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EE8" w:rsidRPr="00E458C6" w:rsidRDefault="007E0EE8" w:rsidP="00C462CA">
      <w:pPr>
        <w:spacing w:line="480" w:lineRule="auto"/>
        <w:rPr>
          <w:rFonts w:ascii="Times New Roman" w:hAnsi="Times New Roman"/>
          <w:sz w:val="24"/>
          <w:szCs w:val="24"/>
        </w:rPr>
      </w:pPr>
      <w:bookmarkStart w:id="0" w:name="_GoBack"/>
      <w:bookmarkEnd w:id="0"/>
    </w:p>
    <w:p w:rsidR="001265DE" w:rsidRPr="00E458C6" w:rsidRDefault="001265DE" w:rsidP="00C462CA">
      <w:pPr>
        <w:spacing w:line="480" w:lineRule="auto"/>
        <w:rPr>
          <w:rFonts w:ascii="Times New Roman" w:hAnsi="Times New Roman"/>
          <w:b/>
          <w:sz w:val="24"/>
          <w:szCs w:val="24"/>
        </w:rPr>
      </w:pPr>
      <w:r w:rsidRPr="00E458C6">
        <w:rPr>
          <w:rFonts w:ascii="Times New Roman" w:hAnsi="Times New Roman"/>
          <w:b/>
          <w:sz w:val="24"/>
          <w:szCs w:val="24"/>
        </w:rPr>
        <w:t>Developing Methods for the study of dress and religion</w:t>
      </w:r>
    </w:p>
    <w:p w:rsidR="007C72BB" w:rsidRPr="00E458C6" w:rsidRDefault="007C72BB" w:rsidP="00C462CA">
      <w:pPr>
        <w:spacing w:line="480" w:lineRule="auto"/>
        <w:rPr>
          <w:rFonts w:ascii="Times New Roman" w:hAnsi="Times New Roman"/>
          <w:sz w:val="24"/>
          <w:szCs w:val="24"/>
        </w:rPr>
      </w:pPr>
      <w:r w:rsidRPr="00E458C6">
        <w:rPr>
          <w:rFonts w:ascii="Times New Roman" w:hAnsi="Times New Roman"/>
          <w:sz w:val="24"/>
          <w:szCs w:val="24"/>
        </w:rPr>
        <w:t>Emma Tarlo</w:t>
      </w:r>
    </w:p>
    <w:p w:rsidR="00E458C6" w:rsidRPr="00E458C6" w:rsidRDefault="00283C13" w:rsidP="00C462CA">
      <w:pPr>
        <w:spacing w:line="480" w:lineRule="auto"/>
        <w:rPr>
          <w:rFonts w:ascii="Times New Roman" w:hAnsi="Times New Roman"/>
          <w:i/>
          <w:sz w:val="24"/>
          <w:szCs w:val="24"/>
        </w:rPr>
      </w:pPr>
      <w:r w:rsidRPr="00E458C6">
        <w:rPr>
          <w:rFonts w:ascii="Times New Roman" w:hAnsi="Times New Roman"/>
          <w:i/>
          <w:sz w:val="24"/>
          <w:szCs w:val="24"/>
        </w:rPr>
        <w:t xml:space="preserve">My background is in social anthropology and I was trained at a time when most anthropologists still went to live in small communities in far off places to do fieldwork. Accordingly I set off for a village in </w:t>
      </w:r>
      <w:r w:rsidR="001265DE" w:rsidRPr="00E458C6">
        <w:rPr>
          <w:rFonts w:ascii="Times New Roman" w:hAnsi="Times New Roman"/>
          <w:i/>
          <w:sz w:val="24"/>
          <w:szCs w:val="24"/>
        </w:rPr>
        <w:t>rural Gujarat</w:t>
      </w:r>
      <w:r w:rsidRPr="00E458C6">
        <w:rPr>
          <w:rFonts w:ascii="Times New Roman" w:hAnsi="Times New Roman"/>
          <w:i/>
          <w:sz w:val="24"/>
          <w:szCs w:val="24"/>
        </w:rPr>
        <w:t xml:space="preserve"> to </w:t>
      </w:r>
      <w:r w:rsidR="001265DE" w:rsidRPr="00E458C6">
        <w:rPr>
          <w:rFonts w:ascii="Times New Roman" w:hAnsi="Times New Roman"/>
          <w:i/>
          <w:sz w:val="24"/>
          <w:szCs w:val="24"/>
        </w:rPr>
        <w:t xml:space="preserve">carry out </w:t>
      </w:r>
      <w:proofErr w:type="gramStart"/>
      <w:r w:rsidR="001265DE" w:rsidRPr="00E458C6">
        <w:rPr>
          <w:rFonts w:ascii="Times New Roman" w:hAnsi="Times New Roman"/>
          <w:i/>
          <w:sz w:val="24"/>
          <w:szCs w:val="24"/>
        </w:rPr>
        <w:t xml:space="preserve">research </w:t>
      </w:r>
      <w:r w:rsidRPr="00E458C6">
        <w:rPr>
          <w:rFonts w:ascii="Times New Roman" w:hAnsi="Times New Roman"/>
          <w:i/>
          <w:sz w:val="24"/>
          <w:szCs w:val="24"/>
        </w:rPr>
        <w:t xml:space="preserve"> for</w:t>
      </w:r>
      <w:proofErr w:type="gramEnd"/>
      <w:r w:rsidRPr="00E458C6">
        <w:rPr>
          <w:rFonts w:ascii="Times New Roman" w:hAnsi="Times New Roman"/>
          <w:i/>
          <w:sz w:val="24"/>
          <w:szCs w:val="24"/>
        </w:rPr>
        <w:t xml:space="preserve"> my PhD </w:t>
      </w:r>
      <w:r w:rsidR="001265DE" w:rsidRPr="00E458C6">
        <w:rPr>
          <w:rFonts w:ascii="Times New Roman" w:hAnsi="Times New Roman"/>
          <w:i/>
          <w:sz w:val="24"/>
          <w:szCs w:val="24"/>
        </w:rPr>
        <w:t xml:space="preserve">on </w:t>
      </w:r>
      <w:r w:rsidRPr="00E458C6">
        <w:rPr>
          <w:rFonts w:ascii="Times New Roman" w:hAnsi="Times New Roman"/>
          <w:i/>
          <w:sz w:val="24"/>
          <w:szCs w:val="24"/>
        </w:rPr>
        <w:t>dress and identity</w:t>
      </w:r>
      <w:r w:rsidR="001265DE" w:rsidRPr="00E458C6">
        <w:rPr>
          <w:rFonts w:ascii="Times New Roman" w:hAnsi="Times New Roman"/>
          <w:i/>
          <w:sz w:val="24"/>
          <w:szCs w:val="24"/>
        </w:rPr>
        <w:t xml:space="preserve"> in India</w:t>
      </w:r>
      <w:r w:rsidRPr="00E458C6">
        <w:rPr>
          <w:rFonts w:ascii="Times New Roman" w:hAnsi="Times New Roman"/>
          <w:i/>
          <w:sz w:val="24"/>
          <w:szCs w:val="24"/>
        </w:rPr>
        <w:t xml:space="preserve">. Whilst I learned much </w:t>
      </w:r>
      <w:r w:rsidR="001265DE" w:rsidRPr="00E458C6">
        <w:rPr>
          <w:rFonts w:ascii="Times New Roman" w:hAnsi="Times New Roman"/>
          <w:i/>
          <w:sz w:val="24"/>
          <w:szCs w:val="24"/>
        </w:rPr>
        <w:t xml:space="preserve">there </w:t>
      </w:r>
      <w:r w:rsidRPr="00E458C6">
        <w:rPr>
          <w:rFonts w:ascii="Times New Roman" w:hAnsi="Times New Roman"/>
          <w:i/>
          <w:sz w:val="24"/>
          <w:szCs w:val="24"/>
        </w:rPr>
        <w:t xml:space="preserve">about the intimacies of clothing disputes and practices and what they </w:t>
      </w:r>
      <w:r w:rsidR="00EC63E5" w:rsidRPr="00E458C6">
        <w:rPr>
          <w:rFonts w:ascii="Times New Roman" w:hAnsi="Times New Roman"/>
          <w:i/>
          <w:sz w:val="24"/>
          <w:szCs w:val="24"/>
        </w:rPr>
        <w:t>revealed</w:t>
      </w:r>
      <w:r w:rsidRPr="00E458C6">
        <w:rPr>
          <w:rFonts w:ascii="Times New Roman" w:hAnsi="Times New Roman"/>
          <w:i/>
          <w:sz w:val="24"/>
          <w:szCs w:val="24"/>
        </w:rPr>
        <w:t xml:space="preserve"> about c</w:t>
      </w:r>
      <w:r w:rsidR="00EC63E5" w:rsidRPr="00E458C6">
        <w:rPr>
          <w:rFonts w:ascii="Times New Roman" w:hAnsi="Times New Roman"/>
          <w:i/>
          <w:sz w:val="24"/>
          <w:szCs w:val="24"/>
        </w:rPr>
        <w:t>aste, class and gender relations</w:t>
      </w:r>
      <w:r w:rsidRPr="00E458C6">
        <w:rPr>
          <w:rFonts w:ascii="Times New Roman" w:hAnsi="Times New Roman"/>
          <w:i/>
          <w:sz w:val="24"/>
          <w:szCs w:val="24"/>
        </w:rPr>
        <w:t xml:space="preserve"> </w:t>
      </w:r>
      <w:r w:rsidR="00EC63E5" w:rsidRPr="00E458C6">
        <w:rPr>
          <w:rFonts w:ascii="Times New Roman" w:hAnsi="Times New Roman"/>
          <w:i/>
          <w:sz w:val="24"/>
          <w:szCs w:val="24"/>
        </w:rPr>
        <w:t>in rural India</w:t>
      </w:r>
      <w:r w:rsidRPr="00E458C6">
        <w:rPr>
          <w:rFonts w:ascii="Times New Roman" w:hAnsi="Times New Roman"/>
          <w:i/>
          <w:sz w:val="24"/>
          <w:szCs w:val="24"/>
        </w:rPr>
        <w:t xml:space="preserve">, I was aware that much of what happened in </w:t>
      </w:r>
      <w:r w:rsidR="00E458C6" w:rsidRPr="00E458C6">
        <w:rPr>
          <w:rFonts w:ascii="Times New Roman" w:hAnsi="Times New Roman"/>
          <w:i/>
          <w:sz w:val="24"/>
          <w:szCs w:val="24"/>
        </w:rPr>
        <w:t>‘</w:t>
      </w:r>
      <w:r w:rsidRPr="00E458C6">
        <w:rPr>
          <w:rFonts w:ascii="Times New Roman" w:hAnsi="Times New Roman"/>
          <w:i/>
          <w:sz w:val="24"/>
          <w:szCs w:val="24"/>
        </w:rPr>
        <w:t>the village</w:t>
      </w:r>
      <w:r w:rsidR="00E458C6" w:rsidRPr="00E458C6">
        <w:rPr>
          <w:rFonts w:ascii="Times New Roman" w:hAnsi="Times New Roman"/>
          <w:i/>
          <w:sz w:val="24"/>
          <w:szCs w:val="24"/>
        </w:rPr>
        <w:t>’</w:t>
      </w:r>
      <w:r w:rsidRPr="00E458C6">
        <w:rPr>
          <w:rFonts w:ascii="Times New Roman" w:hAnsi="Times New Roman"/>
          <w:i/>
          <w:sz w:val="24"/>
          <w:szCs w:val="24"/>
        </w:rPr>
        <w:t xml:space="preserve"> was informed by wider historical structures and ideas which could not necessarily be grasped purely </w:t>
      </w:r>
      <w:r w:rsidR="00EC63E5" w:rsidRPr="00E458C6">
        <w:rPr>
          <w:rFonts w:ascii="Times New Roman" w:hAnsi="Times New Roman"/>
          <w:i/>
          <w:sz w:val="24"/>
          <w:szCs w:val="24"/>
        </w:rPr>
        <w:t>at the local level. From the start then, I became p</w:t>
      </w:r>
      <w:r w:rsidR="001265DE" w:rsidRPr="00E458C6">
        <w:rPr>
          <w:rFonts w:ascii="Times New Roman" w:hAnsi="Times New Roman"/>
          <w:i/>
          <w:sz w:val="24"/>
          <w:szCs w:val="24"/>
        </w:rPr>
        <w:t>reoccupied with issues of scale</w:t>
      </w:r>
      <w:r w:rsidR="00EC63E5" w:rsidRPr="00E458C6">
        <w:rPr>
          <w:rFonts w:ascii="Times New Roman" w:hAnsi="Times New Roman"/>
          <w:i/>
          <w:sz w:val="24"/>
          <w:szCs w:val="24"/>
        </w:rPr>
        <w:t xml:space="preserve"> – how could </w:t>
      </w:r>
      <w:r w:rsidR="004C7895" w:rsidRPr="00E458C6">
        <w:rPr>
          <w:rFonts w:ascii="Times New Roman" w:hAnsi="Times New Roman"/>
          <w:i/>
          <w:sz w:val="24"/>
          <w:szCs w:val="24"/>
        </w:rPr>
        <w:t>I</w:t>
      </w:r>
      <w:r w:rsidR="00EC63E5" w:rsidRPr="00E458C6">
        <w:rPr>
          <w:rFonts w:ascii="Times New Roman" w:hAnsi="Times New Roman"/>
          <w:i/>
          <w:sz w:val="24"/>
          <w:szCs w:val="24"/>
        </w:rPr>
        <w:t xml:space="preserve"> develop methods sensitive enough to grasp both micro and macro phenomena </w:t>
      </w:r>
      <w:r w:rsidR="004C7895" w:rsidRPr="00E458C6">
        <w:rPr>
          <w:rFonts w:ascii="Times New Roman" w:hAnsi="Times New Roman"/>
          <w:i/>
          <w:sz w:val="24"/>
          <w:szCs w:val="24"/>
        </w:rPr>
        <w:t xml:space="preserve">and </w:t>
      </w:r>
      <w:r w:rsidR="00EC63E5" w:rsidRPr="00E458C6">
        <w:rPr>
          <w:rFonts w:ascii="Times New Roman" w:hAnsi="Times New Roman"/>
          <w:i/>
          <w:sz w:val="24"/>
          <w:szCs w:val="24"/>
        </w:rPr>
        <w:t>to enable me to situate the place I was studying in time and the time I was studying in place.</w:t>
      </w:r>
      <w:r w:rsidR="006F6EA2" w:rsidRPr="00E458C6">
        <w:rPr>
          <w:rFonts w:ascii="Times New Roman" w:hAnsi="Times New Roman"/>
          <w:i/>
          <w:sz w:val="24"/>
          <w:szCs w:val="24"/>
        </w:rPr>
        <w:t xml:space="preserve"> It is </w:t>
      </w:r>
      <w:r w:rsidR="00F350F6" w:rsidRPr="00E458C6">
        <w:rPr>
          <w:rFonts w:ascii="Times New Roman" w:hAnsi="Times New Roman"/>
          <w:i/>
          <w:sz w:val="24"/>
          <w:szCs w:val="24"/>
        </w:rPr>
        <w:t xml:space="preserve">one of the key challenges that every </w:t>
      </w:r>
      <w:proofErr w:type="gramStart"/>
      <w:r w:rsidR="00BC6A55" w:rsidRPr="00E458C6">
        <w:rPr>
          <w:rFonts w:ascii="Times New Roman" w:hAnsi="Times New Roman"/>
          <w:i/>
          <w:sz w:val="24"/>
          <w:szCs w:val="24"/>
        </w:rPr>
        <w:t xml:space="preserve">anthropologist </w:t>
      </w:r>
      <w:r w:rsidR="00F350F6" w:rsidRPr="00E458C6">
        <w:rPr>
          <w:rFonts w:ascii="Times New Roman" w:hAnsi="Times New Roman"/>
          <w:i/>
          <w:sz w:val="24"/>
          <w:szCs w:val="24"/>
        </w:rPr>
        <w:t xml:space="preserve"> faces</w:t>
      </w:r>
      <w:proofErr w:type="gramEnd"/>
      <w:r w:rsidR="006F6EA2" w:rsidRPr="00E458C6">
        <w:rPr>
          <w:rFonts w:ascii="Times New Roman" w:hAnsi="Times New Roman"/>
          <w:i/>
          <w:sz w:val="24"/>
          <w:szCs w:val="24"/>
        </w:rPr>
        <w:t xml:space="preserve">.  </w:t>
      </w:r>
    </w:p>
    <w:p w:rsidR="0097642F" w:rsidRPr="00E458C6" w:rsidRDefault="00F350F6" w:rsidP="00C462CA">
      <w:pPr>
        <w:spacing w:line="480" w:lineRule="auto"/>
        <w:rPr>
          <w:rFonts w:ascii="Times New Roman" w:hAnsi="Times New Roman"/>
          <w:i/>
          <w:sz w:val="24"/>
          <w:szCs w:val="24"/>
        </w:rPr>
      </w:pPr>
      <w:r w:rsidRPr="00E458C6">
        <w:rPr>
          <w:rFonts w:ascii="Times New Roman" w:hAnsi="Times New Roman"/>
          <w:i/>
          <w:sz w:val="24"/>
          <w:szCs w:val="24"/>
        </w:rPr>
        <w:t xml:space="preserve">I have tried to deal with this </w:t>
      </w:r>
      <w:r w:rsidR="00E458C6" w:rsidRPr="00E458C6">
        <w:rPr>
          <w:rFonts w:ascii="Times New Roman" w:hAnsi="Times New Roman"/>
          <w:i/>
          <w:sz w:val="24"/>
          <w:szCs w:val="24"/>
        </w:rPr>
        <w:t xml:space="preserve">issue </w:t>
      </w:r>
      <w:r w:rsidRPr="00E458C6">
        <w:rPr>
          <w:rFonts w:ascii="Times New Roman" w:hAnsi="Times New Roman"/>
          <w:i/>
          <w:sz w:val="24"/>
          <w:szCs w:val="24"/>
        </w:rPr>
        <w:t>by drawing</w:t>
      </w:r>
      <w:r w:rsidR="006F6EA2" w:rsidRPr="00E458C6">
        <w:rPr>
          <w:rFonts w:ascii="Times New Roman" w:hAnsi="Times New Roman"/>
          <w:i/>
          <w:sz w:val="24"/>
          <w:szCs w:val="24"/>
        </w:rPr>
        <w:t xml:space="preserve"> on what I consider anthropology’s two greatest strength</w:t>
      </w:r>
      <w:r w:rsidR="00BB1101" w:rsidRPr="00E458C6">
        <w:rPr>
          <w:rFonts w:ascii="Times New Roman" w:hAnsi="Times New Roman"/>
          <w:i/>
          <w:sz w:val="24"/>
          <w:szCs w:val="24"/>
        </w:rPr>
        <w:t>s</w:t>
      </w:r>
      <w:r w:rsidR="006F6EA2" w:rsidRPr="00E458C6">
        <w:rPr>
          <w:rFonts w:ascii="Times New Roman" w:hAnsi="Times New Roman"/>
          <w:i/>
          <w:sz w:val="24"/>
          <w:szCs w:val="24"/>
        </w:rPr>
        <w:t xml:space="preserve"> – an ethnographic sensiti</w:t>
      </w:r>
      <w:r w:rsidR="00BC6A55" w:rsidRPr="00E458C6">
        <w:rPr>
          <w:rFonts w:ascii="Times New Roman" w:hAnsi="Times New Roman"/>
          <w:i/>
          <w:sz w:val="24"/>
          <w:szCs w:val="24"/>
        </w:rPr>
        <w:t xml:space="preserve">vity to detail and a flexible and adaptive </w:t>
      </w:r>
      <w:r w:rsidR="006F6EA2" w:rsidRPr="00E458C6">
        <w:rPr>
          <w:rFonts w:ascii="Times New Roman" w:hAnsi="Times New Roman"/>
          <w:i/>
          <w:sz w:val="24"/>
          <w:szCs w:val="24"/>
        </w:rPr>
        <w:t>approach</w:t>
      </w:r>
      <w:r w:rsidR="00BC6A55" w:rsidRPr="00E458C6">
        <w:rPr>
          <w:rFonts w:ascii="Times New Roman" w:hAnsi="Times New Roman"/>
          <w:i/>
          <w:sz w:val="24"/>
          <w:szCs w:val="24"/>
        </w:rPr>
        <w:t xml:space="preserve"> to the research process</w:t>
      </w:r>
      <w:r w:rsidR="006F6EA2" w:rsidRPr="00E458C6">
        <w:rPr>
          <w:rFonts w:ascii="Times New Roman" w:hAnsi="Times New Roman"/>
          <w:i/>
          <w:sz w:val="24"/>
          <w:szCs w:val="24"/>
        </w:rPr>
        <w:t xml:space="preserve">. </w:t>
      </w:r>
      <w:r w:rsidR="00BB1101" w:rsidRPr="00E458C6">
        <w:rPr>
          <w:rFonts w:ascii="Times New Roman" w:hAnsi="Times New Roman"/>
          <w:i/>
          <w:sz w:val="24"/>
          <w:szCs w:val="24"/>
        </w:rPr>
        <w:t xml:space="preserve">This may </w:t>
      </w:r>
      <w:r w:rsidR="0097642F" w:rsidRPr="00E458C6">
        <w:rPr>
          <w:rFonts w:ascii="Times New Roman" w:hAnsi="Times New Roman"/>
          <w:i/>
          <w:sz w:val="24"/>
          <w:szCs w:val="24"/>
        </w:rPr>
        <w:t xml:space="preserve">involve </w:t>
      </w:r>
      <w:r w:rsidR="00BB1101" w:rsidRPr="00E458C6">
        <w:rPr>
          <w:rFonts w:ascii="Times New Roman" w:hAnsi="Times New Roman"/>
          <w:i/>
          <w:sz w:val="24"/>
          <w:szCs w:val="24"/>
        </w:rPr>
        <w:t xml:space="preserve">casting the net wide </w:t>
      </w:r>
      <w:r w:rsidR="0097642F" w:rsidRPr="00E458C6">
        <w:rPr>
          <w:rFonts w:ascii="Times New Roman" w:hAnsi="Times New Roman"/>
          <w:i/>
          <w:sz w:val="24"/>
          <w:szCs w:val="24"/>
        </w:rPr>
        <w:t xml:space="preserve">in terms of </w:t>
      </w:r>
      <w:r w:rsidR="00BC6A55" w:rsidRPr="00E458C6">
        <w:rPr>
          <w:rFonts w:ascii="Times New Roman" w:hAnsi="Times New Roman"/>
          <w:i/>
          <w:sz w:val="24"/>
          <w:szCs w:val="24"/>
        </w:rPr>
        <w:t xml:space="preserve">possible </w:t>
      </w:r>
      <w:r w:rsidR="0097642F" w:rsidRPr="00E458C6">
        <w:rPr>
          <w:rFonts w:ascii="Times New Roman" w:hAnsi="Times New Roman"/>
          <w:i/>
          <w:sz w:val="24"/>
          <w:szCs w:val="24"/>
        </w:rPr>
        <w:t xml:space="preserve">research </w:t>
      </w:r>
      <w:r w:rsidR="00BB1101" w:rsidRPr="00E458C6">
        <w:rPr>
          <w:rFonts w:ascii="Times New Roman" w:hAnsi="Times New Roman"/>
          <w:i/>
          <w:sz w:val="24"/>
          <w:szCs w:val="24"/>
        </w:rPr>
        <w:t>material</w:t>
      </w:r>
      <w:r w:rsidR="00BC6A55" w:rsidRPr="00E458C6">
        <w:rPr>
          <w:rFonts w:ascii="Times New Roman" w:hAnsi="Times New Roman"/>
          <w:i/>
          <w:sz w:val="24"/>
          <w:szCs w:val="24"/>
        </w:rPr>
        <w:t>, including such things as</w:t>
      </w:r>
      <w:r w:rsidR="0097642F" w:rsidRPr="00E458C6">
        <w:rPr>
          <w:rFonts w:ascii="Times New Roman" w:hAnsi="Times New Roman"/>
          <w:i/>
          <w:sz w:val="24"/>
          <w:szCs w:val="24"/>
        </w:rPr>
        <w:t xml:space="preserve"> government</w:t>
      </w:r>
      <w:r w:rsidR="00BB1101" w:rsidRPr="00E458C6">
        <w:rPr>
          <w:rFonts w:ascii="Times New Roman" w:hAnsi="Times New Roman"/>
          <w:i/>
          <w:sz w:val="24"/>
          <w:szCs w:val="24"/>
        </w:rPr>
        <w:t xml:space="preserve"> </w:t>
      </w:r>
      <w:r w:rsidR="0097642F" w:rsidRPr="00E458C6">
        <w:rPr>
          <w:rFonts w:ascii="Times New Roman" w:hAnsi="Times New Roman"/>
          <w:i/>
          <w:sz w:val="24"/>
          <w:szCs w:val="24"/>
        </w:rPr>
        <w:t>records</w:t>
      </w:r>
      <w:r w:rsidR="00BB1101" w:rsidRPr="00E458C6">
        <w:rPr>
          <w:rFonts w:ascii="Times New Roman" w:hAnsi="Times New Roman"/>
          <w:i/>
          <w:sz w:val="24"/>
          <w:szCs w:val="24"/>
        </w:rPr>
        <w:t>, archives, photograph</w:t>
      </w:r>
      <w:r w:rsidR="0097642F" w:rsidRPr="00E458C6">
        <w:rPr>
          <w:rFonts w:ascii="Times New Roman" w:hAnsi="Times New Roman"/>
          <w:i/>
          <w:sz w:val="24"/>
          <w:szCs w:val="24"/>
        </w:rPr>
        <w:t>s</w:t>
      </w:r>
      <w:r w:rsidR="00BB1101" w:rsidRPr="00E458C6">
        <w:rPr>
          <w:rFonts w:ascii="Times New Roman" w:hAnsi="Times New Roman"/>
          <w:i/>
          <w:sz w:val="24"/>
          <w:szCs w:val="24"/>
        </w:rPr>
        <w:t xml:space="preserve">, </w:t>
      </w:r>
      <w:r w:rsidR="0097642F" w:rsidRPr="00E458C6">
        <w:rPr>
          <w:rFonts w:ascii="Times New Roman" w:hAnsi="Times New Roman"/>
          <w:i/>
          <w:sz w:val="24"/>
          <w:szCs w:val="24"/>
        </w:rPr>
        <w:t xml:space="preserve">material objects, letters, </w:t>
      </w:r>
      <w:proofErr w:type="gramStart"/>
      <w:r w:rsidR="0097642F" w:rsidRPr="00E458C6">
        <w:rPr>
          <w:rFonts w:ascii="Times New Roman" w:hAnsi="Times New Roman"/>
          <w:i/>
          <w:sz w:val="24"/>
          <w:szCs w:val="24"/>
        </w:rPr>
        <w:t>print</w:t>
      </w:r>
      <w:proofErr w:type="gramEnd"/>
      <w:r w:rsidR="0097642F" w:rsidRPr="00E458C6">
        <w:rPr>
          <w:rFonts w:ascii="Times New Roman" w:hAnsi="Times New Roman"/>
          <w:i/>
          <w:sz w:val="24"/>
          <w:szCs w:val="24"/>
        </w:rPr>
        <w:t xml:space="preserve"> media and</w:t>
      </w:r>
      <w:r w:rsidR="00BC6A55" w:rsidRPr="00E458C6">
        <w:rPr>
          <w:rFonts w:ascii="Times New Roman" w:hAnsi="Times New Roman"/>
          <w:i/>
          <w:sz w:val="24"/>
          <w:szCs w:val="24"/>
        </w:rPr>
        <w:t>,</w:t>
      </w:r>
      <w:r w:rsidR="0097642F" w:rsidRPr="00E458C6">
        <w:rPr>
          <w:rFonts w:ascii="Times New Roman" w:hAnsi="Times New Roman"/>
          <w:i/>
          <w:sz w:val="24"/>
          <w:szCs w:val="24"/>
        </w:rPr>
        <w:t xml:space="preserve"> </w:t>
      </w:r>
      <w:r w:rsidR="004C7895" w:rsidRPr="00E458C6">
        <w:rPr>
          <w:rFonts w:ascii="Times New Roman" w:hAnsi="Times New Roman"/>
          <w:i/>
          <w:sz w:val="24"/>
          <w:szCs w:val="24"/>
        </w:rPr>
        <w:t>more recently</w:t>
      </w:r>
      <w:r w:rsidR="00BC6A55" w:rsidRPr="00E458C6">
        <w:rPr>
          <w:rFonts w:ascii="Times New Roman" w:hAnsi="Times New Roman"/>
          <w:i/>
          <w:sz w:val="24"/>
          <w:szCs w:val="24"/>
        </w:rPr>
        <w:t>,</w:t>
      </w:r>
      <w:r w:rsidR="004C7895" w:rsidRPr="00E458C6">
        <w:rPr>
          <w:rFonts w:ascii="Times New Roman" w:hAnsi="Times New Roman"/>
          <w:i/>
          <w:sz w:val="24"/>
          <w:szCs w:val="24"/>
        </w:rPr>
        <w:t xml:space="preserve"> </w:t>
      </w:r>
      <w:r w:rsidR="0097642F" w:rsidRPr="00E458C6">
        <w:rPr>
          <w:rFonts w:ascii="Times New Roman" w:hAnsi="Times New Roman"/>
          <w:i/>
          <w:sz w:val="24"/>
          <w:szCs w:val="24"/>
        </w:rPr>
        <w:t>internet sources</w:t>
      </w:r>
      <w:r w:rsidR="004C7895" w:rsidRPr="00E458C6">
        <w:rPr>
          <w:rFonts w:ascii="Times New Roman" w:hAnsi="Times New Roman"/>
          <w:i/>
          <w:sz w:val="24"/>
          <w:szCs w:val="24"/>
        </w:rPr>
        <w:t xml:space="preserve"> in combination with fieldwork.</w:t>
      </w:r>
      <w:r w:rsidR="0097642F" w:rsidRPr="00E458C6">
        <w:rPr>
          <w:rFonts w:ascii="Times New Roman" w:hAnsi="Times New Roman"/>
          <w:i/>
          <w:sz w:val="24"/>
          <w:szCs w:val="24"/>
        </w:rPr>
        <w:t xml:space="preserve"> </w:t>
      </w:r>
      <w:r w:rsidR="004C7895" w:rsidRPr="00E458C6">
        <w:rPr>
          <w:rFonts w:ascii="Times New Roman" w:hAnsi="Times New Roman"/>
          <w:i/>
          <w:sz w:val="24"/>
          <w:szCs w:val="24"/>
        </w:rPr>
        <w:t>It also</w:t>
      </w:r>
      <w:r w:rsidR="00BC6A55" w:rsidRPr="00E458C6">
        <w:rPr>
          <w:rFonts w:ascii="Times New Roman" w:hAnsi="Times New Roman"/>
          <w:i/>
          <w:sz w:val="24"/>
          <w:szCs w:val="24"/>
        </w:rPr>
        <w:t xml:space="preserve"> involves </w:t>
      </w:r>
      <w:r w:rsidR="004C7895" w:rsidRPr="00E458C6">
        <w:rPr>
          <w:rFonts w:ascii="Times New Roman" w:hAnsi="Times New Roman"/>
          <w:i/>
          <w:sz w:val="24"/>
          <w:szCs w:val="24"/>
        </w:rPr>
        <w:t>considering</w:t>
      </w:r>
      <w:r w:rsidR="0097642F" w:rsidRPr="00E458C6">
        <w:rPr>
          <w:rFonts w:ascii="Times New Roman" w:hAnsi="Times New Roman"/>
          <w:i/>
          <w:sz w:val="24"/>
          <w:szCs w:val="24"/>
        </w:rPr>
        <w:t xml:space="preserve"> </w:t>
      </w:r>
      <w:r w:rsidR="004C7895" w:rsidRPr="00E458C6">
        <w:rPr>
          <w:rFonts w:ascii="Times New Roman" w:hAnsi="Times New Roman"/>
          <w:i/>
          <w:sz w:val="24"/>
          <w:szCs w:val="24"/>
        </w:rPr>
        <w:t xml:space="preserve">these additional </w:t>
      </w:r>
      <w:r w:rsidR="0097642F" w:rsidRPr="00E458C6">
        <w:rPr>
          <w:rFonts w:ascii="Times New Roman" w:hAnsi="Times New Roman"/>
          <w:i/>
          <w:sz w:val="24"/>
          <w:szCs w:val="24"/>
        </w:rPr>
        <w:t xml:space="preserve">sources </w:t>
      </w:r>
      <w:r w:rsidR="004C7895" w:rsidRPr="00E458C6">
        <w:rPr>
          <w:rFonts w:ascii="Times New Roman" w:hAnsi="Times New Roman"/>
          <w:i/>
          <w:sz w:val="24"/>
          <w:szCs w:val="24"/>
        </w:rPr>
        <w:t xml:space="preserve">not only in terms of </w:t>
      </w:r>
      <w:r w:rsidR="00BC6A55" w:rsidRPr="00E458C6">
        <w:rPr>
          <w:rFonts w:ascii="Times New Roman" w:hAnsi="Times New Roman"/>
          <w:i/>
          <w:sz w:val="24"/>
          <w:szCs w:val="24"/>
        </w:rPr>
        <w:t xml:space="preserve">the </w:t>
      </w:r>
      <w:r w:rsidR="004C7895" w:rsidRPr="00E458C6">
        <w:rPr>
          <w:rFonts w:ascii="Times New Roman" w:hAnsi="Times New Roman"/>
          <w:i/>
          <w:sz w:val="24"/>
          <w:szCs w:val="24"/>
        </w:rPr>
        <w:t>‘</w:t>
      </w:r>
      <w:r w:rsidR="0097642F" w:rsidRPr="00E458C6">
        <w:rPr>
          <w:rFonts w:ascii="Times New Roman" w:hAnsi="Times New Roman"/>
          <w:i/>
          <w:sz w:val="24"/>
          <w:szCs w:val="24"/>
        </w:rPr>
        <w:t>evidence</w:t>
      </w:r>
      <w:r w:rsidR="004C7895" w:rsidRPr="00E458C6">
        <w:rPr>
          <w:rFonts w:ascii="Times New Roman" w:hAnsi="Times New Roman"/>
          <w:i/>
          <w:sz w:val="24"/>
          <w:szCs w:val="24"/>
        </w:rPr>
        <w:t>’</w:t>
      </w:r>
      <w:r w:rsidR="0097642F" w:rsidRPr="00E458C6">
        <w:rPr>
          <w:rFonts w:ascii="Times New Roman" w:hAnsi="Times New Roman"/>
          <w:i/>
          <w:sz w:val="24"/>
          <w:szCs w:val="24"/>
        </w:rPr>
        <w:t xml:space="preserve"> </w:t>
      </w:r>
      <w:r w:rsidR="004C7895" w:rsidRPr="00E458C6">
        <w:rPr>
          <w:rFonts w:ascii="Times New Roman" w:hAnsi="Times New Roman"/>
          <w:i/>
          <w:sz w:val="24"/>
          <w:szCs w:val="24"/>
        </w:rPr>
        <w:t xml:space="preserve">or ‘facts’ </w:t>
      </w:r>
      <w:r w:rsidR="00BC6A55" w:rsidRPr="00E458C6">
        <w:rPr>
          <w:rFonts w:ascii="Times New Roman" w:hAnsi="Times New Roman"/>
          <w:i/>
          <w:sz w:val="24"/>
          <w:szCs w:val="24"/>
        </w:rPr>
        <w:t>they might generate but also</w:t>
      </w:r>
      <w:r w:rsidR="005B3875" w:rsidRPr="00E458C6">
        <w:rPr>
          <w:rFonts w:ascii="Times New Roman" w:hAnsi="Times New Roman"/>
          <w:i/>
          <w:sz w:val="24"/>
          <w:szCs w:val="24"/>
        </w:rPr>
        <w:t xml:space="preserve"> </w:t>
      </w:r>
      <w:r w:rsidR="0097642F" w:rsidRPr="00E458C6">
        <w:rPr>
          <w:rFonts w:ascii="Times New Roman" w:hAnsi="Times New Roman"/>
          <w:i/>
          <w:sz w:val="24"/>
          <w:szCs w:val="24"/>
        </w:rPr>
        <w:t>as different types of ethnographic terrain</w:t>
      </w:r>
      <w:r w:rsidR="0017288A" w:rsidRPr="00E458C6">
        <w:rPr>
          <w:rFonts w:ascii="Times New Roman" w:hAnsi="Times New Roman"/>
          <w:i/>
          <w:sz w:val="24"/>
          <w:szCs w:val="24"/>
        </w:rPr>
        <w:t xml:space="preserve"> which lend insights into particular preoccupations in time and </w:t>
      </w:r>
      <w:proofErr w:type="spellStart"/>
      <w:r w:rsidR="0017288A" w:rsidRPr="00E458C6">
        <w:rPr>
          <w:rFonts w:ascii="Times New Roman" w:hAnsi="Times New Roman"/>
          <w:i/>
          <w:sz w:val="24"/>
          <w:szCs w:val="24"/>
        </w:rPr>
        <w:t>place</w:t>
      </w:r>
      <w:r w:rsidR="003D1321">
        <w:rPr>
          <w:rFonts w:ascii="Times New Roman" w:hAnsi="Times New Roman"/>
          <w:i/>
          <w:sz w:val="24"/>
          <w:szCs w:val="24"/>
        </w:rPr>
        <w:t>.</w:t>
      </w:r>
      <w:r w:rsidR="00E81919" w:rsidRPr="00E458C6">
        <w:rPr>
          <w:rFonts w:ascii="Times New Roman" w:hAnsi="Times New Roman"/>
          <w:i/>
          <w:sz w:val="24"/>
          <w:szCs w:val="24"/>
        </w:rPr>
        <w:t>I</w:t>
      </w:r>
      <w:proofErr w:type="spellEnd"/>
      <w:r w:rsidR="00E81919" w:rsidRPr="00E458C6">
        <w:rPr>
          <w:rFonts w:ascii="Times New Roman" w:hAnsi="Times New Roman"/>
          <w:i/>
          <w:sz w:val="24"/>
          <w:szCs w:val="24"/>
        </w:rPr>
        <w:t xml:space="preserve"> have </w:t>
      </w:r>
      <w:r w:rsidR="00D05C16" w:rsidRPr="00E458C6">
        <w:rPr>
          <w:rFonts w:ascii="Times New Roman" w:hAnsi="Times New Roman"/>
          <w:i/>
          <w:sz w:val="24"/>
          <w:szCs w:val="24"/>
        </w:rPr>
        <w:t>always tried</w:t>
      </w:r>
      <w:r w:rsidR="00E81919" w:rsidRPr="00E458C6">
        <w:rPr>
          <w:rFonts w:ascii="Times New Roman" w:hAnsi="Times New Roman"/>
          <w:i/>
          <w:sz w:val="24"/>
          <w:szCs w:val="24"/>
        </w:rPr>
        <w:t xml:space="preserve"> to </w:t>
      </w:r>
      <w:r w:rsidR="00D05C16" w:rsidRPr="00E458C6">
        <w:rPr>
          <w:rFonts w:ascii="Times New Roman" w:hAnsi="Times New Roman"/>
          <w:i/>
          <w:sz w:val="24"/>
          <w:szCs w:val="24"/>
        </w:rPr>
        <w:t xml:space="preserve">take this multi media approach to research, </w:t>
      </w:r>
      <w:r w:rsidR="00E81919" w:rsidRPr="00E458C6">
        <w:rPr>
          <w:rFonts w:ascii="Times New Roman" w:hAnsi="Times New Roman"/>
          <w:i/>
          <w:sz w:val="24"/>
          <w:szCs w:val="24"/>
        </w:rPr>
        <w:t xml:space="preserve">whether working on dress in </w:t>
      </w:r>
      <w:r w:rsidR="00D05C16" w:rsidRPr="00E458C6">
        <w:rPr>
          <w:rFonts w:ascii="Times New Roman" w:hAnsi="Times New Roman"/>
          <w:i/>
          <w:sz w:val="24"/>
          <w:szCs w:val="24"/>
        </w:rPr>
        <w:t xml:space="preserve">colonial and contemporary </w:t>
      </w:r>
      <w:r w:rsidR="00E81919" w:rsidRPr="00E458C6">
        <w:rPr>
          <w:rFonts w:ascii="Times New Roman" w:hAnsi="Times New Roman"/>
          <w:i/>
          <w:sz w:val="24"/>
          <w:szCs w:val="24"/>
        </w:rPr>
        <w:t xml:space="preserve">India </w:t>
      </w:r>
      <w:r w:rsidR="0097642F" w:rsidRPr="00E458C6">
        <w:rPr>
          <w:rFonts w:ascii="Times New Roman" w:hAnsi="Times New Roman"/>
          <w:i/>
          <w:sz w:val="24"/>
          <w:szCs w:val="24"/>
        </w:rPr>
        <w:t xml:space="preserve"> </w:t>
      </w:r>
      <w:r w:rsidR="00E81919" w:rsidRPr="00E458C6">
        <w:rPr>
          <w:rFonts w:ascii="Times New Roman" w:hAnsi="Times New Roman"/>
          <w:i/>
          <w:sz w:val="24"/>
          <w:szCs w:val="24"/>
        </w:rPr>
        <w:t>(</w:t>
      </w:r>
      <w:r w:rsidR="0097642F" w:rsidRPr="00E458C6">
        <w:rPr>
          <w:rFonts w:ascii="Times New Roman" w:hAnsi="Times New Roman"/>
          <w:i/>
          <w:sz w:val="24"/>
          <w:szCs w:val="24"/>
        </w:rPr>
        <w:t>Clothing Matters: Dress and Identity in India</w:t>
      </w:r>
      <w:r w:rsidR="00E81919" w:rsidRPr="00E458C6">
        <w:rPr>
          <w:rFonts w:ascii="Times New Roman" w:hAnsi="Times New Roman"/>
          <w:i/>
          <w:sz w:val="24"/>
          <w:szCs w:val="24"/>
        </w:rPr>
        <w:t>,</w:t>
      </w:r>
      <w:r w:rsidR="00E458C6" w:rsidRPr="00E458C6">
        <w:rPr>
          <w:rFonts w:ascii="Times New Roman" w:hAnsi="Times New Roman"/>
          <w:i/>
          <w:sz w:val="24"/>
          <w:szCs w:val="24"/>
        </w:rPr>
        <w:t xml:space="preserve"> </w:t>
      </w:r>
      <w:r w:rsidR="0097642F" w:rsidRPr="00E458C6">
        <w:rPr>
          <w:rFonts w:ascii="Times New Roman" w:hAnsi="Times New Roman"/>
          <w:i/>
          <w:sz w:val="24"/>
          <w:szCs w:val="24"/>
        </w:rPr>
        <w:t xml:space="preserve">1996), </w:t>
      </w:r>
      <w:r w:rsidR="00E81919" w:rsidRPr="00E458C6">
        <w:rPr>
          <w:rFonts w:ascii="Times New Roman" w:hAnsi="Times New Roman"/>
          <w:i/>
          <w:sz w:val="24"/>
          <w:szCs w:val="24"/>
        </w:rPr>
        <w:t xml:space="preserve">politics and </w:t>
      </w:r>
      <w:r w:rsidR="001F6663" w:rsidRPr="00E458C6">
        <w:rPr>
          <w:rFonts w:ascii="Times New Roman" w:hAnsi="Times New Roman"/>
          <w:i/>
          <w:sz w:val="24"/>
          <w:szCs w:val="24"/>
        </w:rPr>
        <w:t xml:space="preserve">state </w:t>
      </w:r>
      <w:r w:rsidR="00E81919" w:rsidRPr="00E458C6">
        <w:rPr>
          <w:rFonts w:ascii="Times New Roman" w:hAnsi="Times New Roman"/>
          <w:i/>
          <w:sz w:val="24"/>
          <w:szCs w:val="24"/>
        </w:rPr>
        <w:lastRenderedPageBreak/>
        <w:t>oppression in Delhi (</w:t>
      </w:r>
      <w:r w:rsidR="0097642F" w:rsidRPr="00E458C6">
        <w:rPr>
          <w:rFonts w:ascii="Times New Roman" w:hAnsi="Times New Roman"/>
          <w:i/>
          <w:sz w:val="24"/>
          <w:szCs w:val="24"/>
        </w:rPr>
        <w:t>Unsettling Memories: Narratives of the Emergency in India</w:t>
      </w:r>
      <w:r w:rsidR="00E81919" w:rsidRPr="00E458C6">
        <w:rPr>
          <w:rFonts w:ascii="Times New Roman" w:hAnsi="Times New Roman"/>
          <w:i/>
          <w:sz w:val="24"/>
          <w:szCs w:val="24"/>
        </w:rPr>
        <w:t>,</w:t>
      </w:r>
      <w:r w:rsidR="00E458C6" w:rsidRPr="00E458C6">
        <w:rPr>
          <w:rFonts w:ascii="Times New Roman" w:hAnsi="Times New Roman"/>
          <w:i/>
          <w:sz w:val="24"/>
          <w:szCs w:val="24"/>
        </w:rPr>
        <w:t xml:space="preserve"> </w:t>
      </w:r>
      <w:r w:rsidR="0097642F" w:rsidRPr="00E458C6">
        <w:rPr>
          <w:rFonts w:ascii="Times New Roman" w:hAnsi="Times New Roman"/>
          <w:i/>
          <w:sz w:val="24"/>
          <w:szCs w:val="24"/>
        </w:rPr>
        <w:t xml:space="preserve">2003) </w:t>
      </w:r>
      <w:r w:rsidR="00D05C16" w:rsidRPr="00E458C6">
        <w:rPr>
          <w:rFonts w:ascii="Times New Roman" w:hAnsi="Times New Roman"/>
          <w:i/>
          <w:sz w:val="24"/>
          <w:szCs w:val="24"/>
        </w:rPr>
        <w:t xml:space="preserve">or </w:t>
      </w:r>
      <w:r w:rsidR="00E81919" w:rsidRPr="00E458C6">
        <w:rPr>
          <w:rFonts w:ascii="Times New Roman" w:hAnsi="Times New Roman"/>
          <w:i/>
          <w:sz w:val="24"/>
          <w:szCs w:val="24"/>
        </w:rPr>
        <w:t xml:space="preserve"> </w:t>
      </w:r>
      <w:r w:rsidR="001F6663" w:rsidRPr="00E458C6">
        <w:rPr>
          <w:rFonts w:ascii="Times New Roman" w:hAnsi="Times New Roman"/>
          <w:i/>
          <w:sz w:val="24"/>
          <w:szCs w:val="24"/>
        </w:rPr>
        <w:t>on contemporary Muslim dress in</w:t>
      </w:r>
      <w:r w:rsidR="00D05C16" w:rsidRPr="00E458C6">
        <w:rPr>
          <w:rFonts w:ascii="Times New Roman" w:hAnsi="Times New Roman"/>
          <w:i/>
          <w:sz w:val="24"/>
          <w:szCs w:val="24"/>
        </w:rPr>
        <w:t xml:space="preserve"> Britain </w:t>
      </w:r>
      <w:r w:rsidR="00E81919" w:rsidRPr="00E458C6">
        <w:rPr>
          <w:rFonts w:ascii="Times New Roman" w:hAnsi="Times New Roman"/>
          <w:i/>
          <w:sz w:val="24"/>
          <w:szCs w:val="24"/>
        </w:rPr>
        <w:t>(</w:t>
      </w:r>
      <w:r w:rsidR="0097642F" w:rsidRPr="00E458C6">
        <w:rPr>
          <w:rFonts w:ascii="Times New Roman" w:hAnsi="Times New Roman"/>
          <w:i/>
          <w:sz w:val="24"/>
          <w:szCs w:val="24"/>
        </w:rPr>
        <w:t>Visibly Muslim: Fashion, Politics, Faith</w:t>
      </w:r>
      <w:r w:rsidR="00E458C6" w:rsidRPr="00E458C6">
        <w:rPr>
          <w:rFonts w:ascii="Times New Roman" w:hAnsi="Times New Roman"/>
          <w:i/>
          <w:sz w:val="24"/>
          <w:szCs w:val="24"/>
        </w:rPr>
        <w:t xml:space="preserve">, </w:t>
      </w:r>
      <w:r w:rsidR="0097642F" w:rsidRPr="00E458C6">
        <w:rPr>
          <w:rFonts w:ascii="Times New Roman" w:hAnsi="Times New Roman"/>
          <w:i/>
          <w:sz w:val="24"/>
          <w:szCs w:val="24"/>
        </w:rPr>
        <w:t xml:space="preserve">2010). </w:t>
      </w:r>
      <w:r w:rsidR="002A5FF9" w:rsidRPr="00E458C6">
        <w:rPr>
          <w:rFonts w:ascii="Times New Roman" w:hAnsi="Times New Roman"/>
          <w:i/>
          <w:sz w:val="24"/>
          <w:szCs w:val="24"/>
        </w:rPr>
        <w:t>I</w:t>
      </w:r>
      <w:r w:rsidR="00BC6A55" w:rsidRPr="00E458C6">
        <w:rPr>
          <w:rFonts w:ascii="Times New Roman" w:hAnsi="Times New Roman"/>
          <w:i/>
          <w:sz w:val="24"/>
          <w:szCs w:val="24"/>
        </w:rPr>
        <w:t xml:space="preserve">n each case, </w:t>
      </w:r>
      <w:r w:rsidR="007C184D" w:rsidRPr="00E458C6">
        <w:rPr>
          <w:rFonts w:ascii="Times New Roman" w:hAnsi="Times New Roman"/>
          <w:i/>
          <w:sz w:val="24"/>
          <w:szCs w:val="24"/>
        </w:rPr>
        <w:t xml:space="preserve">my methodological tool box </w:t>
      </w:r>
      <w:r w:rsidR="00BC6A55" w:rsidRPr="00E458C6">
        <w:rPr>
          <w:rFonts w:ascii="Times New Roman" w:hAnsi="Times New Roman"/>
          <w:i/>
          <w:sz w:val="24"/>
          <w:szCs w:val="24"/>
        </w:rPr>
        <w:t xml:space="preserve">expanded on the ground </w:t>
      </w:r>
      <w:r w:rsidR="00C944BC" w:rsidRPr="00E458C6">
        <w:rPr>
          <w:rFonts w:ascii="Times New Roman" w:hAnsi="Times New Roman"/>
          <w:i/>
          <w:sz w:val="24"/>
          <w:szCs w:val="24"/>
        </w:rPr>
        <w:t>in relation to where the subject took me. A willingness to follow</w:t>
      </w:r>
      <w:r w:rsidR="0087053E" w:rsidRPr="00E458C6">
        <w:rPr>
          <w:rFonts w:ascii="Times New Roman" w:hAnsi="Times New Roman"/>
          <w:i/>
          <w:sz w:val="24"/>
          <w:szCs w:val="24"/>
        </w:rPr>
        <w:t xml:space="preserve"> unanticipated threads</w:t>
      </w:r>
      <w:r w:rsidR="007C184D" w:rsidRPr="00E458C6">
        <w:rPr>
          <w:rFonts w:ascii="Times New Roman" w:hAnsi="Times New Roman"/>
          <w:i/>
          <w:sz w:val="24"/>
          <w:szCs w:val="24"/>
        </w:rPr>
        <w:t xml:space="preserve"> </w:t>
      </w:r>
      <w:r w:rsidR="0087053E" w:rsidRPr="00E458C6">
        <w:rPr>
          <w:rFonts w:ascii="Times New Roman" w:hAnsi="Times New Roman"/>
          <w:i/>
          <w:sz w:val="24"/>
          <w:szCs w:val="24"/>
        </w:rPr>
        <w:t>is</w:t>
      </w:r>
      <w:r w:rsidR="00E458C6" w:rsidRPr="00E458C6">
        <w:rPr>
          <w:rFonts w:ascii="Times New Roman" w:hAnsi="Times New Roman"/>
          <w:i/>
          <w:sz w:val="24"/>
          <w:szCs w:val="24"/>
        </w:rPr>
        <w:t>,</w:t>
      </w:r>
      <w:r w:rsidR="0087053E" w:rsidRPr="00E458C6">
        <w:rPr>
          <w:rFonts w:ascii="Times New Roman" w:hAnsi="Times New Roman"/>
          <w:i/>
          <w:sz w:val="24"/>
          <w:szCs w:val="24"/>
        </w:rPr>
        <w:t xml:space="preserve"> </w:t>
      </w:r>
      <w:r w:rsidR="00C944BC" w:rsidRPr="00E458C6">
        <w:rPr>
          <w:rFonts w:ascii="Times New Roman" w:hAnsi="Times New Roman"/>
          <w:i/>
          <w:sz w:val="24"/>
          <w:szCs w:val="24"/>
        </w:rPr>
        <w:t xml:space="preserve">I </w:t>
      </w:r>
      <w:r w:rsidR="00E458C6" w:rsidRPr="00E458C6">
        <w:rPr>
          <w:rFonts w:ascii="Times New Roman" w:hAnsi="Times New Roman"/>
          <w:i/>
          <w:sz w:val="24"/>
          <w:szCs w:val="24"/>
        </w:rPr>
        <w:t xml:space="preserve">believe, </w:t>
      </w:r>
      <w:r w:rsidR="00C944BC" w:rsidRPr="00E458C6">
        <w:rPr>
          <w:rFonts w:ascii="Times New Roman" w:hAnsi="Times New Roman"/>
          <w:i/>
          <w:sz w:val="24"/>
          <w:szCs w:val="24"/>
        </w:rPr>
        <w:t xml:space="preserve">central to an ethnographic approach. </w:t>
      </w:r>
      <w:r w:rsidR="0087053E" w:rsidRPr="00E458C6">
        <w:rPr>
          <w:rFonts w:ascii="Times New Roman" w:hAnsi="Times New Roman"/>
          <w:i/>
          <w:sz w:val="24"/>
          <w:szCs w:val="24"/>
        </w:rPr>
        <w:t xml:space="preserve"> </w:t>
      </w:r>
      <w:r w:rsidR="00C944BC" w:rsidRPr="00E458C6">
        <w:rPr>
          <w:rFonts w:ascii="Times New Roman" w:hAnsi="Times New Roman"/>
          <w:i/>
          <w:sz w:val="24"/>
          <w:szCs w:val="24"/>
        </w:rPr>
        <w:t xml:space="preserve">What follows </w:t>
      </w:r>
      <w:r w:rsidR="003D1321">
        <w:rPr>
          <w:rFonts w:ascii="Times New Roman" w:hAnsi="Times New Roman"/>
          <w:i/>
          <w:sz w:val="24"/>
          <w:szCs w:val="24"/>
        </w:rPr>
        <w:t xml:space="preserve">is </w:t>
      </w:r>
      <w:r w:rsidR="00C944BC" w:rsidRPr="00E458C6">
        <w:rPr>
          <w:rFonts w:ascii="Times New Roman" w:hAnsi="Times New Roman"/>
          <w:i/>
          <w:sz w:val="24"/>
          <w:szCs w:val="24"/>
        </w:rPr>
        <w:t>a discussion of the</w:t>
      </w:r>
      <w:r w:rsidR="007C184D" w:rsidRPr="00E458C6">
        <w:rPr>
          <w:rFonts w:ascii="Times New Roman" w:hAnsi="Times New Roman"/>
          <w:i/>
          <w:sz w:val="24"/>
          <w:szCs w:val="24"/>
        </w:rPr>
        <w:t xml:space="preserve"> </w:t>
      </w:r>
      <w:r w:rsidR="00C944BC" w:rsidRPr="00E458C6">
        <w:rPr>
          <w:rFonts w:ascii="Times New Roman" w:hAnsi="Times New Roman"/>
          <w:i/>
          <w:sz w:val="24"/>
          <w:szCs w:val="24"/>
        </w:rPr>
        <w:t>challenge</w:t>
      </w:r>
      <w:r w:rsidR="00D05C16" w:rsidRPr="00E458C6">
        <w:rPr>
          <w:rFonts w:ascii="Times New Roman" w:hAnsi="Times New Roman"/>
          <w:i/>
          <w:sz w:val="24"/>
          <w:szCs w:val="24"/>
        </w:rPr>
        <w:t xml:space="preserve"> of </w:t>
      </w:r>
      <w:r w:rsidR="00B66BAA" w:rsidRPr="00E458C6">
        <w:rPr>
          <w:rFonts w:ascii="Times New Roman" w:hAnsi="Times New Roman"/>
          <w:i/>
          <w:sz w:val="24"/>
          <w:szCs w:val="24"/>
        </w:rPr>
        <w:t>developing meth</w:t>
      </w:r>
      <w:r w:rsidR="00E458C6" w:rsidRPr="00E458C6">
        <w:rPr>
          <w:rFonts w:ascii="Times New Roman" w:hAnsi="Times New Roman"/>
          <w:i/>
          <w:sz w:val="24"/>
          <w:szCs w:val="24"/>
        </w:rPr>
        <w:t xml:space="preserve">ods for the study of ‘religious </w:t>
      </w:r>
      <w:proofErr w:type="gramStart"/>
      <w:r w:rsidR="00B66BAA" w:rsidRPr="00E458C6">
        <w:rPr>
          <w:rFonts w:ascii="Times New Roman" w:hAnsi="Times New Roman"/>
          <w:i/>
          <w:sz w:val="24"/>
          <w:szCs w:val="24"/>
        </w:rPr>
        <w:t>dress’</w:t>
      </w:r>
      <w:proofErr w:type="gramEnd"/>
      <w:r w:rsidR="00E81919" w:rsidRPr="00E458C6">
        <w:rPr>
          <w:rFonts w:ascii="Times New Roman" w:hAnsi="Times New Roman"/>
          <w:i/>
          <w:sz w:val="24"/>
          <w:szCs w:val="24"/>
        </w:rPr>
        <w:t>.</w:t>
      </w:r>
    </w:p>
    <w:p w:rsidR="00E458C6" w:rsidRPr="00E458C6" w:rsidRDefault="00E458C6" w:rsidP="00C462CA">
      <w:pPr>
        <w:spacing w:line="480" w:lineRule="auto"/>
        <w:rPr>
          <w:rFonts w:ascii="Times New Roman" w:hAnsi="Times New Roman"/>
          <w:sz w:val="24"/>
          <w:szCs w:val="24"/>
        </w:rPr>
      </w:pPr>
    </w:p>
    <w:p w:rsidR="00F3413F" w:rsidRPr="00E458C6" w:rsidRDefault="007357CA" w:rsidP="00C462CA">
      <w:pPr>
        <w:spacing w:line="480" w:lineRule="auto"/>
        <w:rPr>
          <w:rFonts w:ascii="Times New Roman" w:hAnsi="Times New Roman"/>
          <w:sz w:val="24"/>
          <w:szCs w:val="24"/>
        </w:rPr>
      </w:pPr>
      <w:r w:rsidRPr="00E458C6">
        <w:rPr>
          <w:rFonts w:ascii="Times New Roman" w:hAnsi="Times New Roman"/>
          <w:sz w:val="24"/>
          <w:szCs w:val="24"/>
        </w:rPr>
        <w:t xml:space="preserve">My interest in </w:t>
      </w:r>
      <w:r w:rsidR="00F350F6" w:rsidRPr="00E458C6">
        <w:rPr>
          <w:rFonts w:ascii="Times New Roman" w:hAnsi="Times New Roman"/>
          <w:sz w:val="24"/>
          <w:szCs w:val="24"/>
        </w:rPr>
        <w:t>religious</w:t>
      </w:r>
      <w:r w:rsidR="00BB5815" w:rsidRPr="00E458C6">
        <w:rPr>
          <w:rFonts w:ascii="Times New Roman" w:hAnsi="Times New Roman"/>
          <w:sz w:val="24"/>
          <w:szCs w:val="24"/>
        </w:rPr>
        <w:t xml:space="preserve"> dress </w:t>
      </w:r>
      <w:r w:rsidRPr="00E458C6">
        <w:rPr>
          <w:rFonts w:ascii="Times New Roman" w:hAnsi="Times New Roman"/>
          <w:sz w:val="24"/>
          <w:szCs w:val="24"/>
        </w:rPr>
        <w:t xml:space="preserve">practices </w:t>
      </w:r>
      <w:r w:rsidR="00C944BC" w:rsidRPr="00E458C6">
        <w:rPr>
          <w:rFonts w:ascii="Times New Roman" w:hAnsi="Times New Roman"/>
          <w:sz w:val="24"/>
          <w:szCs w:val="24"/>
        </w:rPr>
        <w:t>emerged</w:t>
      </w:r>
      <w:r w:rsidR="00BB5815" w:rsidRPr="00E458C6">
        <w:rPr>
          <w:rFonts w:ascii="Times New Roman" w:hAnsi="Times New Roman"/>
          <w:sz w:val="24"/>
          <w:szCs w:val="24"/>
        </w:rPr>
        <w:t xml:space="preserve"> from the fact that</w:t>
      </w:r>
      <w:r w:rsidR="00C944BC" w:rsidRPr="00E458C6">
        <w:rPr>
          <w:rFonts w:ascii="Times New Roman" w:hAnsi="Times New Roman"/>
          <w:sz w:val="24"/>
          <w:szCs w:val="24"/>
        </w:rPr>
        <w:t>,</w:t>
      </w:r>
      <w:r w:rsidR="00BB5815" w:rsidRPr="00E458C6">
        <w:rPr>
          <w:rFonts w:ascii="Times New Roman" w:hAnsi="Times New Roman"/>
          <w:sz w:val="24"/>
          <w:szCs w:val="24"/>
        </w:rPr>
        <w:t xml:space="preserve"> living in London</w:t>
      </w:r>
      <w:r w:rsidR="007C184D" w:rsidRPr="00E458C6">
        <w:rPr>
          <w:rFonts w:ascii="Times New Roman" w:hAnsi="Times New Roman"/>
          <w:sz w:val="24"/>
          <w:szCs w:val="24"/>
        </w:rPr>
        <w:t xml:space="preserve"> in the first deca</w:t>
      </w:r>
      <w:r w:rsidR="00EE742F" w:rsidRPr="00E458C6">
        <w:rPr>
          <w:rFonts w:ascii="Times New Roman" w:hAnsi="Times New Roman"/>
          <w:sz w:val="24"/>
          <w:szCs w:val="24"/>
        </w:rPr>
        <w:t>d</w:t>
      </w:r>
      <w:r w:rsidR="007C184D" w:rsidRPr="00E458C6">
        <w:rPr>
          <w:rFonts w:ascii="Times New Roman" w:hAnsi="Times New Roman"/>
          <w:sz w:val="24"/>
          <w:szCs w:val="24"/>
        </w:rPr>
        <w:t xml:space="preserve">e of the new </w:t>
      </w:r>
      <w:r w:rsidR="00C944BC" w:rsidRPr="00E458C6">
        <w:rPr>
          <w:rFonts w:ascii="Times New Roman" w:hAnsi="Times New Roman"/>
          <w:sz w:val="24"/>
          <w:szCs w:val="24"/>
        </w:rPr>
        <w:t>millennium, I was witness to the grow</w:t>
      </w:r>
      <w:r w:rsidR="00BB5815" w:rsidRPr="00E458C6">
        <w:rPr>
          <w:rFonts w:ascii="Times New Roman" w:hAnsi="Times New Roman"/>
          <w:sz w:val="24"/>
          <w:szCs w:val="24"/>
        </w:rPr>
        <w:t>ing popularity and variety of forms of dress which marked out their wearers as Muslim</w:t>
      </w:r>
      <w:r w:rsidR="00C944BC" w:rsidRPr="00E458C6">
        <w:rPr>
          <w:rFonts w:ascii="Times New Roman" w:hAnsi="Times New Roman"/>
          <w:sz w:val="24"/>
          <w:szCs w:val="24"/>
        </w:rPr>
        <w:t>.</w:t>
      </w:r>
      <w:r w:rsidR="00BB5815" w:rsidRPr="00E458C6">
        <w:rPr>
          <w:rFonts w:ascii="Times New Roman" w:hAnsi="Times New Roman"/>
          <w:sz w:val="24"/>
          <w:szCs w:val="24"/>
        </w:rPr>
        <w:t xml:space="preserve"> </w:t>
      </w:r>
      <w:r w:rsidRPr="00E458C6">
        <w:rPr>
          <w:rFonts w:ascii="Times New Roman" w:hAnsi="Times New Roman"/>
          <w:sz w:val="24"/>
          <w:szCs w:val="24"/>
        </w:rPr>
        <w:t xml:space="preserve">I wanted to understand more about the </w:t>
      </w:r>
      <w:r w:rsidR="00BB5815" w:rsidRPr="00E458C6">
        <w:rPr>
          <w:rFonts w:ascii="Times New Roman" w:hAnsi="Times New Roman"/>
          <w:sz w:val="24"/>
          <w:szCs w:val="24"/>
        </w:rPr>
        <w:t xml:space="preserve">appeal of dressing </w:t>
      </w:r>
      <w:r w:rsidRPr="00E458C6">
        <w:rPr>
          <w:rFonts w:ascii="Times New Roman" w:hAnsi="Times New Roman"/>
          <w:sz w:val="24"/>
          <w:szCs w:val="24"/>
        </w:rPr>
        <w:t>‘</w:t>
      </w:r>
      <w:proofErr w:type="spellStart"/>
      <w:r w:rsidR="00BB5815" w:rsidRPr="00E458C6">
        <w:rPr>
          <w:rFonts w:ascii="Times New Roman" w:hAnsi="Times New Roman"/>
          <w:sz w:val="24"/>
          <w:szCs w:val="24"/>
        </w:rPr>
        <w:t>Islamically</w:t>
      </w:r>
      <w:proofErr w:type="spellEnd"/>
      <w:r w:rsidRPr="00E458C6">
        <w:rPr>
          <w:rFonts w:ascii="Times New Roman" w:hAnsi="Times New Roman"/>
          <w:sz w:val="24"/>
          <w:szCs w:val="24"/>
        </w:rPr>
        <w:t xml:space="preserve">’ </w:t>
      </w:r>
      <w:r w:rsidR="00C944BC" w:rsidRPr="00E458C6">
        <w:rPr>
          <w:rFonts w:ascii="Times New Roman" w:hAnsi="Times New Roman"/>
          <w:sz w:val="24"/>
          <w:szCs w:val="24"/>
        </w:rPr>
        <w:t>at a time when visibly Muslim dress was</w:t>
      </w:r>
      <w:r w:rsidR="004746A6" w:rsidRPr="00E458C6">
        <w:rPr>
          <w:rFonts w:ascii="Times New Roman" w:hAnsi="Times New Roman"/>
          <w:sz w:val="24"/>
          <w:szCs w:val="24"/>
        </w:rPr>
        <w:t xml:space="preserve"> often</w:t>
      </w:r>
      <w:r w:rsidR="00C944BC" w:rsidRPr="00E458C6">
        <w:rPr>
          <w:rFonts w:ascii="Times New Roman" w:hAnsi="Times New Roman"/>
          <w:sz w:val="24"/>
          <w:szCs w:val="24"/>
        </w:rPr>
        <w:t xml:space="preserve"> treated with suspicion and was subject to an increasing range of restrictions </w:t>
      </w:r>
      <w:r w:rsidR="004746A6" w:rsidRPr="00E458C6">
        <w:rPr>
          <w:rFonts w:ascii="Times New Roman" w:hAnsi="Times New Roman"/>
          <w:sz w:val="24"/>
          <w:szCs w:val="24"/>
        </w:rPr>
        <w:t>in</w:t>
      </w:r>
      <w:r w:rsidR="00C944BC" w:rsidRPr="00E458C6">
        <w:rPr>
          <w:rFonts w:ascii="Times New Roman" w:hAnsi="Times New Roman"/>
          <w:sz w:val="24"/>
          <w:szCs w:val="24"/>
        </w:rPr>
        <w:t xml:space="preserve"> </w:t>
      </w:r>
      <w:r w:rsidR="004746A6" w:rsidRPr="00E458C6">
        <w:rPr>
          <w:rFonts w:ascii="Times New Roman" w:hAnsi="Times New Roman"/>
          <w:sz w:val="24"/>
          <w:szCs w:val="24"/>
        </w:rPr>
        <w:t>many</w:t>
      </w:r>
      <w:r w:rsidR="00C944BC" w:rsidRPr="00E458C6">
        <w:rPr>
          <w:rFonts w:ascii="Times New Roman" w:hAnsi="Times New Roman"/>
          <w:sz w:val="24"/>
          <w:szCs w:val="24"/>
        </w:rPr>
        <w:t xml:space="preserve"> </w:t>
      </w:r>
      <w:r w:rsidR="004746A6" w:rsidRPr="00E458C6">
        <w:rPr>
          <w:rFonts w:ascii="Times New Roman" w:hAnsi="Times New Roman"/>
          <w:sz w:val="24"/>
          <w:szCs w:val="24"/>
        </w:rPr>
        <w:t xml:space="preserve">European </w:t>
      </w:r>
      <w:r w:rsidR="00C944BC" w:rsidRPr="00E458C6">
        <w:rPr>
          <w:rFonts w:ascii="Times New Roman" w:hAnsi="Times New Roman"/>
          <w:sz w:val="24"/>
          <w:szCs w:val="24"/>
        </w:rPr>
        <w:t>countries</w:t>
      </w:r>
      <w:r w:rsidR="001F6663" w:rsidRPr="00E458C6">
        <w:rPr>
          <w:rFonts w:ascii="Times New Roman" w:hAnsi="Times New Roman"/>
          <w:sz w:val="24"/>
          <w:szCs w:val="24"/>
        </w:rPr>
        <w:t xml:space="preserve">. </w:t>
      </w:r>
      <w:r w:rsidR="004746A6" w:rsidRPr="00E458C6">
        <w:rPr>
          <w:rFonts w:ascii="Times New Roman" w:hAnsi="Times New Roman"/>
          <w:sz w:val="24"/>
          <w:szCs w:val="24"/>
        </w:rPr>
        <w:t xml:space="preserve">How </w:t>
      </w:r>
      <w:proofErr w:type="gramStart"/>
      <w:r w:rsidR="004746A6" w:rsidRPr="00E458C6">
        <w:rPr>
          <w:rFonts w:ascii="Times New Roman" w:hAnsi="Times New Roman"/>
          <w:sz w:val="24"/>
          <w:szCs w:val="24"/>
        </w:rPr>
        <w:t xml:space="preserve">was </w:t>
      </w:r>
      <w:r w:rsidR="00BB5815" w:rsidRPr="00E458C6">
        <w:rPr>
          <w:rFonts w:ascii="Times New Roman" w:hAnsi="Times New Roman"/>
          <w:sz w:val="24"/>
          <w:szCs w:val="24"/>
        </w:rPr>
        <w:t>Islamic dress</w:t>
      </w:r>
      <w:proofErr w:type="gramEnd"/>
      <w:r w:rsidR="00BB5815" w:rsidRPr="00E458C6">
        <w:rPr>
          <w:rFonts w:ascii="Times New Roman" w:hAnsi="Times New Roman"/>
          <w:sz w:val="24"/>
          <w:szCs w:val="24"/>
        </w:rPr>
        <w:t xml:space="preserve"> </w:t>
      </w:r>
      <w:r w:rsidRPr="00E458C6">
        <w:rPr>
          <w:rFonts w:ascii="Times New Roman" w:hAnsi="Times New Roman"/>
          <w:sz w:val="24"/>
          <w:szCs w:val="24"/>
        </w:rPr>
        <w:t xml:space="preserve">was </w:t>
      </w:r>
      <w:r w:rsidR="0073045D" w:rsidRPr="00E458C6">
        <w:rPr>
          <w:rFonts w:ascii="Times New Roman" w:hAnsi="Times New Roman"/>
          <w:sz w:val="24"/>
          <w:szCs w:val="24"/>
        </w:rPr>
        <w:t xml:space="preserve">being </w:t>
      </w:r>
      <w:r w:rsidR="007C184D" w:rsidRPr="00E458C6">
        <w:rPr>
          <w:rFonts w:ascii="Times New Roman" w:hAnsi="Times New Roman"/>
          <w:sz w:val="24"/>
          <w:szCs w:val="24"/>
        </w:rPr>
        <w:t xml:space="preserve">defined, </w:t>
      </w:r>
      <w:r w:rsidR="000B6928" w:rsidRPr="00E458C6">
        <w:rPr>
          <w:rFonts w:ascii="Times New Roman" w:hAnsi="Times New Roman"/>
          <w:sz w:val="24"/>
          <w:szCs w:val="24"/>
        </w:rPr>
        <w:t xml:space="preserve">interpreted and </w:t>
      </w:r>
      <w:r w:rsidR="00BB5815" w:rsidRPr="00E458C6">
        <w:rPr>
          <w:rFonts w:ascii="Times New Roman" w:hAnsi="Times New Roman"/>
          <w:sz w:val="24"/>
          <w:szCs w:val="24"/>
        </w:rPr>
        <w:t xml:space="preserve">understood by a new generation of Muslims who were </w:t>
      </w:r>
      <w:r w:rsidRPr="00E458C6">
        <w:rPr>
          <w:rFonts w:ascii="Times New Roman" w:hAnsi="Times New Roman"/>
          <w:sz w:val="24"/>
          <w:szCs w:val="24"/>
        </w:rPr>
        <w:t>display</w:t>
      </w:r>
      <w:r w:rsidR="004746A6" w:rsidRPr="00E458C6">
        <w:rPr>
          <w:rFonts w:ascii="Times New Roman" w:hAnsi="Times New Roman"/>
          <w:sz w:val="24"/>
          <w:szCs w:val="24"/>
        </w:rPr>
        <w:t>ing</w:t>
      </w:r>
      <w:r w:rsidR="00BB5815" w:rsidRPr="00E458C6">
        <w:rPr>
          <w:rFonts w:ascii="Times New Roman" w:hAnsi="Times New Roman"/>
          <w:sz w:val="24"/>
          <w:szCs w:val="24"/>
        </w:rPr>
        <w:t xml:space="preserve"> </w:t>
      </w:r>
      <w:r w:rsidRPr="00E458C6">
        <w:rPr>
          <w:rFonts w:ascii="Times New Roman" w:hAnsi="Times New Roman"/>
          <w:sz w:val="24"/>
          <w:szCs w:val="24"/>
        </w:rPr>
        <w:t>and enact</w:t>
      </w:r>
      <w:r w:rsidR="004746A6" w:rsidRPr="00E458C6">
        <w:rPr>
          <w:rFonts w:ascii="Times New Roman" w:hAnsi="Times New Roman"/>
          <w:sz w:val="24"/>
          <w:szCs w:val="24"/>
        </w:rPr>
        <w:t>ing</w:t>
      </w:r>
      <w:r w:rsidRPr="00E458C6">
        <w:rPr>
          <w:rFonts w:ascii="Times New Roman" w:hAnsi="Times New Roman"/>
          <w:sz w:val="24"/>
          <w:szCs w:val="24"/>
        </w:rPr>
        <w:t xml:space="preserve"> </w:t>
      </w:r>
      <w:r w:rsidR="00BB5815" w:rsidRPr="00E458C6">
        <w:rPr>
          <w:rFonts w:ascii="Times New Roman" w:hAnsi="Times New Roman"/>
          <w:sz w:val="24"/>
          <w:szCs w:val="24"/>
        </w:rPr>
        <w:t xml:space="preserve">their </w:t>
      </w:r>
      <w:r w:rsidRPr="00E458C6">
        <w:rPr>
          <w:rFonts w:ascii="Times New Roman" w:hAnsi="Times New Roman"/>
          <w:sz w:val="24"/>
          <w:szCs w:val="24"/>
        </w:rPr>
        <w:t xml:space="preserve">identity and faith </w:t>
      </w:r>
      <w:r w:rsidR="00F350F6" w:rsidRPr="00E458C6">
        <w:rPr>
          <w:rFonts w:ascii="Times New Roman" w:hAnsi="Times New Roman"/>
          <w:sz w:val="24"/>
          <w:szCs w:val="24"/>
        </w:rPr>
        <w:t xml:space="preserve">in </w:t>
      </w:r>
      <w:r w:rsidRPr="00E458C6">
        <w:rPr>
          <w:rFonts w:ascii="Times New Roman" w:hAnsi="Times New Roman"/>
          <w:sz w:val="24"/>
          <w:szCs w:val="24"/>
        </w:rPr>
        <w:t>ways</w:t>
      </w:r>
      <w:r w:rsidR="00F350F6" w:rsidRPr="00E458C6">
        <w:rPr>
          <w:rFonts w:ascii="Times New Roman" w:hAnsi="Times New Roman"/>
          <w:sz w:val="24"/>
          <w:szCs w:val="24"/>
        </w:rPr>
        <w:t xml:space="preserve"> which </w:t>
      </w:r>
      <w:r w:rsidR="004746A6" w:rsidRPr="00E458C6">
        <w:rPr>
          <w:rFonts w:ascii="Times New Roman" w:hAnsi="Times New Roman"/>
          <w:sz w:val="24"/>
          <w:szCs w:val="24"/>
        </w:rPr>
        <w:t>differed</w:t>
      </w:r>
      <w:r w:rsidR="00F350F6" w:rsidRPr="00E458C6">
        <w:rPr>
          <w:rFonts w:ascii="Times New Roman" w:hAnsi="Times New Roman"/>
          <w:sz w:val="24"/>
          <w:szCs w:val="24"/>
        </w:rPr>
        <w:t xml:space="preserve"> from their parents</w:t>
      </w:r>
      <w:r w:rsidR="004746A6" w:rsidRPr="00E458C6">
        <w:rPr>
          <w:rFonts w:ascii="Times New Roman" w:hAnsi="Times New Roman"/>
          <w:sz w:val="24"/>
          <w:szCs w:val="24"/>
        </w:rPr>
        <w:t>?</w:t>
      </w:r>
      <w:r w:rsidRPr="00E458C6">
        <w:rPr>
          <w:rFonts w:ascii="Times New Roman" w:hAnsi="Times New Roman"/>
          <w:sz w:val="24"/>
          <w:szCs w:val="24"/>
        </w:rPr>
        <w:t xml:space="preserve">  </w:t>
      </w:r>
      <w:r w:rsidR="001F6663" w:rsidRPr="00E458C6">
        <w:rPr>
          <w:rFonts w:ascii="Times New Roman" w:hAnsi="Times New Roman"/>
          <w:sz w:val="24"/>
          <w:szCs w:val="24"/>
        </w:rPr>
        <w:t>Existing</w:t>
      </w:r>
      <w:r w:rsidR="005919D5" w:rsidRPr="00E458C6">
        <w:rPr>
          <w:rFonts w:ascii="Times New Roman" w:hAnsi="Times New Roman"/>
          <w:sz w:val="24"/>
          <w:szCs w:val="24"/>
        </w:rPr>
        <w:t xml:space="preserve"> approaches </w:t>
      </w:r>
      <w:r w:rsidR="001F6663" w:rsidRPr="00E458C6">
        <w:rPr>
          <w:rFonts w:ascii="Times New Roman" w:hAnsi="Times New Roman"/>
          <w:sz w:val="24"/>
          <w:szCs w:val="24"/>
        </w:rPr>
        <w:t xml:space="preserve">to the topic </w:t>
      </w:r>
      <w:r w:rsidR="007C184D" w:rsidRPr="00E458C6">
        <w:rPr>
          <w:rFonts w:ascii="Times New Roman" w:hAnsi="Times New Roman"/>
          <w:sz w:val="24"/>
          <w:szCs w:val="24"/>
        </w:rPr>
        <w:t xml:space="preserve">of Muslim dress </w:t>
      </w:r>
      <w:r w:rsidR="004746A6" w:rsidRPr="00E458C6">
        <w:rPr>
          <w:rFonts w:ascii="Times New Roman" w:hAnsi="Times New Roman"/>
          <w:sz w:val="24"/>
          <w:szCs w:val="24"/>
        </w:rPr>
        <w:t>practices tended</w:t>
      </w:r>
      <w:r w:rsidR="005919D5" w:rsidRPr="00E458C6">
        <w:rPr>
          <w:rFonts w:ascii="Times New Roman" w:hAnsi="Times New Roman"/>
          <w:sz w:val="24"/>
          <w:szCs w:val="24"/>
        </w:rPr>
        <w:t xml:space="preserve"> to </w:t>
      </w:r>
      <w:r w:rsidR="00F350F6" w:rsidRPr="00E458C6">
        <w:rPr>
          <w:rFonts w:ascii="Times New Roman" w:hAnsi="Times New Roman"/>
          <w:sz w:val="24"/>
          <w:szCs w:val="24"/>
        </w:rPr>
        <w:t xml:space="preserve">be framed </w:t>
      </w:r>
      <w:r w:rsidR="004746A6" w:rsidRPr="00E458C6">
        <w:rPr>
          <w:rFonts w:ascii="Times New Roman" w:hAnsi="Times New Roman"/>
          <w:sz w:val="24"/>
          <w:szCs w:val="24"/>
        </w:rPr>
        <w:t xml:space="preserve">by the disciplinary categories </w:t>
      </w:r>
      <w:proofErr w:type="gramStart"/>
      <w:r w:rsidR="004746A6" w:rsidRPr="00E458C6">
        <w:rPr>
          <w:rFonts w:ascii="Times New Roman" w:hAnsi="Times New Roman"/>
          <w:sz w:val="24"/>
          <w:szCs w:val="24"/>
        </w:rPr>
        <w:t xml:space="preserve">of </w:t>
      </w:r>
      <w:r w:rsidR="005919D5" w:rsidRPr="00E458C6">
        <w:rPr>
          <w:rFonts w:ascii="Times New Roman" w:hAnsi="Times New Roman"/>
          <w:sz w:val="24"/>
          <w:szCs w:val="24"/>
        </w:rPr>
        <w:t xml:space="preserve"> religion</w:t>
      </w:r>
      <w:proofErr w:type="gramEnd"/>
      <w:r w:rsidR="007C184D" w:rsidRPr="00E458C6">
        <w:rPr>
          <w:rFonts w:ascii="Times New Roman" w:hAnsi="Times New Roman"/>
          <w:sz w:val="24"/>
          <w:szCs w:val="24"/>
        </w:rPr>
        <w:t xml:space="preserve">, </w:t>
      </w:r>
      <w:r w:rsidR="005919D5" w:rsidRPr="00E458C6">
        <w:rPr>
          <w:rFonts w:ascii="Times New Roman" w:hAnsi="Times New Roman"/>
          <w:sz w:val="24"/>
          <w:szCs w:val="24"/>
        </w:rPr>
        <w:t>politics</w:t>
      </w:r>
      <w:r w:rsidR="002F2779" w:rsidRPr="00E458C6">
        <w:rPr>
          <w:rFonts w:ascii="Times New Roman" w:hAnsi="Times New Roman"/>
          <w:sz w:val="24"/>
          <w:szCs w:val="24"/>
        </w:rPr>
        <w:t xml:space="preserve"> </w:t>
      </w:r>
      <w:r w:rsidR="007C184D" w:rsidRPr="00E458C6">
        <w:rPr>
          <w:rFonts w:ascii="Times New Roman" w:hAnsi="Times New Roman"/>
          <w:sz w:val="24"/>
          <w:szCs w:val="24"/>
        </w:rPr>
        <w:t xml:space="preserve">or human </w:t>
      </w:r>
      <w:r w:rsidR="004746A6" w:rsidRPr="00E458C6">
        <w:rPr>
          <w:rFonts w:ascii="Times New Roman" w:hAnsi="Times New Roman"/>
          <w:sz w:val="24"/>
          <w:szCs w:val="24"/>
        </w:rPr>
        <w:t>rights. In anthropological terms</w:t>
      </w:r>
      <w:r w:rsidR="00E458C6">
        <w:rPr>
          <w:rFonts w:ascii="Times New Roman" w:hAnsi="Times New Roman"/>
          <w:sz w:val="24"/>
          <w:szCs w:val="24"/>
        </w:rPr>
        <w:t>,</w:t>
      </w:r>
      <w:r w:rsidR="004746A6" w:rsidRPr="00E458C6">
        <w:rPr>
          <w:rFonts w:ascii="Times New Roman" w:hAnsi="Times New Roman"/>
          <w:sz w:val="24"/>
          <w:szCs w:val="24"/>
        </w:rPr>
        <w:t xml:space="preserve"> these categories seemed restrictive both in terms of the methodologies and the analysis they encouraged.</w:t>
      </w:r>
      <w:r w:rsidR="001F6663" w:rsidRPr="00E458C6">
        <w:rPr>
          <w:rFonts w:ascii="Times New Roman" w:hAnsi="Times New Roman"/>
          <w:sz w:val="24"/>
          <w:szCs w:val="24"/>
        </w:rPr>
        <w:t xml:space="preserve"> </w:t>
      </w:r>
    </w:p>
    <w:p w:rsidR="00E458C6" w:rsidRDefault="001F6663" w:rsidP="00C462CA">
      <w:pPr>
        <w:spacing w:line="480" w:lineRule="auto"/>
        <w:rPr>
          <w:rFonts w:ascii="Times New Roman" w:hAnsi="Times New Roman"/>
          <w:sz w:val="24"/>
          <w:szCs w:val="24"/>
        </w:rPr>
      </w:pPr>
      <w:r w:rsidRPr="00E458C6">
        <w:rPr>
          <w:rFonts w:ascii="Times New Roman" w:hAnsi="Times New Roman"/>
          <w:sz w:val="24"/>
          <w:szCs w:val="24"/>
        </w:rPr>
        <w:t>Religion-</w:t>
      </w:r>
      <w:r w:rsidR="005919D5" w:rsidRPr="00E458C6">
        <w:rPr>
          <w:rFonts w:ascii="Times New Roman" w:hAnsi="Times New Roman"/>
          <w:sz w:val="24"/>
          <w:szCs w:val="24"/>
        </w:rPr>
        <w:t xml:space="preserve">centred </w:t>
      </w:r>
      <w:r w:rsidRPr="00E458C6">
        <w:rPr>
          <w:rFonts w:ascii="Times New Roman" w:hAnsi="Times New Roman"/>
          <w:sz w:val="24"/>
          <w:szCs w:val="24"/>
        </w:rPr>
        <w:t xml:space="preserve">approaches tended to </w:t>
      </w:r>
      <w:r w:rsidR="00F3413F" w:rsidRPr="00E458C6">
        <w:rPr>
          <w:rFonts w:ascii="Times New Roman" w:hAnsi="Times New Roman"/>
          <w:sz w:val="24"/>
          <w:szCs w:val="24"/>
        </w:rPr>
        <w:t>involve</w:t>
      </w:r>
      <w:r w:rsidR="002F2779" w:rsidRPr="00E458C6">
        <w:rPr>
          <w:rFonts w:ascii="Times New Roman" w:hAnsi="Times New Roman"/>
          <w:sz w:val="24"/>
          <w:szCs w:val="24"/>
        </w:rPr>
        <w:t xml:space="preserve"> the</w:t>
      </w:r>
      <w:r w:rsidR="005919D5" w:rsidRPr="00E458C6">
        <w:rPr>
          <w:rFonts w:ascii="Times New Roman" w:hAnsi="Times New Roman"/>
          <w:sz w:val="24"/>
          <w:szCs w:val="24"/>
        </w:rPr>
        <w:t xml:space="preserve"> </w:t>
      </w:r>
      <w:r w:rsidR="002F2779" w:rsidRPr="00E458C6">
        <w:rPr>
          <w:rFonts w:ascii="Times New Roman" w:hAnsi="Times New Roman"/>
          <w:sz w:val="24"/>
          <w:szCs w:val="24"/>
        </w:rPr>
        <w:t>exegesis of</w:t>
      </w:r>
      <w:r w:rsidR="0023214A" w:rsidRPr="00E458C6">
        <w:rPr>
          <w:rFonts w:ascii="Times New Roman" w:hAnsi="Times New Roman"/>
          <w:sz w:val="24"/>
          <w:szCs w:val="24"/>
        </w:rPr>
        <w:t xml:space="preserve"> language, </w:t>
      </w:r>
      <w:r w:rsidR="005919D5" w:rsidRPr="00E458C6">
        <w:rPr>
          <w:rFonts w:ascii="Times New Roman" w:hAnsi="Times New Roman"/>
          <w:sz w:val="24"/>
          <w:szCs w:val="24"/>
        </w:rPr>
        <w:t xml:space="preserve">concepts  </w:t>
      </w:r>
      <w:r w:rsidR="0023214A" w:rsidRPr="00E458C6">
        <w:rPr>
          <w:rFonts w:ascii="Times New Roman" w:hAnsi="Times New Roman"/>
          <w:sz w:val="24"/>
          <w:szCs w:val="24"/>
        </w:rPr>
        <w:t xml:space="preserve">and prescriptions </w:t>
      </w:r>
      <w:r w:rsidR="005919D5" w:rsidRPr="00E458C6">
        <w:rPr>
          <w:rFonts w:ascii="Times New Roman" w:hAnsi="Times New Roman"/>
          <w:sz w:val="24"/>
          <w:szCs w:val="24"/>
        </w:rPr>
        <w:t xml:space="preserve">found in religious </w:t>
      </w:r>
      <w:r w:rsidR="001265DE" w:rsidRPr="00E458C6">
        <w:rPr>
          <w:rFonts w:ascii="Times New Roman" w:hAnsi="Times New Roman"/>
          <w:sz w:val="24"/>
          <w:szCs w:val="24"/>
        </w:rPr>
        <w:t>texts (</w:t>
      </w:r>
      <w:proofErr w:type="spellStart"/>
      <w:r w:rsidR="00FB6CAA" w:rsidRPr="00E458C6">
        <w:rPr>
          <w:rFonts w:ascii="Times New Roman" w:hAnsi="Times New Roman"/>
          <w:sz w:val="24"/>
          <w:szCs w:val="24"/>
        </w:rPr>
        <w:t>Guindi</w:t>
      </w:r>
      <w:proofErr w:type="spellEnd"/>
      <w:r w:rsidR="001265DE" w:rsidRPr="00E458C6">
        <w:rPr>
          <w:rFonts w:ascii="Times New Roman" w:hAnsi="Times New Roman"/>
          <w:sz w:val="24"/>
          <w:szCs w:val="24"/>
        </w:rPr>
        <w:t xml:space="preserve"> El 1999</w:t>
      </w:r>
      <w:r w:rsidR="00FB6CAA" w:rsidRPr="00E458C6">
        <w:rPr>
          <w:rFonts w:ascii="Times New Roman" w:hAnsi="Times New Roman"/>
          <w:sz w:val="24"/>
          <w:szCs w:val="24"/>
        </w:rPr>
        <w:t xml:space="preserve">), </w:t>
      </w:r>
      <w:r w:rsidR="005919D5" w:rsidRPr="00E458C6">
        <w:rPr>
          <w:rFonts w:ascii="Times New Roman" w:hAnsi="Times New Roman"/>
          <w:sz w:val="24"/>
          <w:szCs w:val="24"/>
        </w:rPr>
        <w:t xml:space="preserve">the </w:t>
      </w:r>
      <w:r w:rsidRPr="00E458C6">
        <w:rPr>
          <w:rFonts w:ascii="Times New Roman" w:hAnsi="Times New Roman"/>
          <w:sz w:val="24"/>
          <w:szCs w:val="24"/>
        </w:rPr>
        <w:t>interpretation of</w:t>
      </w:r>
      <w:r w:rsidR="002F2779" w:rsidRPr="00E458C6">
        <w:rPr>
          <w:rFonts w:ascii="Times New Roman" w:hAnsi="Times New Roman"/>
          <w:sz w:val="24"/>
          <w:szCs w:val="24"/>
        </w:rPr>
        <w:t xml:space="preserve"> </w:t>
      </w:r>
      <w:r w:rsidRPr="00E458C6">
        <w:rPr>
          <w:rFonts w:ascii="Times New Roman" w:hAnsi="Times New Roman"/>
          <w:sz w:val="24"/>
          <w:szCs w:val="24"/>
        </w:rPr>
        <w:t xml:space="preserve">religious </w:t>
      </w:r>
      <w:r w:rsidR="002F2779" w:rsidRPr="00E458C6">
        <w:rPr>
          <w:rFonts w:ascii="Times New Roman" w:hAnsi="Times New Roman"/>
          <w:sz w:val="24"/>
          <w:szCs w:val="24"/>
        </w:rPr>
        <w:t xml:space="preserve">dress as a form of bodily and social control </w:t>
      </w:r>
      <w:r w:rsidR="005919D5" w:rsidRPr="00E458C6">
        <w:rPr>
          <w:rFonts w:ascii="Times New Roman" w:hAnsi="Times New Roman"/>
          <w:sz w:val="24"/>
          <w:szCs w:val="24"/>
        </w:rPr>
        <w:t>(Arth</w:t>
      </w:r>
      <w:r w:rsidR="009664C5" w:rsidRPr="00E458C6">
        <w:rPr>
          <w:rFonts w:ascii="Times New Roman" w:hAnsi="Times New Roman"/>
          <w:sz w:val="24"/>
          <w:szCs w:val="24"/>
        </w:rPr>
        <w:t>u</w:t>
      </w:r>
      <w:r w:rsidR="005919D5" w:rsidRPr="00E458C6">
        <w:rPr>
          <w:rFonts w:ascii="Times New Roman" w:hAnsi="Times New Roman"/>
          <w:sz w:val="24"/>
          <w:szCs w:val="24"/>
        </w:rPr>
        <w:t xml:space="preserve">r </w:t>
      </w:r>
      <w:r w:rsidR="009664C5" w:rsidRPr="00E458C6">
        <w:rPr>
          <w:rFonts w:ascii="Times New Roman" w:hAnsi="Times New Roman"/>
          <w:sz w:val="24"/>
          <w:szCs w:val="24"/>
        </w:rPr>
        <w:t>ed. 1999</w:t>
      </w:r>
      <w:r w:rsidR="005919D5" w:rsidRPr="00E458C6">
        <w:rPr>
          <w:rFonts w:ascii="Times New Roman" w:hAnsi="Times New Roman"/>
          <w:sz w:val="24"/>
          <w:szCs w:val="24"/>
        </w:rPr>
        <w:t xml:space="preserve">) or </w:t>
      </w:r>
      <w:r w:rsidR="0023214A" w:rsidRPr="00E458C6">
        <w:rPr>
          <w:rFonts w:ascii="Times New Roman" w:hAnsi="Times New Roman"/>
          <w:sz w:val="24"/>
          <w:szCs w:val="24"/>
        </w:rPr>
        <w:t>the role of dress as</w:t>
      </w:r>
      <w:r w:rsidRPr="00E458C6">
        <w:rPr>
          <w:rFonts w:ascii="Times New Roman" w:hAnsi="Times New Roman"/>
          <w:sz w:val="24"/>
          <w:szCs w:val="24"/>
        </w:rPr>
        <w:t xml:space="preserve"> embodied ritual practice</w:t>
      </w:r>
      <w:r w:rsidR="005919D5" w:rsidRPr="00E458C6">
        <w:rPr>
          <w:rFonts w:ascii="Times New Roman" w:hAnsi="Times New Roman"/>
          <w:sz w:val="24"/>
          <w:szCs w:val="24"/>
        </w:rPr>
        <w:t xml:space="preserve"> </w:t>
      </w:r>
      <w:r w:rsidR="0023214A" w:rsidRPr="00E458C6">
        <w:rPr>
          <w:rFonts w:ascii="Times New Roman" w:hAnsi="Times New Roman"/>
          <w:sz w:val="24"/>
          <w:szCs w:val="24"/>
        </w:rPr>
        <w:t xml:space="preserve">and technology of the self </w:t>
      </w:r>
      <w:r w:rsidR="00FB6CAA" w:rsidRPr="00E458C6">
        <w:rPr>
          <w:rFonts w:ascii="Times New Roman" w:hAnsi="Times New Roman"/>
          <w:sz w:val="24"/>
          <w:szCs w:val="24"/>
        </w:rPr>
        <w:t>(Mahmood</w:t>
      </w:r>
      <w:r w:rsidR="009664C5" w:rsidRPr="00E458C6">
        <w:rPr>
          <w:rFonts w:ascii="Times New Roman" w:hAnsi="Times New Roman"/>
          <w:sz w:val="24"/>
          <w:szCs w:val="24"/>
        </w:rPr>
        <w:t xml:space="preserve"> 2005</w:t>
      </w:r>
      <w:r w:rsidR="00FB6CAA" w:rsidRPr="00E458C6">
        <w:rPr>
          <w:rFonts w:ascii="Times New Roman" w:hAnsi="Times New Roman"/>
          <w:sz w:val="24"/>
          <w:szCs w:val="24"/>
        </w:rPr>
        <w:t>)</w:t>
      </w:r>
      <w:r w:rsidR="005919D5" w:rsidRPr="00E458C6">
        <w:rPr>
          <w:rFonts w:ascii="Times New Roman" w:hAnsi="Times New Roman"/>
          <w:sz w:val="24"/>
          <w:szCs w:val="24"/>
        </w:rPr>
        <w:t xml:space="preserve">. </w:t>
      </w:r>
      <w:r w:rsidR="00A52687" w:rsidRPr="00E458C6">
        <w:rPr>
          <w:rFonts w:ascii="Times New Roman" w:hAnsi="Times New Roman"/>
          <w:sz w:val="24"/>
          <w:szCs w:val="24"/>
        </w:rPr>
        <w:t xml:space="preserve"> </w:t>
      </w:r>
      <w:r w:rsidR="002F2779" w:rsidRPr="00E458C6">
        <w:rPr>
          <w:rFonts w:ascii="Times New Roman" w:hAnsi="Times New Roman"/>
          <w:sz w:val="24"/>
          <w:szCs w:val="24"/>
        </w:rPr>
        <w:t xml:space="preserve">Whilst much could be learned from these approaches, there </w:t>
      </w:r>
      <w:r w:rsidR="009D4F72" w:rsidRPr="00E458C6">
        <w:rPr>
          <w:rFonts w:ascii="Times New Roman" w:hAnsi="Times New Roman"/>
          <w:sz w:val="24"/>
          <w:szCs w:val="24"/>
        </w:rPr>
        <w:t xml:space="preserve">was a tendency </w:t>
      </w:r>
      <w:r w:rsidR="00E458C6">
        <w:rPr>
          <w:rFonts w:ascii="Times New Roman" w:hAnsi="Times New Roman"/>
          <w:sz w:val="24"/>
          <w:szCs w:val="24"/>
        </w:rPr>
        <w:t>to over</w:t>
      </w:r>
      <w:r w:rsidR="002F2779" w:rsidRPr="00E458C6">
        <w:rPr>
          <w:rFonts w:ascii="Times New Roman" w:hAnsi="Times New Roman"/>
          <w:sz w:val="24"/>
          <w:szCs w:val="24"/>
        </w:rPr>
        <w:t>state</w:t>
      </w:r>
      <w:r w:rsidR="00A52687" w:rsidRPr="00E458C6">
        <w:rPr>
          <w:rFonts w:ascii="Times New Roman" w:hAnsi="Times New Roman"/>
          <w:sz w:val="24"/>
          <w:szCs w:val="24"/>
        </w:rPr>
        <w:t xml:space="preserve"> the role of religion as if </w:t>
      </w:r>
      <w:r w:rsidR="002F2779" w:rsidRPr="00E458C6">
        <w:rPr>
          <w:rFonts w:ascii="Times New Roman" w:hAnsi="Times New Roman"/>
          <w:sz w:val="24"/>
          <w:szCs w:val="24"/>
        </w:rPr>
        <w:t xml:space="preserve">a person’s choice of dress could be understood purely in terms of </w:t>
      </w:r>
      <w:r w:rsidR="00A52687" w:rsidRPr="00E458C6">
        <w:rPr>
          <w:rFonts w:ascii="Times New Roman" w:hAnsi="Times New Roman"/>
          <w:sz w:val="24"/>
          <w:szCs w:val="24"/>
        </w:rPr>
        <w:t>obedience to rules</w:t>
      </w:r>
      <w:r w:rsidR="0053643D" w:rsidRPr="00E458C6">
        <w:rPr>
          <w:rFonts w:ascii="Times New Roman" w:hAnsi="Times New Roman"/>
          <w:sz w:val="24"/>
          <w:szCs w:val="24"/>
        </w:rPr>
        <w:t>, maintenance of boundaries</w:t>
      </w:r>
      <w:r w:rsidR="00A52687" w:rsidRPr="00E458C6">
        <w:rPr>
          <w:rFonts w:ascii="Times New Roman" w:hAnsi="Times New Roman"/>
          <w:sz w:val="24"/>
          <w:szCs w:val="24"/>
        </w:rPr>
        <w:t xml:space="preserve"> or </w:t>
      </w:r>
      <w:r w:rsidR="00C641FC" w:rsidRPr="00E458C6">
        <w:rPr>
          <w:rFonts w:ascii="Times New Roman" w:hAnsi="Times New Roman"/>
          <w:sz w:val="24"/>
          <w:szCs w:val="24"/>
        </w:rPr>
        <w:t xml:space="preserve">perfection of </w:t>
      </w:r>
      <w:r w:rsidR="00A52687" w:rsidRPr="00E458C6">
        <w:rPr>
          <w:rFonts w:ascii="Times New Roman" w:hAnsi="Times New Roman"/>
          <w:sz w:val="24"/>
          <w:szCs w:val="24"/>
        </w:rPr>
        <w:t>ritual practice</w:t>
      </w:r>
      <w:r w:rsidR="002F2779" w:rsidRPr="00E458C6">
        <w:rPr>
          <w:rFonts w:ascii="Times New Roman" w:hAnsi="Times New Roman"/>
          <w:sz w:val="24"/>
          <w:szCs w:val="24"/>
        </w:rPr>
        <w:t xml:space="preserve">. Yet none of these </w:t>
      </w:r>
      <w:r w:rsidRPr="00E458C6">
        <w:rPr>
          <w:rFonts w:ascii="Times New Roman" w:hAnsi="Times New Roman"/>
          <w:sz w:val="24"/>
          <w:szCs w:val="24"/>
        </w:rPr>
        <w:t xml:space="preserve">interpretations seemed </w:t>
      </w:r>
      <w:r w:rsidR="002F2779" w:rsidRPr="00E458C6">
        <w:rPr>
          <w:rFonts w:ascii="Times New Roman" w:hAnsi="Times New Roman"/>
          <w:sz w:val="24"/>
          <w:szCs w:val="24"/>
        </w:rPr>
        <w:t xml:space="preserve">adequate for understanding </w:t>
      </w:r>
      <w:r w:rsidR="004746A6" w:rsidRPr="00E458C6">
        <w:rPr>
          <w:rFonts w:ascii="Times New Roman" w:hAnsi="Times New Roman"/>
          <w:sz w:val="24"/>
          <w:szCs w:val="24"/>
        </w:rPr>
        <w:t xml:space="preserve">what it means to visually identify as Muslim at the current time. Nor did they offer insights into </w:t>
      </w:r>
      <w:r w:rsidR="002F2779" w:rsidRPr="00E458C6">
        <w:rPr>
          <w:rFonts w:ascii="Times New Roman" w:hAnsi="Times New Roman"/>
          <w:sz w:val="24"/>
          <w:szCs w:val="24"/>
        </w:rPr>
        <w:t xml:space="preserve">the diversity of </w:t>
      </w:r>
      <w:r w:rsidR="0023214A" w:rsidRPr="00E458C6">
        <w:rPr>
          <w:rFonts w:ascii="Times New Roman" w:hAnsi="Times New Roman"/>
          <w:sz w:val="24"/>
          <w:szCs w:val="24"/>
        </w:rPr>
        <w:t>contemporary Muslim dress practices</w:t>
      </w:r>
      <w:r w:rsidR="0053643D" w:rsidRPr="00E458C6">
        <w:rPr>
          <w:rFonts w:ascii="Times New Roman" w:hAnsi="Times New Roman"/>
          <w:sz w:val="24"/>
          <w:szCs w:val="24"/>
        </w:rPr>
        <w:t xml:space="preserve"> </w:t>
      </w:r>
      <w:r w:rsidR="004746A6" w:rsidRPr="00E458C6">
        <w:rPr>
          <w:rFonts w:ascii="Times New Roman" w:hAnsi="Times New Roman"/>
          <w:sz w:val="24"/>
          <w:szCs w:val="24"/>
        </w:rPr>
        <w:t>many of which were more inventive than traditional</w:t>
      </w:r>
      <w:r w:rsidR="00A52687" w:rsidRPr="00E458C6">
        <w:rPr>
          <w:rFonts w:ascii="Times New Roman" w:hAnsi="Times New Roman"/>
          <w:sz w:val="24"/>
          <w:szCs w:val="24"/>
        </w:rPr>
        <w:t xml:space="preserve">. </w:t>
      </w:r>
      <w:r w:rsidR="00F3413F" w:rsidRPr="00E458C6">
        <w:rPr>
          <w:rFonts w:ascii="Times New Roman" w:hAnsi="Times New Roman"/>
          <w:sz w:val="24"/>
          <w:szCs w:val="24"/>
        </w:rPr>
        <w:t xml:space="preserve"> </w:t>
      </w:r>
    </w:p>
    <w:p w:rsidR="00E458C6" w:rsidRDefault="002F2779" w:rsidP="00C462CA">
      <w:pPr>
        <w:spacing w:line="480" w:lineRule="auto"/>
        <w:rPr>
          <w:rFonts w:ascii="Times New Roman" w:hAnsi="Times New Roman"/>
          <w:sz w:val="24"/>
          <w:szCs w:val="24"/>
        </w:rPr>
      </w:pPr>
      <w:r w:rsidRPr="00E458C6">
        <w:rPr>
          <w:rFonts w:ascii="Times New Roman" w:hAnsi="Times New Roman"/>
          <w:sz w:val="24"/>
          <w:szCs w:val="24"/>
        </w:rPr>
        <w:t xml:space="preserve">By contrast </w:t>
      </w:r>
      <w:r w:rsidR="00E458C6">
        <w:rPr>
          <w:rFonts w:ascii="Times New Roman" w:hAnsi="Times New Roman"/>
          <w:sz w:val="24"/>
          <w:szCs w:val="24"/>
        </w:rPr>
        <w:t xml:space="preserve">there were </w:t>
      </w:r>
      <w:r w:rsidRPr="00E458C6">
        <w:rPr>
          <w:rFonts w:ascii="Times New Roman" w:hAnsi="Times New Roman"/>
          <w:sz w:val="24"/>
          <w:szCs w:val="24"/>
        </w:rPr>
        <w:t xml:space="preserve">studies which </w:t>
      </w:r>
      <w:r w:rsidR="00F3413F" w:rsidRPr="00E458C6">
        <w:rPr>
          <w:rFonts w:ascii="Times New Roman" w:hAnsi="Times New Roman"/>
          <w:sz w:val="24"/>
          <w:szCs w:val="24"/>
        </w:rPr>
        <w:t>place</w:t>
      </w:r>
      <w:r w:rsidR="00E458C6">
        <w:rPr>
          <w:rFonts w:ascii="Times New Roman" w:hAnsi="Times New Roman"/>
          <w:sz w:val="24"/>
          <w:szCs w:val="24"/>
        </w:rPr>
        <w:t>d</w:t>
      </w:r>
      <w:r w:rsidR="00F3413F" w:rsidRPr="00E458C6">
        <w:rPr>
          <w:rFonts w:ascii="Times New Roman" w:hAnsi="Times New Roman"/>
          <w:sz w:val="24"/>
          <w:szCs w:val="24"/>
        </w:rPr>
        <w:t xml:space="preserve"> </w:t>
      </w:r>
      <w:r w:rsidRPr="00E458C6">
        <w:rPr>
          <w:rFonts w:ascii="Times New Roman" w:hAnsi="Times New Roman"/>
          <w:sz w:val="24"/>
          <w:szCs w:val="24"/>
        </w:rPr>
        <w:t xml:space="preserve">politics </w:t>
      </w:r>
      <w:r w:rsidR="00F3413F" w:rsidRPr="00E458C6">
        <w:rPr>
          <w:rFonts w:ascii="Times New Roman" w:hAnsi="Times New Roman"/>
          <w:sz w:val="24"/>
          <w:szCs w:val="24"/>
        </w:rPr>
        <w:t xml:space="preserve">at the centre </w:t>
      </w:r>
      <w:r w:rsidR="00E458C6">
        <w:rPr>
          <w:rFonts w:ascii="Times New Roman" w:hAnsi="Times New Roman"/>
          <w:sz w:val="24"/>
          <w:szCs w:val="24"/>
        </w:rPr>
        <w:t xml:space="preserve">and </w:t>
      </w:r>
      <w:r w:rsidR="0023214A" w:rsidRPr="00E458C6">
        <w:rPr>
          <w:rFonts w:ascii="Times New Roman" w:hAnsi="Times New Roman"/>
          <w:sz w:val="24"/>
          <w:szCs w:val="24"/>
        </w:rPr>
        <w:t>interpreted</w:t>
      </w:r>
      <w:r w:rsidR="00A64316" w:rsidRPr="00E458C6">
        <w:rPr>
          <w:rFonts w:ascii="Times New Roman" w:hAnsi="Times New Roman"/>
          <w:sz w:val="24"/>
          <w:szCs w:val="24"/>
        </w:rPr>
        <w:t xml:space="preserve"> </w:t>
      </w:r>
      <w:r w:rsidRPr="00E458C6">
        <w:rPr>
          <w:rFonts w:ascii="Times New Roman" w:hAnsi="Times New Roman"/>
          <w:sz w:val="24"/>
          <w:szCs w:val="24"/>
        </w:rPr>
        <w:t>p</w:t>
      </w:r>
      <w:r w:rsidR="009664C5" w:rsidRPr="00E458C6">
        <w:rPr>
          <w:rFonts w:ascii="Times New Roman" w:hAnsi="Times New Roman"/>
          <w:sz w:val="24"/>
          <w:szCs w:val="24"/>
        </w:rPr>
        <w:t xml:space="preserve">eople’s clothing choices </w:t>
      </w:r>
      <w:r w:rsidR="00F3413F" w:rsidRPr="00E458C6">
        <w:rPr>
          <w:rFonts w:ascii="Times New Roman" w:hAnsi="Times New Roman"/>
          <w:sz w:val="24"/>
          <w:szCs w:val="24"/>
        </w:rPr>
        <w:t>as</w:t>
      </w:r>
      <w:r w:rsidR="00C641FC" w:rsidRPr="00E458C6">
        <w:rPr>
          <w:rFonts w:ascii="Times New Roman" w:hAnsi="Times New Roman"/>
          <w:sz w:val="24"/>
          <w:szCs w:val="24"/>
        </w:rPr>
        <w:t xml:space="preserve"> </w:t>
      </w:r>
      <w:r w:rsidR="0053643D" w:rsidRPr="00E458C6">
        <w:rPr>
          <w:rFonts w:ascii="Times New Roman" w:hAnsi="Times New Roman"/>
          <w:sz w:val="24"/>
          <w:szCs w:val="24"/>
        </w:rPr>
        <w:t xml:space="preserve">a form of </w:t>
      </w:r>
      <w:r w:rsidR="009664C5" w:rsidRPr="00E458C6">
        <w:rPr>
          <w:rFonts w:ascii="Times New Roman" w:hAnsi="Times New Roman"/>
          <w:sz w:val="24"/>
          <w:szCs w:val="24"/>
        </w:rPr>
        <w:t xml:space="preserve">gender </w:t>
      </w:r>
      <w:proofErr w:type="gramStart"/>
      <w:r w:rsidR="009664C5" w:rsidRPr="00E458C6">
        <w:rPr>
          <w:rFonts w:ascii="Times New Roman" w:hAnsi="Times New Roman"/>
          <w:sz w:val="24"/>
          <w:szCs w:val="24"/>
        </w:rPr>
        <w:t xml:space="preserve">oppression </w:t>
      </w:r>
      <w:r w:rsidR="00A64316" w:rsidRPr="00E458C6">
        <w:rPr>
          <w:rFonts w:ascii="Times New Roman" w:hAnsi="Times New Roman"/>
          <w:sz w:val="24"/>
          <w:szCs w:val="24"/>
        </w:rPr>
        <w:t xml:space="preserve"> </w:t>
      </w:r>
      <w:r w:rsidR="009664C5" w:rsidRPr="00E458C6">
        <w:rPr>
          <w:rFonts w:ascii="Times New Roman" w:hAnsi="Times New Roman"/>
          <w:sz w:val="24"/>
          <w:szCs w:val="24"/>
        </w:rPr>
        <w:t>and</w:t>
      </w:r>
      <w:proofErr w:type="gramEnd"/>
      <w:r w:rsidR="00F3413F" w:rsidRPr="00E458C6">
        <w:rPr>
          <w:rFonts w:ascii="Times New Roman" w:hAnsi="Times New Roman"/>
          <w:sz w:val="24"/>
          <w:szCs w:val="24"/>
        </w:rPr>
        <w:t xml:space="preserve"> evidence of the spread of </w:t>
      </w:r>
      <w:r w:rsidRPr="00E458C6">
        <w:rPr>
          <w:rFonts w:ascii="Times New Roman" w:hAnsi="Times New Roman"/>
          <w:sz w:val="24"/>
          <w:szCs w:val="24"/>
        </w:rPr>
        <w:t xml:space="preserve"> Islamist political</w:t>
      </w:r>
      <w:r w:rsidR="00447CD3" w:rsidRPr="00E458C6">
        <w:rPr>
          <w:rFonts w:ascii="Times New Roman" w:hAnsi="Times New Roman"/>
          <w:sz w:val="24"/>
          <w:szCs w:val="24"/>
        </w:rPr>
        <w:t xml:space="preserve"> </w:t>
      </w:r>
      <w:r w:rsidR="00F3413F" w:rsidRPr="00E458C6">
        <w:rPr>
          <w:rFonts w:ascii="Times New Roman" w:hAnsi="Times New Roman"/>
          <w:sz w:val="24"/>
          <w:szCs w:val="24"/>
        </w:rPr>
        <w:t>ideology</w:t>
      </w:r>
      <w:r w:rsidR="00A64316" w:rsidRPr="00E458C6">
        <w:rPr>
          <w:rFonts w:ascii="Times New Roman" w:hAnsi="Times New Roman"/>
          <w:sz w:val="24"/>
          <w:szCs w:val="24"/>
        </w:rPr>
        <w:t xml:space="preserve"> (</w:t>
      </w:r>
      <w:r w:rsidR="009664C5" w:rsidRPr="00E458C6">
        <w:rPr>
          <w:rFonts w:ascii="Times New Roman" w:hAnsi="Times New Roman"/>
          <w:sz w:val="24"/>
          <w:szCs w:val="24"/>
        </w:rPr>
        <w:t>Winter 2001</w:t>
      </w:r>
      <w:r w:rsidR="00A64316" w:rsidRPr="00E458C6">
        <w:rPr>
          <w:rFonts w:ascii="Times New Roman" w:hAnsi="Times New Roman"/>
          <w:sz w:val="24"/>
          <w:szCs w:val="24"/>
        </w:rPr>
        <w:t xml:space="preserve">). </w:t>
      </w:r>
      <w:proofErr w:type="gramStart"/>
      <w:r w:rsidR="009664C5" w:rsidRPr="00E458C6">
        <w:rPr>
          <w:rFonts w:ascii="Times New Roman" w:hAnsi="Times New Roman"/>
          <w:sz w:val="24"/>
          <w:szCs w:val="24"/>
        </w:rPr>
        <w:t xml:space="preserve">Here </w:t>
      </w:r>
      <w:r w:rsidR="00447CD3" w:rsidRPr="00E458C6">
        <w:rPr>
          <w:rFonts w:ascii="Times New Roman" w:hAnsi="Times New Roman"/>
          <w:sz w:val="24"/>
          <w:szCs w:val="24"/>
        </w:rPr>
        <w:t xml:space="preserve"> the</w:t>
      </w:r>
      <w:proofErr w:type="gramEnd"/>
      <w:r w:rsidR="00447CD3" w:rsidRPr="00E458C6">
        <w:rPr>
          <w:rFonts w:ascii="Times New Roman" w:hAnsi="Times New Roman"/>
          <w:sz w:val="24"/>
          <w:szCs w:val="24"/>
        </w:rPr>
        <w:t xml:space="preserve"> wearers of Islamic dress were perceived as victims of wider political forces in which they were little more than dupes or pawns. This imag</w:t>
      </w:r>
      <w:r w:rsidR="00511279" w:rsidRPr="00E458C6">
        <w:rPr>
          <w:rFonts w:ascii="Times New Roman" w:hAnsi="Times New Roman"/>
          <w:sz w:val="24"/>
          <w:szCs w:val="24"/>
        </w:rPr>
        <w:t>e simply did not correspond to the</w:t>
      </w:r>
      <w:r w:rsidR="00447CD3" w:rsidRPr="00E458C6">
        <w:rPr>
          <w:rFonts w:ascii="Times New Roman" w:hAnsi="Times New Roman"/>
          <w:sz w:val="24"/>
          <w:szCs w:val="24"/>
        </w:rPr>
        <w:t xml:space="preserve"> reality of a generation of </w:t>
      </w:r>
      <w:r w:rsidR="00511279" w:rsidRPr="00E458C6">
        <w:rPr>
          <w:rFonts w:ascii="Times New Roman" w:hAnsi="Times New Roman"/>
          <w:sz w:val="24"/>
          <w:szCs w:val="24"/>
        </w:rPr>
        <w:t xml:space="preserve">young </w:t>
      </w:r>
      <w:r w:rsidR="0053643D" w:rsidRPr="00E458C6">
        <w:rPr>
          <w:rFonts w:ascii="Times New Roman" w:hAnsi="Times New Roman"/>
          <w:sz w:val="24"/>
          <w:szCs w:val="24"/>
        </w:rPr>
        <w:t xml:space="preserve">visibly </w:t>
      </w:r>
      <w:r w:rsidR="00447CD3" w:rsidRPr="00E458C6">
        <w:rPr>
          <w:rFonts w:ascii="Times New Roman" w:hAnsi="Times New Roman"/>
          <w:sz w:val="24"/>
          <w:szCs w:val="24"/>
        </w:rPr>
        <w:t xml:space="preserve">Muslim women </w:t>
      </w:r>
      <w:r w:rsidR="0023214A" w:rsidRPr="00E458C6">
        <w:rPr>
          <w:rFonts w:ascii="Times New Roman" w:hAnsi="Times New Roman"/>
          <w:sz w:val="24"/>
          <w:szCs w:val="24"/>
        </w:rPr>
        <w:t xml:space="preserve">in Britain and </w:t>
      </w:r>
      <w:r w:rsidR="00F3413F" w:rsidRPr="00E458C6">
        <w:rPr>
          <w:rFonts w:ascii="Times New Roman" w:hAnsi="Times New Roman"/>
          <w:sz w:val="24"/>
          <w:szCs w:val="24"/>
        </w:rPr>
        <w:t xml:space="preserve">Europe </w:t>
      </w:r>
      <w:r w:rsidR="0053643D" w:rsidRPr="00E458C6">
        <w:rPr>
          <w:rFonts w:ascii="Times New Roman" w:hAnsi="Times New Roman"/>
          <w:sz w:val="24"/>
          <w:szCs w:val="24"/>
        </w:rPr>
        <w:t xml:space="preserve">whose dress often </w:t>
      </w:r>
      <w:r w:rsidR="00511279" w:rsidRPr="00E458C6">
        <w:rPr>
          <w:rFonts w:ascii="Times New Roman" w:hAnsi="Times New Roman"/>
          <w:sz w:val="24"/>
          <w:szCs w:val="24"/>
        </w:rPr>
        <w:t>defied</w:t>
      </w:r>
      <w:r w:rsidR="00447CD3" w:rsidRPr="00E458C6">
        <w:rPr>
          <w:rFonts w:ascii="Times New Roman" w:hAnsi="Times New Roman"/>
          <w:sz w:val="24"/>
          <w:szCs w:val="24"/>
        </w:rPr>
        <w:t xml:space="preserve"> </w:t>
      </w:r>
      <w:r w:rsidR="0053643D" w:rsidRPr="00E458C6">
        <w:rPr>
          <w:rFonts w:ascii="Times New Roman" w:hAnsi="Times New Roman"/>
          <w:sz w:val="24"/>
          <w:szCs w:val="24"/>
        </w:rPr>
        <w:t xml:space="preserve">or at least reinterpreted </w:t>
      </w:r>
      <w:r w:rsidR="00447CD3" w:rsidRPr="00E458C6">
        <w:rPr>
          <w:rFonts w:ascii="Times New Roman" w:hAnsi="Times New Roman"/>
          <w:sz w:val="24"/>
          <w:szCs w:val="24"/>
        </w:rPr>
        <w:t xml:space="preserve">the </w:t>
      </w:r>
      <w:r w:rsidR="0053643D" w:rsidRPr="00E458C6">
        <w:rPr>
          <w:rFonts w:ascii="Times New Roman" w:hAnsi="Times New Roman"/>
          <w:sz w:val="24"/>
          <w:szCs w:val="24"/>
        </w:rPr>
        <w:t xml:space="preserve">clothing </w:t>
      </w:r>
      <w:r w:rsidR="00447CD3" w:rsidRPr="00E458C6">
        <w:rPr>
          <w:rFonts w:ascii="Times New Roman" w:hAnsi="Times New Roman"/>
          <w:sz w:val="24"/>
          <w:szCs w:val="24"/>
        </w:rPr>
        <w:t xml:space="preserve">preferences </w:t>
      </w:r>
      <w:r w:rsidR="0053643D" w:rsidRPr="00E458C6">
        <w:rPr>
          <w:rFonts w:ascii="Times New Roman" w:hAnsi="Times New Roman"/>
          <w:sz w:val="24"/>
          <w:szCs w:val="24"/>
        </w:rPr>
        <w:t>promoted by</w:t>
      </w:r>
      <w:r w:rsidR="00447CD3" w:rsidRPr="00E458C6">
        <w:rPr>
          <w:rFonts w:ascii="Times New Roman" w:hAnsi="Times New Roman"/>
          <w:sz w:val="24"/>
          <w:szCs w:val="24"/>
        </w:rPr>
        <w:t xml:space="preserve"> </w:t>
      </w:r>
      <w:r w:rsidR="00511279" w:rsidRPr="00E458C6">
        <w:rPr>
          <w:rFonts w:ascii="Times New Roman" w:hAnsi="Times New Roman"/>
          <w:sz w:val="24"/>
          <w:szCs w:val="24"/>
        </w:rPr>
        <w:t xml:space="preserve">religious leaders, </w:t>
      </w:r>
      <w:r w:rsidR="00447CD3" w:rsidRPr="00E458C6">
        <w:rPr>
          <w:rFonts w:ascii="Times New Roman" w:hAnsi="Times New Roman"/>
          <w:sz w:val="24"/>
          <w:szCs w:val="24"/>
        </w:rPr>
        <w:t>patria</w:t>
      </w:r>
      <w:r w:rsidR="00511279" w:rsidRPr="00E458C6">
        <w:rPr>
          <w:rFonts w:ascii="Times New Roman" w:hAnsi="Times New Roman"/>
          <w:sz w:val="24"/>
          <w:szCs w:val="24"/>
        </w:rPr>
        <w:t>rchal fathers</w:t>
      </w:r>
      <w:r w:rsidR="00D063B3" w:rsidRPr="00E458C6">
        <w:rPr>
          <w:rFonts w:ascii="Times New Roman" w:hAnsi="Times New Roman"/>
          <w:sz w:val="24"/>
          <w:szCs w:val="24"/>
        </w:rPr>
        <w:t xml:space="preserve"> and political ideologues</w:t>
      </w:r>
      <w:r w:rsidR="00511279" w:rsidRPr="00E458C6">
        <w:rPr>
          <w:rFonts w:ascii="Times New Roman" w:hAnsi="Times New Roman"/>
          <w:sz w:val="24"/>
          <w:szCs w:val="24"/>
        </w:rPr>
        <w:t>.</w:t>
      </w:r>
      <w:r w:rsidR="00D063B3" w:rsidRPr="00E458C6">
        <w:rPr>
          <w:rFonts w:ascii="Times New Roman" w:hAnsi="Times New Roman"/>
          <w:sz w:val="24"/>
          <w:szCs w:val="24"/>
        </w:rPr>
        <w:t xml:space="preserve"> </w:t>
      </w:r>
    </w:p>
    <w:p w:rsidR="00447CD3" w:rsidRPr="00E458C6" w:rsidRDefault="00D063B3" w:rsidP="00C462CA">
      <w:pPr>
        <w:spacing w:line="480" w:lineRule="auto"/>
        <w:rPr>
          <w:rFonts w:ascii="Times New Roman" w:hAnsi="Times New Roman"/>
          <w:sz w:val="24"/>
          <w:szCs w:val="24"/>
        </w:rPr>
      </w:pPr>
      <w:r w:rsidRPr="00E458C6">
        <w:rPr>
          <w:rFonts w:ascii="Times New Roman" w:hAnsi="Times New Roman"/>
          <w:sz w:val="24"/>
          <w:szCs w:val="24"/>
        </w:rPr>
        <w:t>Furthermore</w:t>
      </w:r>
      <w:r w:rsidR="00E458C6">
        <w:rPr>
          <w:rFonts w:ascii="Times New Roman" w:hAnsi="Times New Roman"/>
          <w:sz w:val="24"/>
          <w:szCs w:val="24"/>
        </w:rPr>
        <w:t>,</w:t>
      </w:r>
      <w:r w:rsidRPr="00E458C6">
        <w:rPr>
          <w:rFonts w:ascii="Times New Roman" w:hAnsi="Times New Roman"/>
          <w:sz w:val="24"/>
          <w:szCs w:val="24"/>
        </w:rPr>
        <w:t xml:space="preserve"> </w:t>
      </w:r>
      <w:r w:rsidR="00511279" w:rsidRPr="00E458C6">
        <w:rPr>
          <w:rFonts w:ascii="Times New Roman" w:hAnsi="Times New Roman"/>
          <w:sz w:val="24"/>
          <w:szCs w:val="24"/>
        </w:rPr>
        <w:t>neither</w:t>
      </w:r>
      <w:r w:rsidRPr="00E458C6">
        <w:rPr>
          <w:rFonts w:ascii="Times New Roman" w:hAnsi="Times New Roman"/>
          <w:sz w:val="24"/>
          <w:szCs w:val="24"/>
        </w:rPr>
        <w:t xml:space="preserve"> </w:t>
      </w:r>
      <w:r w:rsidR="00511279" w:rsidRPr="00E458C6">
        <w:rPr>
          <w:rFonts w:ascii="Times New Roman" w:hAnsi="Times New Roman"/>
          <w:sz w:val="24"/>
          <w:szCs w:val="24"/>
        </w:rPr>
        <w:t>religion</w:t>
      </w:r>
      <w:r w:rsidR="00E458C6">
        <w:rPr>
          <w:rFonts w:ascii="Times New Roman" w:hAnsi="Times New Roman"/>
          <w:sz w:val="24"/>
          <w:szCs w:val="24"/>
        </w:rPr>
        <w:t>-</w:t>
      </w:r>
      <w:r w:rsidRPr="00E458C6">
        <w:rPr>
          <w:rFonts w:ascii="Times New Roman" w:hAnsi="Times New Roman"/>
          <w:sz w:val="24"/>
          <w:szCs w:val="24"/>
        </w:rPr>
        <w:t xml:space="preserve"> </w:t>
      </w:r>
      <w:r w:rsidR="00511279" w:rsidRPr="00E458C6">
        <w:rPr>
          <w:rFonts w:ascii="Times New Roman" w:hAnsi="Times New Roman"/>
          <w:sz w:val="24"/>
          <w:szCs w:val="24"/>
        </w:rPr>
        <w:t>nor</w:t>
      </w:r>
      <w:r w:rsidRPr="00E458C6">
        <w:rPr>
          <w:rFonts w:ascii="Times New Roman" w:hAnsi="Times New Roman"/>
          <w:sz w:val="24"/>
          <w:szCs w:val="24"/>
        </w:rPr>
        <w:t xml:space="preserve"> pol</w:t>
      </w:r>
      <w:r w:rsidR="00E458C6">
        <w:rPr>
          <w:rFonts w:ascii="Times New Roman" w:hAnsi="Times New Roman"/>
          <w:sz w:val="24"/>
          <w:szCs w:val="24"/>
        </w:rPr>
        <w:t>itics-</w:t>
      </w:r>
      <w:r w:rsidR="00511279" w:rsidRPr="00E458C6">
        <w:rPr>
          <w:rFonts w:ascii="Times New Roman" w:hAnsi="Times New Roman"/>
          <w:sz w:val="24"/>
          <w:szCs w:val="24"/>
        </w:rPr>
        <w:t xml:space="preserve">centred approaches could lend insight into the sheer </w:t>
      </w:r>
      <w:r w:rsidRPr="00E458C6">
        <w:rPr>
          <w:rFonts w:ascii="Times New Roman" w:hAnsi="Times New Roman"/>
          <w:sz w:val="24"/>
          <w:szCs w:val="24"/>
        </w:rPr>
        <w:t>diversity of Muslim practices and opinions regarding dress</w:t>
      </w:r>
      <w:r w:rsidR="00511279" w:rsidRPr="00E458C6">
        <w:rPr>
          <w:rFonts w:ascii="Times New Roman" w:hAnsi="Times New Roman"/>
          <w:sz w:val="24"/>
          <w:szCs w:val="24"/>
        </w:rPr>
        <w:t>, whether in Britain or elsewhere around the world</w:t>
      </w:r>
      <w:r w:rsidR="00447CD3" w:rsidRPr="00E458C6">
        <w:rPr>
          <w:rFonts w:ascii="Times New Roman" w:hAnsi="Times New Roman"/>
          <w:sz w:val="24"/>
          <w:szCs w:val="24"/>
        </w:rPr>
        <w:t>.</w:t>
      </w:r>
      <w:r w:rsidRPr="00E458C6">
        <w:rPr>
          <w:rFonts w:ascii="Times New Roman" w:hAnsi="Times New Roman"/>
          <w:sz w:val="24"/>
          <w:szCs w:val="24"/>
        </w:rPr>
        <w:t xml:space="preserve"> </w:t>
      </w:r>
      <w:r w:rsidR="00447CD3" w:rsidRPr="00E458C6">
        <w:rPr>
          <w:rFonts w:ascii="Times New Roman" w:hAnsi="Times New Roman"/>
          <w:sz w:val="24"/>
          <w:szCs w:val="24"/>
        </w:rPr>
        <w:t xml:space="preserve"> </w:t>
      </w:r>
      <w:r w:rsidR="00AA5613" w:rsidRPr="00E458C6">
        <w:rPr>
          <w:rFonts w:ascii="Times New Roman" w:hAnsi="Times New Roman"/>
          <w:sz w:val="24"/>
          <w:szCs w:val="24"/>
        </w:rPr>
        <w:t>Whilst young religiously oriented women were making co</w:t>
      </w:r>
      <w:r w:rsidR="006C0998" w:rsidRPr="00E458C6">
        <w:rPr>
          <w:rFonts w:ascii="Times New Roman" w:hAnsi="Times New Roman"/>
          <w:sz w:val="24"/>
          <w:szCs w:val="24"/>
        </w:rPr>
        <w:t>mplex</w:t>
      </w:r>
      <w:r w:rsidR="00AA5613" w:rsidRPr="00E458C6">
        <w:rPr>
          <w:rFonts w:ascii="Times New Roman" w:hAnsi="Times New Roman"/>
          <w:sz w:val="24"/>
          <w:szCs w:val="24"/>
        </w:rPr>
        <w:t xml:space="preserve"> material choices</w:t>
      </w:r>
      <w:r w:rsidR="006C0998" w:rsidRPr="00E458C6">
        <w:rPr>
          <w:rFonts w:ascii="Times New Roman" w:hAnsi="Times New Roman"/>
          <w:sz w:val="24"/>
          <w:szCs w:val="24"/>
        </w:rPr>
        <w:t xml:space="preserve"> and inventing new ways of lo</w:t>
      </w:r>
      <w:r w:rsidR="00F3413F" w:rsidRPr="00E458C6">
        <w:rPr>
          <w:rFonts w:ascii="Times New Roman" w:hAnsi="Times New Roman"/>
          <w:sz w:val="24"/>
          <w:szCs w:val="24"/>
        </w:rPr>
        <w:t>oking Muslim</w:t>
      </w:r>
      <w:r w:rsidR="006C0998" w:rsidRPr="00E458C6">
        <w:rPr>
          <w:rFonts w:ascii="Times New Roman" w:hAnsi="Times New Roman"/>
          <w:sz w:val="24"/>
          <w:szCs w:val="24"/>
        </w:rPr>
        <w:t xml:space="preserve">, their dress was often reduced to little more than whether or not they </w:t>
      </w:r>
      <w:r w:rsidR="0087053E" w:rsidRPr="00E458C6">
        <w:rPr>
          <w:rFonts w:ascii="Times New Roman" w:hAnsi="Times New Roman"/>
          <w:sz w:val="24"/>
          <w:szCs w:val="24"/>
        </w:rPr>
        <w:t>did or did not, should or should not be wearing headscarves</w:t>
      </w:r>
      <w:r w:rsidR="006C0998" w:rsidRPr="00E458C6">
        <w:rPr>
          <w:rFonts w:ascii="Times New Roman" w:hAnsi="Times New Roman"/>
          <w:sz w:val="24"/>
          <w:szCs w:val="24"/>
        </w:rPr>
        <w:t xml:space="preserve">. </w:t>
      </w:r>
      <w:r w:rsidR="00AA5613" w:rsidRPr="00E458C6">
        <w:rPr>
          <w:rFonts w:ascii="Times New Roman" w:hAnsi="Times New Roman"/>
          <w:sz w:val="24"/>
          <w:szCs w:val="24"/>
        </w:rPr>
        <w:t xml:space="preserve"> </w:t>
      </w:r>
      <w:r w:rsidR="0087053E" w:rsidRPr="00E458C6">
        <w:rPr>
          <w:rFonts w:ascii="Times New Roman" w:hAnsi="Times New Roman"/>
          <w:sz w:val="24"/>
          <w:szCs w:val="24"/>
        </w:rPr>
        <w:t>Whilst such debates highlighted the fact that</w:t>
      </w:r>
      <w:r w:rsidR="006C0998" w:rsidRPr="00E458C6">
        <w:rPr>
          <w:rFonts w:ascii="Times New Roman" w:hAnsi="Times New Roman"/>
          <w:sz w:val="24"/>
          <w:szCs w:val="24"/>
        </w:rPr>
        <w:t xml:space="preserve"> clothing mattered, </w:t>
      </w:r>
      <w:r w:rsidR="00F3413F" w:rsidRPr="00E458C6">
        <w:rPr>
          <w:rFonts w:ascii="Times New Roman" w:hAnsi="Times New Roman"/>
          <w:sz w:val="24"/>
          <w:szCs w:val="24"/>
        </w:rPr>
        <w:t xml:space="preserve">ironically </w:t>
      </w:r>
      <w:r w:rsidR="006C0998" w:rsidRPr="00E458C6">
        <w:rPr>
          <w:rFonts w:ascii="Times New Roman" w:hAnsi="Times New Roman"/>
          <w:sz w:val="24"/>
          <w:szCs w:val="24"/>
        </w:rPr>
        <w:t>they paid al</w:t>
      </w:r>
      <w:r w:rsidR="00F3413F" w:rsidRPr="00E458C6">
        <w:rPr>
          <w:rFonts w:ascii="Times New Roman" w:hAnsi="Times New Roman"/>
          <w:sz w:val="24"/>
          <w:szCs w:val="24"/>
        </w:rPr>
        <w:t xml:space="preserve">most no attention to the materiality or </w:t>
      </w:r>
      <w:r w:rsidR="00E458C6">
        <w:rPr>
          <w:rFonts w:ascii="Times New Roman" w:hAnsi="Times New Roman"/>
          <w:sz w:val="24"/>
          <w:szCs w:val="24"/>
        </w:rPr>
        <w:t>‘</w:t>
      </w:r>
      <w:r w:rsidR="00F3413F" w:rsidRPr="00E458C6">
        <w:rPr>
          <w:rFonts w:ascii="Times New Roman" w:hAnsi="Times New Roman"/>
          <w:sz w:val="24"/>
          <w:szCs w:val="24"/>
        </w:rPr>
        <w:t>matter</w:t>
      </w:r>
      <w:r w:rsidR="00E458C6">
        <w:rPr>
          <w:rFonts w:ascii="Times New Roman" w:hAnsi="Times New Roman"/>
          <w:sz w:val="24"/>
          <w:szCs w:val="24"/>
        </w:rPr>
        <w:t>’</w:t>
      </w:r>
      <w:r w:rsidR="00F3413F" w:rsidRPr="00E458C6">
        <w:rPr>
          <w:rFonts w:ascii="Times New Roman" w:hAnsi="Times New Roman"/>
          <w:sz w:val="24"/>
          <w:szCs w:val="24"/>
        </w:rPr>
        <w:t xml:space="preserve"> of </w:t>
      </w:r>
      <w:r w:rsidR="006C0998" w:rsidRPr="00E458C6">
        <w:rPr>
          <w:rFonts w:ascii="Times New Roman" w:hAnsi="Times New Roman"/>
          <w:sz w:val="24"/>
          <w:szCs w:val="24"/>
        </w:rPr>
        <w:t>clothes.</w:t>
      </w:r>
    </w:p>
    <w:p w:rsidR="00E458C6" w:rsidRDefault="005B570F" w:rsidP="00C462CA">
      <w:pPr>
        <w:spacing w:line="480" w:lineRule="auto"/>
        <w:rPr>
          <w:rFonts w:ascii="Times New Roman" w:hAnsi="Times New Roman"/>
          <w:sz w:val="24"/>
          <w:szCs w:val="24"/>
        </w:rPr>
      </w:pPr>
      <w:r w:rsidRPr="00E458C6">
        <w:rPr>
          <w:rFonts w:ascii="Times New Roman" w:hAnsi="Times New Roman"/>
          <w:sz w:val="24"/>
          <w:szCs w:val="24"/>
        </w:rPr>
        <w:t xml:space="preserve">How then could one develop methodologies which placed people’s material </w:t>
      </w:r>
      <w:r w:rsidR="00174244" w:rsidRPr="00E458C6">
        <w:rPr>
          <w:rFonts w:ascii="Times New Roman" w:hAnsi="Times New Roman"/>
          <w:sz w:val="24"/>
          <w:szCs w:val="24"/>
        </w:rPr>
        <w:t xml:space="preserve">choices </w:t>
      </w:r>
      <w:r w:rsidR="0087053E" w:rsidRPr="00E458C6">
        <w:rPr>
          <w:rFonts w:ascii="Times New Roman" w:hAnsi="Times New Roman"/>
          <w:sz w:val="24"/>
          <w:szCs w:val="24"/>
        </w:rPr>
        <w:t xml:space="preserve">and understandings </w:t>
      </w:r>
      <w:r w:rsidR="00174244" w:rsidRPr="00E458C6">
        <w:rPr>
          <w:rFonts w:ascii="Times New Roman" w:hAnsi="Times New Roman"/>
          <w:sz w:val="24"/>
          <w:szCs w:val="24"/>
        </w:rPr>
        <w:t>at the</w:t>
      </w:r>
      <w:r w:rsidRPr="00E458C6">
        <w:rPr>
          <w:rFonts w:ascii="Times New Roman" w:hAnsi="Times New Roman"/>
          <w:sz w:val="24"/>
          <w:szCs w:val="24"/>
        </w:rPr>
        <w:t xml:space="preserve"> centre? The answer seemed to lie in beginning with the clothes themselves and the people who </w:t>
      </w:r>
      <w:r w:rsidR="00B648BA" w:rsidRPr="00E458C6">
        <w:rPr>
          <w:rFonts w:ascii="Times New Roman" w:hAnsi="Times New Roman"/>
          <w:sz w:val="24"/>
          <w:szCs w:val="24"/>
        </w:rPr>
        <w:t>w</w:t>
      </w:r>
      <w:r w:rsidR="009D4F72" w:rsidRPr="00E458C6">
        <w:rPr>
          <w:rFonts w:ascii="Times New Roman" w:hAnsi="Times New Roman"/>
          <w:sz w:val="24"/>
          <w:szCs w:val="24"/>
        </w:rPr>
        <w:t>ore</w:t>
      </w:r>
      <w:r w:rsidRPr="00E458C6">
        <w:rPr>
          <w:rFonts w:ascii="Times New Roman" w:hAnsi="Times New Roman"/>
          <w:sz w:val="24"/>
          <w:szCs w:val="24"/>
        </w:rPr>
        <w:t xml:space="preserve"> them</w:t>
      </w:r>
      <w:r w:rsidR="00174244" w:rsidRPr="00E458C6">
        <w:rPr>
          <w:rFonts w:ascii="Times New Roman" w:hAnsi="Times New Roman"/>
          <w:sz w:val="24"/>
          <w:szCs w:val="24"/>
        </w:rPr>
        <w:t xml:space="preserve"> rather than beginning with </w:t>
      </w:r>
      <w:r w:rsidR="00B648BA" w:rsidRPr="00E458C6">
        <w:rPr>
          <w:rFonts w:ascii="Times New Roman" w:hAnsi="Times New Roman"/>
          <w:sz w:val="24"/>
          <w:szCs w:val="24"/>
        </w:rPr>
        <w:t>religion</w:t>
      </w:r>
      <w:r w:rsidR="00174244" w:rsidRPr="00E458C6">
        <w:rPr>
          <w:rFonts w:ascii="Times New Roman" w:hAnsi="Times New Roman"/>
          <w:sz w:val="24"/>
          <w:szCs w:val="24"/>
        </w:rPr>
        <w:t xml:space="preserve"> or politics</w:t>
      </w:r>
      <w:r w:rsidRPr="00E458C6">
        <w:rPr>
          <w:rFonts w:ascii="Times New Roman" w:hAnsi="Times New Roman"/>
          <w:sz w:val="24"/>
          <w:szCs w:val="24"/>
        </w:rPr>
        <w:t xml:space="preserve">. </w:t>
      </w:r>
      <w:r w:rsidR="00AF22AE" w:rsidRPr="00E458C6">
        <w:rPr>
          <w:rFonts w:ascii="Times New Roman" w:hAnsi="Times New Roman"/>
          <w:sz w:val="24"/>
          <w:szCs w:val="24"/>
        </w:rPr>
        <w:t xml:space="preserve">If young women were increasingly wearing clothes which marked out their identity and faith, then what exactly </w:t>
      </w:r>
      <w:proofErr w:type="spellStart"/>
      <w:r w:rsidR="00AF22AE" w:rsidRPr="00E458C6">
        <w:rPr>
          <w:rFonts w:ascii="Times New Roman" w:hAnsi="Times New Roman"/>
          <w:sz w:val="24"/>
          <w:szCs w:val="24"/>
        </w:rPr>
        <w:t>were</w:t>
      </w:r>
      <w:proofErr w:type="spellEnd"/>
      <w:r w:rsidR="00AF22AE" w:rsidRPr="00E458C6">
        <w:rPr>
          <w:rFonts w:ascii="Times New Roman" w:hAnsi="Times New Roman"/>
          <w:sz w:val="24"/>
          <w:szCs w:val="24"/>
        </w:rPr>
        <w:t xml:space="preserve"> they wearing? How did they make particular choices and what did their clothes mean to them and those with whom they circulated? </w:t>
      </w:r>
      <w:r w:rsidR="00B648BA" w:rsidRPr="00E458C6">
        <w:rPr>
          <w:rFonts w:ascii="Times New Roman" w:hAnsi="Times New Roman"/>
          <w:sz w:val="24"/>
          <w:szCs w:val="24"/>
        </w:rPr>
        <w:t xml:space="preserve">In </w:t>
      </w:r>
      <w:r w:rsidR="009D4F72" w:rsidRPr="00E458C6">
        <w:rPr>
          <w:rFonts w:ascii="Times New Roman" w:hAnsi="Times New Roman"/>
          <w:sz w:val="24"/>
          <w:szCs w:val="24"/>
        </w:rPr>
        <w:t>t</w:t>
      </w:r>
      <w:r w:rsidR="009D09FC" w:rsidRPr="00E458C6">
        <w:rPr>
          <w:rFonts w:ascii="Times New Roman" w:hAnsi="Times New Roman"/>
          <w:sz w:val="24"/>
          <w:szCs w:val="24"/>
        </w:rPr>
        <w:t>aking t</w:t>
      </w:r>
      <w:r w:rsidR="009D4F72" w:rsidRPr="00E458C6">
        <w:rPr>
          <w:rFonts w:ascii="Times New Roman" w:hAnsi="Times New Roman"/>
          <w:sz w:val="24"/>
          <w:szCs w:val="24"/>
        </w:rPr>
        <w:t>his</w:t>
      </w:r>
      <w:r w:rsidR="009D09FC" w:rsidRPr="00E458C6">
        <w:rPr>
          <w:rFonts w:ascii="Times New Roman" w:hAnsi="Times New Roman"/>
          <w:sz w:val="24"/>
          <w:szCs w:val="24"/>
        </w:rPr>
        <w:t xml:space="preserve"> approach</w:t>
      </w:r>
      <w:r w:rsidR="009D4F72" w:rsidRPr="00E458C6">
        <w:rPr>
          <w:rFonts w:ascii="Times New Roman" w:hAnsi="Times New Roman"/>
          <w:sz w:val="24"/>
          <w:szCs w:val="24"/>
        </w:rPr>
        <w:t xml:space="preserve"> I was influenced by a long standing tradition within the </w:t>
      </w:r>
      <w:r w:rsidR="00BD7025" w:rsidRPr="00E458C6">
        <w:rPr>
          <w:rFonts w:ascii="Times New Roman" w:hAnsi="Times New Roman"/>
          <w:sz w:val="24"/>
          <w:szCs w:val="24"/>
        </w:rPr>
        <w:t>‘</w:t>
      </w:r>
      <w:r w:rsidR="009D4F72" w:rsidRPr="00E458C6">
        <w:rPr>
          <w:rFonts w:ascii="Times New Roman" w:hAnsi="Times New Roman"/>
          <w:sz w:val="24"/>
          <w:szCs w:val="24"/>
        </w:rPr>
        <w:t>anthropology of religion</w:t>
      </w:r>
      <w:r w:rsidR="00BD7025" w:rsidRPr="00E458C6">
        <w:rPr>
          <w:rFonts w:ascii="Times New Roman" w:hAnsi="Times New Roman"/>
          <w:sz w:val="24"/>
          <w:szCs w:val="24"/>
        </w:rPr>
        <w:t>’</w:t>
      </w:r>
      <w:r w:rsidR="009D4F72" w:rsidRPr="00E458C6">
        <w:rPr>
          <w:rFonts w:ascii="Times New Roman" w:hAnsi="Times New Roman"/>
          <w:sz w:val="24"/>
          <w:szCs w:val="24"/>
        </w:rPr>
        <w:t xml:space="preserve"> of putting emphasis on everyday practice rather than </w:t>
      </w:r>
      <w:r w:rsidR="009D09FC" w:rsidRPr="00E458C6">
        <w:rPr>
          <w:rFonts w:ascii="Times New Roman" w:hAnsi="Times New Roman"/>
          <w:sz w:val="24"/>
          <w:szCs w:val="24"/>
        </w:rPr>
        <w:t>scriptural</w:t>
      </w:r>
      <w:r w:rsidR="009D4F72" w:rsidRPr="00E458C6">
        <w:rPr>
          <w:rFonts w:ascii="Times New Roman" w:hAnsi="Times New Roman"/>
          <w:sz w:val="24"/>
          <w:szCs w:val="24"/>
        </w:rPr>
        <w:t xml:space="preserve"> ideals</w:t>
      </w:r>
      <w:r w:rsidR="00BD7025" w:rsidRPr="00E458C6">
        <w:rPr>
          <w:rFonts w:ascii="Times New Roman" w:hAnsi="Times New Roman"/>
          <w:sz w:val="24"/>
          <w:szCs w:val="24"/>
        </w:rPr>
        <w:t xml:space="preserve"> or at least considering </w:t>
      </w:r>
      <w:r w:rsidR="009D09FC" w:rsidRPr="00E458C6">
        <w:rPr>
          <w:rFonts w:ascii="Times New Roman" w:hAnsi="Times New Roman"/>
          <w:sz w:val="24"/>
          <w:szCs w:val="24"/>
        </w:rPr>
        <w:t xml:space="preserve">textual </w:t>
      </w:r>
      <w:r w:rsidR="004746A6" w:rsidRPr="00E458C6">
        <w:rPr>
          <w:rFonts w:ascii="Times New Roman" w:hAnsi="Times New Roman"/>
          <w:sz w:val="24"/>
          <w:szCs w:val="24"/>
        </w:rPr>
        <w:t>ideals only in so far as they a</w:t>
      </w:r>
      <w:r w:rsidR="00BD7025" w:rsidRPr="00E458C6">
        <w:rPr>
          <w:rFonts w:ascii="Times New Roman" w:hAnsi="Times New Roman"/>
          <w:sz w:val="24"/>
          <w:szCs w:val="24"/>
        </w:rPr>
        <w:t>re put into practice</w:t>
      </w:r>
      <w:r w:rsidR="009D4F72" w:rsidRPr="00E458C6">
        <w:rPr>
          <w:rFonts w:ascii="Times New Roman" w:hAnsi="Times New Roman"/>
          <w:sz w:val="24"/>
          <w:szCs w:val="24"/>
        </w:rPr>
        <w:t xml:space="preserve">. </w:t>
      </w:r>
      <w:r w:rsidR="00237C2F" w:rsidRPr="00E458C6">
        <w:rPr>
          <w:rFonts w:ascii="Times New Roman" w:hAnsi="Times New Roman"/>
          <w:sz w:val="24"/>
          <w:szCs w:val="24"/>
        </w:rPr>
        <w:t xml:space="preserve">Obviously not all Muslims wore clothes which revealed their religious identity, but I decided early on that the category of </w:t>
      </w:r>
      <w:r w:rsidR="00E458C6">
        <w:rPr>
          <w:rFonts w:ascii="Times New Roman" w:hAnsi="Times New Roman"/>
          <w:sz w:val="24"/>
          <w:szCs w:val="24"/>
        </w:rPr>
        <w:t>‘</w:t>
      </w:r>
      <w:r w:rsidR="00237C2F" w:rsidRPr="00E458C6">
        <w:rPr>
          <w:rFonts w:ascii="Times New Roman" w:hAnsi="Times New Roman"/>
          <w:sz w:val="24"/>
          <w:szCs w:val="24"/>
        </w:rPr>
        <w:t>visibly Muslim</w:t>
      </w:r>
      <w:r w:rsidR="00E458C6">
        <w:rPr>
          <w:rFonts w:ascii="Times New Roman" w:hAnsi="Times New Roman"/>
          <w:sz w:val="24"/>
          <w:szCs w:val="24"/>
        </w:rPr>
        <w:t>’</w:t>
      </w:r>
      <w:r w:rsidR="00237C2F" w:rsidRPr="00E458C6">
        <w:rPr>
          <w:rFonts w:ascii="Times New Roman" w:hAnsi="Times New Roman"/>
          <w:sz w:val="24"/>
          <w:szCs w:val="24"/>
        </w:rPr>
        <w:t xml:space="preserve"> would set the </w:t>
      </w:r>
      <w:r w:rsidR="0023214A" w:rsidRPr="00E458C6">
        <w:rPr>
          <w:rFonts w:ascii="Times New Roman" w:hAnsi="Times New Roman"/>
          <w:sz w:val="24"/>
          <w:szCs w:val="24"/>
        </w:rPr>
        <w:t>parameters of</w:t>
      </w:r>
      <w:r w:rsidR="00237C2F" w:rsidRPr="00E458C6">
        <w:rPr>
          <w:rFonts w:ascii="Times New Roman" w:hAnsi="Times New Roman"/>
          <w:sz w:val="24"/>
          <w:szCs w:val="24"/>
        </w:rPr>
        <w:t xml:space="preserve"> the research. This category had the advantage of being based on actions rather than origins, thereby avoiding the pitfalls of essentialism inherent in studies which </w:t>
      </w:r>
      <w:r w:rsidR="000B2AC9" w:rsidRPr="00E458C6">
        <w:rPr>
          <w:rFonts w:ascii="Times New Roman" w:hAnsi="Times New Roman"/>
          <w:sz w:val="24"/>
          <w:szCs w:val="24"/>
        </w:rPr>
        <w:t xml:space="preserve">reduced people’s behaviour to </w:t>
      </w:r>
      <w:r w:rsidR="00237C2F" w:rsidRPr="00E458C6">
        <w:rPr>
          <w:rFonts w:ascii="Times New Roman" w:hAnsi="Times New Roman"/>
          <w:sz w:val="24"/>
          <w:szCs w:val="24"/>
        </w:rPr>
        <w:t xml:space="preserve">their ethnic, regional or religious backgrounds. Anyone who dressed in a visibly Muslim </w:t>
      </w:r>
      <w:r w:rsidR="000B2AC9" w:rsidRPr="00E458C6">
        <w:rPr>
          <w:rFonts w:ascii="Times New Roman" w:hAnsi="Times New Roman"/>
          <w:sz w:val="24"/>
          <w:szCs w:val="24"/>
        </w:rPr>
        <w:t>way</w:t>
      </w:r>
      <w:r w:rsidR="00237C2F" w:rsidRPr="00E458C6">
        <w:rPr>
          <w:rFonts w:ascii="Times New Roman" w:hAnsi="Times New Roman"/>
          <w:sz w:val="24"/>
          <w:szCs w:val="24"/>
        </w:rPr>
        <w:t>, wh</w:t>
      </w:r>
      <w:r w:rsidR="000B2AC9" w:rsidRPr="00E458C6">
        <w:rPr>
          <w:rFonts w:ascii="Times New Roman" w:hAnsi="Times New Roman"/>
          <w:sz w:val="24"/>
          <w:szCs w:val="24"/>
        </w:rPr>
        <w:t xml:space="preserve">ether </w:t>
      </w:r>
      <w:r w:rsidR="00AF22AE" w:rsidRPr="00E458C6">
        <w:rPr>
          <w:rFonts w:ascii="Times New Roman" w:hAnsi="Times New Roman"/>
          <w:sz w:val="24"/>
          <w:szCs w:val="24"/>
        </w:rPr>
        <w:t>born Muslim or a</w:t>
      </w:r>
      <w:r w:rsidR="000B2AC9" w:rsidRPr="00E458C6">
        <w:rPr>
          <w:rFonts w:ascii="Times New Roman" w:hAnsi="Times New Roman"/>
          <w:sz w:val="24"/>
          <w:szCs w:val="24"/>
        </w:rPr>
        <w:t xml:space="preserve"> convert, might be included in the research</w:t>
      </w:r>
      <w:r w:rsidR="0023214A" w:rsidRPr="00E458C6">
        <w:rPr>
          <w:rFonts w:ascii="Times New Roman" w:hAnsi="Times New Roman"/>
          <w:sz w:val="24"/>
          <w:szCs w:val="24"/>
        </w:rPr>
        <w:t xml:space="preserve"> which would not be restricted to any particular ethnic group</w:t>
      </w:r>
      <w:r w:rsidR="000B2AC9" w:rsidRPr="00E458C6">
        <w:rPr>
          <w:rFonts w:ascii="Times New Roman" w:hAnsi="Times New Roman"/>
          <w:sz w:val="24"/>
          <w:szCs w:val="24"/>
        </w:rPr>
        <w:t xml:space="preserve">. </w:t>
      </w:r>
    </w:p>
    <w:p w:rsidR="007D1BE7" w:rsidRPr="006D27ED" w:rsidRDefault="009D4F72" w:rsidP="00C462CA">
      <w:pPr>
        <w:spacing w:line="480" w:lineRule="auto"/>
        <w:rPr>
          <w:rFonts w:ascii="Times New Roman" w:hAnsi="Times New Roman"/>
          <w:sz w:val="24"/>
          <w:szCs w:val="24"/>
        </w:rPr>
      </w:pPr>
      <w:r w:rsidRPr="00E458C6">
        <w:rPr>
          <w:rFonts w:ascii="Times New Roman" w:hAnsi="Times New Roman"/>
          <w:sz w:val="24"/>
          <w:szCs w:val="24"/>
        </w:rPr>
        <w:t xml:space="preserve">By putting emphasis on how </w:t>
      </w:r>
      <w:r w:rsidR="009D09FC" w:rsidRPr="00E458C6">
        <w:rPr>
          <w:rFonts w:ascii="Times New Roman" w:hAnsi="Times New Roman"/>
          <w:sz w:val="24"/>
          <w:szCs w:val="24"/>
        </w:rPr>
        <w:t xml:space="preserve">religiously oriented </w:t>
      </w:r>
      <w:r w:rsidR="0023214A" w:rsidRPr="00E458C6">
        <w:rPr>
          <w:rFonts w:ascii="Times New Roman" w:hAnsi="Times New Roman"/>
          <w:sz w:val="24"/>
          <w:szCs w:val="24"/>
        </w:rPr>
        <w:t xml:space="preserve">Muslim </w:t>
      </w:r>
      <w:r w:rsidRPr="00E458C6">
        <w:rPr>
          <w:rFonts w:ascii="Times New Roman" w:hAnsi="Times New Roman"/>
          <w:sz w:val="24"/>
          <w:szCs w:val="24"/>
        </w:rPr>
        <w:t xml:space="preserve">women decided what to wear I </w:t>
      </w:r>
      <w:r w:rsidR="000B2AC9" w:rsidRPr="00E458C6">
        <w:rPr>
          <w:rFonts w:ascii="Times New Roman" w:hAnsi="Times New Roman"/>
          <w:sz w:val="24"/>
          <w:szCs w:val="24"/>
        </w:rPr>
        <w:t>also wanted to</w:t>
      </w:r>
      <w:r w:rsidR="009D09FC" w:rsidRPr="00E458C6">
        <w:rPr>
          <w:rFonts w:ascii="Times New Roman" w:hAnsi="Times New Roman"/>
          <w:sz w:val="24"/>
          <w:szCs w:val="24"/>
        </w:rPr>
        <w:t xml:space="preserve"> re-</w:t>
      </w:r>
      <w:proofErr w:type="gramStart"/>
      <w:r w:rsidR="009D09FC" w:rsidRPr="00E458C6">
        <w:rPr>
          <w:rFonts w:ascii="Times New Roman" w:hAnsi="Times New Roman"/>
          <w:sz w:val="24"/>
          <w:szCs w:val="24"/>
        </w:rPr>
        <w:t>humanise  a</w:t>
      </w:r>
      <w:proofErr w:type="gramEnd"/>
      <w:r w:rsidR="009D09FC" w:rsidRPr="00E458C6">
        <w:rPr>
          <w:rFonts w:ascii="Times New Roman" w:hAnsi="Times New Roman"/>
          <w:sz w:val="24"/>
          <w:szCs w:val="24"/>
        </w:rPr>
        <w:t xml:space="preserve"> topic which was treated in the media largely in terms of polemics about</w:t>
      </w:r>
      <w:r w:rsidR="004746A6" w:rsidRPr="00E458C6">
        <w:rPr>
          <w:rFonts w:ascii="Times New Roman" w:hAnsi="Times New Roman"/>
          <w:sz w:val="24"/>
          <w:szCs w:val="24"/>
        </w:rPr>
        <w:t>, gender inequality</w:t>
      </w:r>
      <w:r w:rsidR="009D09FC" w:rsidRPr="00E458C6">
        <w:rPr>
          <w:rFonts w:ascii="Times New Roman" w:hAnsi="Times New Roman"/>
          <w:sz w:val="24"/>
          <w:szCs w:val="24"/>
        </w:rPr>
        <w:t xml:space="preserve"> and social integratio</w:t>
      </w:r>
      <w:r w:rsidR="0023214A" w:rsidRPr="00E458C6">
        <w:rPr>
          <w:rFonts w:ascii="Times New Roman" w:hAnsi="Times New Roman"/>
          <w:sz w:val="24"/>
          <w:szCs w:val="24"/>
        </w:rPr>
        <w:t xml:space="preserve">n. Deciding what to wear was a common </w:t>
      </w:r>
      <w:r w:rsidR="009D09FC" w:rsidRPr="00E458C6">
        <w:rPr>
          <w:rFonts w:ascii="Times New Roman" w:hAnsi="Times New Roman"/>
          <w:sz w:val="24"/>
          <w:szCs w:val="24"/>
        </w:rPr>
        <w:t>concern which everybody faced</w:t>
      </w:r>
      <w:r w:rsidR="0023214A" w:rsidRPr="00E458C6">
        <w:rPr>
          <w:rFonts w:ascii="Times New Roman" w:hAnsi="Times New Roman"/>
          <w:sz w:val="24"/>
          <w:szCs w:val="24"/>
        </w:rPr>
        <w:t xml:space="preserve"> on a daily basis</w:t>
      </w:r>
      <w:r w:rsidR="009D09FC" w:rsidRPr="00E458C6">
        <w:rPr>
          <w:rFonts w:ascii="Times New Roman" w:hAnsi="Times New Roman"/>
          <w:sz w:val="24"/>
          <w:szCs w:val="24"/>
        </w:rPr>
        <w:t xml:space="preserve">, </w:t>
      </w:r>
      <w:r w:rsidR="0023214A" w:rsidRPr="00E458C6">
        <w:rPr>
          <w:rFonts w:ascii="Times New Roman" w:hAnsi="Times New Roman"/>
          <w:sz w:val="24"/>
          <w:szCs w:val="24"/>
        </w:rPr>
        <w:t xml:space="preserve">and in this respect </w:t>
      </w:r>
      <w:r w:rsidR="009D09FC" w:rsidRPr="00E458C6">
        <w:rPr>
          <w:rFonts w:ascii="Times New Roman" w:hAnsi="Times New Roman"/>
          <w:sz w:val="24"/>
          <w:szCs w:val="24"/>
        </w:rPr>
        <w:t xml:space="preserve">Muslim women </w:t>
      </w:r>
      <w:r w:rsidR="0023214A" w:rsidRPr="00E458C6">
        <w:rPr>
          <w:rFonts w:ascii="Times New Roman" w:hAnsi="Times New Roman"/>
          <w:sz w:val="24"/>
          <w:szCs w:val="24"/>
        </w:rPr>
        <w:t xml:space="preserve">were no </w:t>
      </w:r>
      <w:r w:rsidR="0023214A" w:rsidRPr="006D27ED">
        <w:rPr>
          <w:rFonts w:ascii="Times New Roman" w:hAnsi="Times New Roman"/>
          <w:sz w:val="24"/>
          <w:szCs w:val="24"/>
        </w:rPr>
        <w:t>different from anyone else</w:t>
      </w:r>
      <w:r w:rsidR="00F77331" w:rsidRPr="006D27ED">
        <w:rPr>
          <w:rFonts w:ascii="Times New Roman" w:hAnsi="Times New Roman"/>
          <w:sz w:val="24"/>
          <w:szCs w:val="24"/>
        </w:rPr>
        <w:t xml:space="preserve">. By no longer </w:t>
      </w:r>
      <w:r w:rsidR="000B2AC9" w:rsidRPr="006D27ED">
        <w:rPr>
          <w:rFonts w:ascii="Times New Roman" w:hAnsi="Times New Roman"/>
          <w:sz w:val="24"/>
          <w:szCs w:val="24"/>
        </w:rPr>
        <w:t xml:space="preserve">considering visibly Muslim dress purely </w:t>
      </w:r>
      <w:r w:rsidR="009D09FC" w:rsidRPr="006D27ED">
        <w:rPr>
          <w:rFonts w:ascii="Times New Roman" w:hAnsi="Times New Roman"/>
          <w:sz w:val="24"/>
          <w:szCs w:val="24"/>
        </w:rPr>
        <w:t>in terms of</w:t>
      </w:r>
      <w:r w:rsidR="000B2AC9" w:rsidRPr="006D27ED">
        <w:rPr>
          <w:rFonts w:ascii="Times New Roman" w:hAnsi="Times New Roman"/>
          <w:sz w:val="24"/>
          <w:szCs w:val="24"/>
        </w:rPr>
        <w:t xml:space="preserve"> </w:t>
      </w:r>
      <w:r w:rsidR="0023214A" w:rsidRPr="006D27ED">
        <w:rPr>
          <w:rFonts w:ascii="Times New Roman" w:hAnsi="Times New Roman"/>
          <w:sz w:val="24"/>
          <w:szCs w:val="24"/>
        </w:rPr>
        <w:t>‘</w:t>
      </w:r>
      <w:r w:rsidR="009D09FC" w:rsidRPr="006D27ED">
        <w:rPr>
          <w:rFonts w:ascii="Times New Roman" w:hAnsi="Times New Roman"/>
          <w:sz w:val="24"/>
          <w:szCs w:val="24"/>
        </w:rPr>
        <w:t>religion</w:t>
      </w:r>
      <w:r w:rsidR="0023214A" w:rsidRPr="006D27ED">
        <w:rPr>
          <w:rFonts w:ascii="Times New Roman" w:hAnsi="Times New Roman"/>
          <w:sz w:val="24"/>
          <w:szCs w:val="24"/>
        </w:rPr>
        <w:t>’</w:t>
      </w:r>
      <w:r w:rsidR="00F77331" w:rsidRPr="006D27ED">
        <w:rPr>
          <w:rFonts w:ascii="Times New Roman" w:hAnsi="Times New Roman"/>
          <w:sz w:val="24"/>
          <w:szCs w:val="24"/>
        </w:rPr>
        <w:t>, I could leave space for consideration of a whole</w:t>
      </w:r>
      <w:r w:rsidR="004746A6" w:rsidRPr="006D27ED">
        <w:rPr>
          <w:rFonts w:ascii="Times New Roman" w:hAnsi="Times New Roman"/>
          <w:sz w:val="24"/>
          <w:szCs w:val="24"/>
        </w:rPr>
        <w:t xml:space="preserve"> range of factors: issues of impression</w:t>
      </w:r>
      <w:r w:rsidR="00F77331" w:rsidRPr="006D27ED">
        <w:rPr>
          <w:rFonts w:ascii="Times New Roman" w:hAnsi="Times New Roman"/>
          <w:sz w:val="24"/>
          <w:szCs w:val="24"/>
        </w:rPr>
        <w:t xml:space="preserve"> management, </w:t>
      </w:r>
      <w:r w:rsidR="007D1BE7" w:rsidRPr="006D27ED">
        <w:rPr>
          <w:rFonts w:ascii="Times New Roman" w:hAnsi="Times New Roman"/>
          <w:sz w:val="24"/>
          <w:szCs w:val="24"/>
        </w:rPr>
        <w:t xml:space="preserve">social expectations linked to particular spaces and </w:t>
      </w:r>
      <w:proofErr w:type="spellStart"/>
      <w:r w:rsidR="007D1BE7" w:rsidRPr="006D27ED">
        <w:rPr>
          <w:rFonts w:ascii="Times New Roman" w:hAnsi="Times New Roman"/>
          <w:sz w:val="24"/>
          <w:szCs w:val="24"/>
        </w:rPr>
        <w:t>millieux</w:t>
      </w:r>
      <w:proofErr w:type="spellEnd"/>
      <w:r w:rsidR="00F77331" w:rsidRPr="006D27ED">
        <w:rPr>
          <w:rFonts w:ascii="Times New Roman" w:hAnsi="Times New Roman"/>
          <w:sz w:val="24"/>
          <w:szCs w:val="24"/>
        </w:rPr>
        <w:t xml:space="preserve">, </w:t>
      </w:r>
      <w:r w:rsidR="0087053E" w:rsidRPr="006D27ED">
        <w:rPr>
          <w:rFonts w:ascii="Times New Roman" w:hAnsi="Times New Roman"/>
          <w:sz w:val="24"/>
          <w:szCs w:val="24"/>
        </w:rPr>
        <w:t xml:space="preserve">engagement with </w:t>
      </w:r>
      <w:r w:rsidR="00F77331" w:rsidRPr="006D27ED">
        <w:rPr>
          <w:rFonts w:ascii="Times New Roman" w:hAnsi="Times New Roman"/>
          <w:sz w:val="24"/>
          <w:szCs w:val="24"/>
        </w:rPr>
        <w:t>fashion</w:t>
      </w:r>
      <w:r w:rsidR="007D1BE7" w:rsidRPr="006D27ED">
        <w:rPr>
          <w:rFonts w:ascii="Times New Roman" w:hAnsi="Times New Roman"/>
          <w:sz w:val="24"/>
          <w:szCs w:val="24"/>
        </w:rPr>
        <w:t>, ethics</w:t>
      </w:r>
      <w:r w:rsidR="0069322C" w:rsidRPr="006D27ED">
        <w:rPr>
          <w:rFonts w:ascii="Times New Roman" w:hAnsi="Times New Roman"/>
          <w:sz w:val="24"/>
          <w:szCs w:val="24"/>
        </w:rPr>
        <w:t xml:space="preserve">, </w:t>
      </w:r>
      <w:r w:rsidR="004746A6" w:rsidRPr="006D27ED">
        <w:rPr>
          <w:rFonts w:ascii="Times New Roman" w:hAnsi="Times New Roman"/>
          <w:sz w:val="24"/>
          <w:szCs w:val="24"/>
        </w:rPr>
        <w:t>politics,</w:t>
      </w:r>
      <w:r w:rsidR="0023214A" w:rsidRPr="006D27ED">
        <w:rPr>
          <w:rFonts w:ascii="Times New Roman" w:hAnsi="Times New Roman"/>
          <w:sz w:val="24"/>
          <w:szCs w:val="24"/>
        </w:rPr>
        <w:t xml:space="preserve"> heritage</w:t>
      </w:r>
      <w:r w:rsidR="007D1BE7" w:rsidRPr="006D27ED">
        <w:rPr>
          <w:rFonts w:ascii="Times New Roman" w:hAnsi="Times New Roman"/>
          <w:sz w:val="24"/>
          <w:szCs w:val="24"/>
        </w:rPr>
        <w:t xml:space="preserve"> and aesthetics</w:t>
      </w:r>
      <w:r w:rsidR="0043438F" w:rsidRPr="006D27ED">
        <w:rPr>
          <w:rFonts w:ascii="Times New Roman" w:hAnsi="Times New Roman"/>
          <w:sz w:val="24"/>
          <w:szCs w:val="24"/>
        </w:rPr>
        <w:t xml:space="preserve">, </w:t>
      </w:r>
      <w:r w:rsidR="006D27ED">
        <w:rPr>
          <w:rFonts w:ascii="Times New Roman" w:hAnsi="Times New Roman"/>
          <w:sz w:val="24"/>
          <w:szCs w:val="24"/>
        </w:rPr>
        <w:t xml:space="preserve">and </w:t>
      </w:r>
      <w:r w:rsidR="0043438F" w:rsidRPr="006D27ED">
        <w:rPr>
          <w:rFonts w:ascii="Times New Roman" w:hAnsi="Times New Roman"/>
          <w:sz w:val="24"/>
          <w:szCs w:val="24"/>
        </w:rPr>
        <w:t xml:space="preserve">inter-generational </w:t>
      </w:r>
      <w:proofErr w:type="gramStart"/>
      <w:r w:rsidR="0043438F" w:rsidRPr="006D27ED">
        <w:rPr>
          <w:rFonts w:ascii="Times New Roman" w:hAnsi="Times New Roman"/>
          <w:sz w:val="24"/>
          <w:szCs w:val="24"/>
        </w:rPr>
        <w:t xml:space="preserve">concerns </w:t>
      </w:r>
      <w:r w:rsidR="007D1BE7" w:rsidRPr="006D27ED">
        <w:rPr>
          <w:rFonts w:ascii="Times New Roman" w:hAnsi="Times New Roman"/>
          <w:sz w:val="24"/>
          <w:szCs w:val="24"/>
        </w:rPr>
        <w:t xml:space="preserve"> –</w:t>
      </w:r>
      <w:proofErr w:type="gramEnd"/>
      <w:r w:rsidR="007D1BE7" w:rsidRPr="006D27ED">
        <w:rPr>
          <w:rFonts w:ascii="Times New Roman" w:hAnsi="Times New Roman"/>
          <w:sz w:val="24"/>
          <w:szCs w:val="24"/>
        </w:rPr>
        <w:t xml:space="preserve"> all of which might combine with a person’s religious conviction to play a role in their choice of clothing.</w:t>
      </w:r>
    </w:p>
    <w:p w:rsidR="006D27ED" w:rsidRDefault="009664C5" w:rsidP="00C462CA">
      <w:pPr>
        <w:spacing w:line="480" w:lineRule="auto"/>
        <w:rPr>
          <w:rFonts w:ascii="Times New Roman" w:hAnsi="Times New Roman"/>
          <w:sz w:val="24"/>
          <w:szCs w:val="24"/>
        </w:rPr>
      </w:pPr>
      <w:r w:rsidRPr="00E458C6">
        <w:rPr>
          <w:rFonts w:ascii="Times New Roman" w:hAnsi="Times New Roman"/>
          <w:sz w:val="24"/>
          <w:szCs w:val="24"/>
        </w:rPr>
        <w:t xml:space="preserve">It was clear from the start </w:t>
      </w:r>
      <w:r w:rsidR="00BD7025" w:rsidRPr="00E458C6">
        <w:rPr>
          <w:rFonts w:ascii="Times New Roman" w:hAnsi="Times New Roman"/>
          <w:sz w:val="24"/>
          <w:szCs w:val="24"/>
        </w:rPr>
        <w:t>that qualitative ethnographic methods were going to be central to this study, but ethnography with whom? One option would have been to choose a particular location with a high den</w:t>
      </w:r>
      <w:r w:rsidR="0087053E" w:rsidRPr="00E458C6">
        <w:rPr>
          <w:rFonts w:ascii="Times New Roman" w:hAnsi="Times New Roman"/>
          <w:sz w:val="24"/>
          <w:szCs w:val="24"/>
        </w:rPr>
        <w:t>sity of Muslims and to make that</w:t>
      </w:r>
      <w:r w:rsidR="00BD7025" w:rsidRPr="00E458C6">
        <w:rPr>
          <w:rFonts w:ascii="Times New Roman" w:hAnsi="Times New Roman"/>
          <w:sz w:val="24"/>
          <w:szCs w:val="24"/>
        </w:rPr>
        <w:t xml:space="preserve"> the locus of </w:t>
      </w:r>
      <w:r w:rsidR="0087053E" w:rsidRPr="00E458C6">
        <w:rPr>
          <w:rFonts w:ascii="Times New Roman" w:hAnsi="Times New Roman"/>
          <w:sz w:val="24"/>
          <w:szCs w:val="24"/>
        </w:rPr>
        <w:t>the</w:t>
      </w:r>
      <w:r w:rsidR="00BD7025" w:rsidRPr="00E458C6">
        <w:rPr>
          <w:rFonts w:ascii="Times New Roman" w:hAnsi="Times New Roman"/>
          <w:sz w:val="24"/>
          <w:szCs w:val="24"/>
        </w:rPr>
        <w:t xml:space="preserve"> research. However, I was keen to avoid </w:t>
      </w:r>
      <w:r w:rsidR="00163F36" w:rsidRPr="00E458C6">
        <w:rPr>
          <w:rFonts w:ascii="Times New Roman" w:hAnsi="Times New Roman"/>
          <w:sz w:val="24"/>
          <w:szCs w:val="24"/>
        </w:rPr>
        <w:t xml:space="preserve">producing </w:t>
      </w:r>
      <w:proofErr w:type="gramStart"/>
      <w:r w:rsidR="00163F36" w:rsidRPr="00E458C6">
        <w:rPr>
          <w:rFonts w:ascii="Times New Roman" w:hAnsi="Times New Roman"/>
          <w:sz w:val="24"/>
          <w:szCs w:val="24"/>
        </w:rPr>
        <w:t xml:space="preserve">an </w:t>
      </w:r>
      <w:r w:rsidR="00BD7025" w:rsidRPr="00E458C6">
        <w:rPr>
          <w:rFonts w:ascii="Times New Roman" w:hAnsi="Times New Roman"/>
          <w:sz w:val="24"/>
          <w:szCs w:val="24"/>
        </w:rPr>
        <w:t xml:space="preserve"> </w:t>
      </w:r>
      <w:r w:rsidR="00E458C6">
        <w:rPr>
          <w:rFonts w:ascii="Times New Roman" w:hAnsi="Times New Roman"/>
          <w:sz w:val="24"/>
          <w:szCs w:val="24"/>
        </w:rPr>
        <w:t>‘</w:t>
      </w:r>
      <w:r w:rsidR="00BD7025" w:rsidRPr="00E458C6">
        <w:rPr>
          <w:rFonts w:ascii="Times New Roman" w:hAnsi="Times New Roman"/>
          <w:sz w:val="24"/>
          <w:szCs w:val="24"/>
        </w:rPr>
        <w:t>enclave</w:t>
      </w:r>
      <w:proofErr w:type="gramEnd"/>
      <w:r w:rsidR="00BD7025" w:rsidRPr="00E458C6">
        <w:rPr>
          <w:rFonts w:ascii="Times New Roman" w:hAnsi="Times New Roman"/>
          <w:sz w:val="24"/>
          <w:szCs w:val="24"/>
        </w:rPr>
        <w:t xml:space="preserve"> </w:t>
      </w:r>
      <w:r w:rsidR="00163F36" w:rsidRPr="00E458C6">
        <w:rPr>
          <w:rFonts w:ascii="Times New Roman" w:hAnsi="Times New Roman"/>
          <w:sz w:val="24"/>
          <w:szCs w:val="24"/>
        </w:rPr>
        <w:t>study</w:t>
      </w:r>
      <w:r w:rsidR="00E458C6">
        <w:rPr>
          <w:rFonts w:ascii="Times New Roman" w:hAnsi="Times New Roman"/>
          <w:sz w:val="24"/>
          <w:szCs w:val="24"/>
        </w:rPr>
        <w:t>’</w:t>
      </w:r>
      <w:r w:rsidR="00BD7025" w:rsidRPr="00E458C6">
        <w:rPr>
          <w:rFonts w:ascii="Times New Roman" w:hAnsi="Times New Roman"/>
          <w:sz w:val="24"/>
          <w:szCs w:val="24"/>
        </w:rPr>
        <w:t xml:space="preserve"> </w:t>
      </w:r>
      <w:r w:rsidR="00163F36" w:rsidRPr="00E458C6">
        <w:rPr>
          <w:rFonts w:ascii="Times New Roman" w:hAnsi="Times New Roman"/>
          <w:sz w:val="24"/>
          <w:szCs w:val="24"/>
        </w:rPr>
        <w:t>of a parti</w:t>
      </w:r>
      <w:r w:rsidR="0087053E" w:rsidRPr="00E458C6">
        <w:rPr>
          <w:rFonts w:ascii="Times New Roman" w:hAnsi="Times New Roman"/>
          <w:sz w:val="24"/>
          <w:szCs w:val="24"/>
        </w:rPr>
        <w:t>cular ethno-religious</w:t>
      </w:r>
      <w:r w:rsidR="00163F36" w:rsidRPr="00E458C6">
        <w:rPr>
          <w:rFonts w:ascii="Times New Roman" w:hAnsi="Times New Roman"/>
          <w:sz w:val="24"/>
          <w:szCs w:val="24"/>
        </w:rPr>
        <w:t xml:space="preserve"> community given the global appeal and </w:t>
      </w:r>
      <w:r w:rsidR="00FB5484" w:rsidRPr="00E458C6">
        <w:rPr>
          <w:rFonts w:ascii="Times New Roman" w:hAnsi="Times New Roman"/>
          <w:sz w:val="24"/>
          <w:szCs w:val="24"/>
        </w:rPr>
        <w:t xml:space="preserve">transnational character of </w:t>
      </w:r>
      <w:r w:rsidRPr="00E458C6">
        <w:rPr>
          <w:rFonts w:ascii="Times New Roman" w:hAnsi="Times New Roman"/>
          <w:sz w:val="24"/>
          <w:szCs w:val="24"/>
        </w:rPr>
        <w:t xml:space="preserve">much </w:t>
      </w:r>
      <w:r w:rsidR="00FB5484" w:rsidRPr="00E458C6">
        <w:rPr>
          <w:rFonts w:ascii="Times New Roman" w:hAnsi="Times New Roman"/>
          <w:sz w:val="24"/>
          <w:szCs w:val="24"/>
        </w:rPr>
        <w:t>visibly Muslim dres</w:t>
      </w:r>
      <w:r w:rsidR="00163F36" w:rsidRPr="00E458C6">
        <w:rPr>
          <w:rFonts w:ascii="Times New Roman" w:hAnsi="Times New Roman"/>
          <w:sz w:val="24"/>
          <w:szCs w:val="24"/>
        </w:rPr>
        <w:t>s</w:t>
      </w:r>
      <w:r w:rsidR="00BD7025" w:rsidRPr="00E458C6">
        <w:rPr>
          <w:rFonts w:ascii="Times New Roman" w:hAnsi="Times New Roman"/>
          <w:sz w:val="24"/>
          <w:szCs w:val="24"/>
        </w:rPr>
        <w:t xml:space="preserve">. Whilst local and community concerns were likely to feature in a person’s choice of dress, so too were other issues such as wider fashion trends, the availability of particular goods in British cities, </w:t>
      </w:r>
      <w:r w:rsidR="009C7359" w:rsidRPr="00E458C6">
        <w:rPr>
          <w:rFonts w:ascii="Times New Roman" w:hAnsi="Times New Roman"/>
          <w:sz w:val="24"/>
          <w:szCs w:val="24"/>
        </w:rPr>
        <w:t xml:space="preserve">travel, </w:t>
      </w:r>
      <w:r w:rsidR="00163F36" w:rsidRPr="00E458C6">
        <w:rPr>
          <w:rFonts w:ascii="Times New Roman" w:hAnsi="Times New Roman"/>
          <w:sz w:val="24"/>
          <w:szCs w:val="24"/>
        </w:rPr>
        <w:t>trans-cultural encounters with other Muslims and non-Muslims, access to</w:t>
      </w:r>
      <w:r w:rsidR="00BD7025" w:rsidRPr="00E458C6">
        <w:rPr>
          <w:rFonts w:ascii="Times New Roman" w:hAnsi="Times New Roman"/>
          <w:sz w:val="24"/>
          <w:szCs w:val="24"/>
        </w:rPr>
        <w:t xml:space="preserve"> new media </w:t>
      </w:r>
      <w:r w:rsidR="00163F36" w:rsidRPr="00E458C6">
        <w:rPr>
          <w:rFonts w:ascii="Times New Roman" w:hAnsi="Times New Roman"/>
          <w:sz w:val="24"/>
          <w:szCs w:val="24"/>
        </w:rPr>
        <w:t xml:space="preserve">such as the internet where religious niche markets were proliferating and debate about dress flourishing amongst </w:t>
      </w:r>
      <w:r w:rsidR="009C7359" w:rsidRPr="00E458C6">
        <w:rPr>
          <w:rFonts w:ascii="Times New Roman" w:hAnsi="Times New Roman"/>
          <w:sz w:val="24"/>
          <w:szCs w:val="24"/>
        </w:rPr>
        <w:t>young</w:t>
      </w:r>
      <w:r w:rsidR="00163F36" w:rsidRPr="00E458C6">
        <w:rPr>
          <w:rFonts w:ascii="Times New Roman" w:hAnsi="Times New Roman"/>
          <w:sz w:val="24"/>
          <w:szCs w:val="24"/>
        </w:rPr>
        <w:t xml:space="preserve"> Muslims both nationally and internationally. All of these formed part of the wider imaginary and material landscape in which clothing choices were made</w:t>
      </w:r>
      <w:r w:rsidR="006D27ED">
        <w:rPr>
          <w:rFonts w:ascii="Times New Roman" w:hAnsi="Times New Roman"/>
          <w:sz w:val="24"/>
          <w:szCs w:val="24"/>
        </w:rPr>
        <w:t>,</w:t>
      </w:r>
      <w:r w:rsidR="00163F36" w:rsidRPr="00E458C6">
        <w:rPr>
          <w:rFonts w:ascii="Times New Roman" w:hAnsi="Times New Roman"/>
          <w:sz w:val="24"/>
          <w:szCs w:val="24"/>
        </w:rPr>
        <w:t xml:space="preserve"> so I needed to develop methods </w:t>
      </w:r>
      <w:r w:rsidR="00180685" w:rsidRPr="00E458C6">
        <w:rPr>
          <w:rFonts w:ascii="Times New Roman" w:hAnsi="Times New Roman"/>
          <w:sz w:val="24"/>
          <w:szCs w:val="24"/>
        </w:rPr>
        <w:t xml:space="preserve">and choose locations which would enable me to </w:t>
      </w:r>
      <w:r w:rsidR="00E658A5" w:rsidRPr="00E458C6">
        <w:rPr>
          <w:rFonts w:ascii="Times New Roman" w:hAnsi="Times New Roman"/>
          <w:sz w:val="24"/>
          <w:szCs w:val="24"/>
        </w:rPr>
        <w:t>access t</w:t>
      </w:r>
      <w:r w:rsidR="00180685" w:rsidRPr="00E458C6">
        <w:rPr>
          <w:rFonts w:ascii="Times New Roman" w:hAnsi="Times New Roman"/>
          <w:sz w:val="24"/>
          <w:szCs w:val="24"/>
        </w:rPr>
        <w:t>he contours and conte</w:t>
      </w:r>
      <w:r w:rsidR="00E658A5" w:rsidRPr="00E458C6">
        <w:rPr>
          <w:rFonts w:ascii="Times New Roman" w:hAnsi="Times New Roman"/>
          <w:sz w:val="24"/>
          <w:szCs w:val="24"/>
        </w:rPr>
        <w:t>nt</w:t>
      </w:r>
      <w:r w:rsidR="00180685" w:rsidRPr="00E458C6">
        <w:rPr>
          <w:rFonts w:ascii="Times New Roman" w:hAnsi="Times New Roman"/>
          <w:sz w:val="24"/>
          <w:szCs w:val="24"/>
        </w:rPr>
        <w:t xml:space="preserve"> of this expanding domain</w:t>
      </w:r>
      <w:r w:rsidR="00163F36" w:rsidRPr="00E458C6">
        <w:rPr>
          <w:rFonts w:ascii="Times New Roman" w:hAnsi="Times New Roman"/>
          <w:sz w:val="24"/>
          <w:szCs w:val="24"/>
        </w:rPr>
        <w:t xml:space="preserve">. </w:t>
      </w:r>
    </w:p>
    <w:p w:rsidR="00362CB1" w:rsidRPr="00E458C6" w:rsidRDefault="00180685" w:rsidP="00C462CA">
      <w:pPr>
        <w:spacing w:line="480" w:lineRule="auto"/>
        <w:rPr>
          <w:rFonts w:ascii="Times New Roman" w:hAnsi="Times New Roman"/>
          <w:sz w:val="24"/>
          <w:szCs w:val="24"/>
        </w:rPr>
      </w:pPr>
      <w:r w:rsidRPr="00E458C6">
        <w:rPr>
          <w:rFonts w:ascii="Times New Roman" w:hAnsi="Times New Roman"/>
          <w:sz w:val="24"/>
          <w:szCs w:val="24"/>
        </w:rPr>
        <w:t xml:space="preserve">For this reason I chose to mix pockets of ethnography </w:t>
      </w:r>
      <w:r w:rsidR="000E2EDB" w:rsidRPr="00E458C6">
        <w:rPr>
          <w:rFonts w:ascii="Times New Roman" w:hAnsi="Times New Roman"/>
          <w:sz w:val="24"/>
          <w:szCs w:val="24"/>
        </w:rPr>
        <w:t xml:space="preserve">with individuals and groups from different locations </w:t>
      </w:r>
      <w:r w:rsidR="003D1321">
        <w:rPr>
          <w:rFonts w:ascii="Times New Roman" w:hAnsi="Times New Roman"/>
          <w:sz w:val="24"/>
          <w:szCs w:val="24"/>
        </w:rPr>
        <w:t>i</w:t>
      </w:r>
      <w:r w:rsidR="000E2EDB" w:rsidRPr="00E458C6">
        <w:rPr>
          <w:rFonts w:ascii="Times New Roman" w:hAnsi="Times New Roman"/>
          <w:sz w:val="24"/>
          <w:szCs w:val="24"/>
        </w:rPr>
        <w:t xml:space="preserve">n London with </w:t>
      </w:r>
      <w:r w:rsidRPr="00E458C6">
        <w:rPr>
          <w:rFonts w:ascii="Times New Roman" w:hAnsi="Times New Roman"/>
          <w:sz w:val="24"/>
          <w:szCs w:val="24"/>
        </w:rPr>
        <w:t>ob</w:t>
      </w:r>
      <w:r w:rsidR="000E2EDB" w:rsidRPr="00E458C6">
        <w:rPr>
          <w:rFonts w:ascii="Times New Roman" w:hAnsi="Times New Roman"/>
          <w:sz w:val="24"/>
          <w:szCs w:val="24"/>
        </w:rPr>
        <w:t>servation</w:t>
      </w:r>
      <w:r w:rsidR="00CD6445" w:rsidRPr="00E458C6">
        <w:rPr>
          <w:rFonts w:ascii="Times New Roman" w:hAnsi="Times New Roman"/>
          <w:sz w:val="24"/>
          <w:szCs w:val="24"/>
        </w:rPr>
        <w:t xml:space="preserve"> of Islamic events</w:t>
      </w:r>
      <w:proofErr w:type="gramStart"/>
      <w:r w:rsidR="00CD6445" w:rsidRPr="00E458C6">
        <w:rPr>
          <w:rFonts w:ascii="Times New Roman" w:hAnsi="Times New Roman"/>
          <w:sz w:val="24"/>
          <w:szCs w:val="24"/>
        </w:rPr>
        <w:t xml:space="preserve">, </w:t>
      </w:r>
      <w:r w:rsidRPr="00E458C6">
        <w:rPr>
          <w:rFonts w:ascii="Times New Roman" w:hAnsi="Times New Roman"/>
          <w:sz w:val="24"/>
          <w:szCs w:val="24"/>
        </w:rPr>
        <w:t xml:space="preserve"> shopping</w:t>
      </w:r>
      <w:proofErr w:type="gramEnd"/>
      <w:r w:rsidRPr="00E458C6">
        <w:rPr>
          <w:rFonts w:ascii="Times New Roman" w:hAnsi="Times New Roman"/>
          <w:sz w:val="24"/>
          <w:szCs w:val="24"/>
        </w:rPr>
        <w:t xml:space="preserve"> practices</w:t>
      </w:r>
      <w:r w:rsidR="0017175E" w:rsidRPr="00E458C6">
        <w:rPr>
          <w:rFonts w:ascii="Times New Roman" w:hAnsi="Times New Roman"/>
          <w:sz w:val="24"/>
          <w:szCs w:val="24"/>
        </w:rPr>
        <w:t xml:space="preserve"> </w:t>
      </w:r>
      <w:r w:rsidR="00E658A5" w:rsidRPr="00E458C6">
        <w:rPr>
          <w:rFonts w:ascii="Times New Roman" w:hAnsi="Times New Roman"/>
          <w:sz w:val="24"/>
          <w:szCs w:val="24"/>
        </w:rPr>
        <w:t>and fashion shows</w:t>
      </w:r>
      <w:r w:rsidR="00EE742F" w:rsidRPr="00E458C6">
        <w:rPr>
          <w:rFonts w:ascii="Times New Roman" w:hAnsi="Times New Roman"/>
          <w:sz w:val="24"/>
          <w:szCs w:val="24"/>
        </w:rPr>
        <w:t xml:space="preserve"> which brought together people from different locations</w:t>
      </w:r>
      <w:r w:rsidR="00E658A5" w:rsidRPr="00E458C6">
        <w:rPr>
          <w:rFonts w:ascii="Times New Roman" w:hAnsi="Times New Roman"/>
          <w:sz w:val="24"/>
          <w:szCs w:val="24"/>
        </w:rPr>
        <w:t xml:space="preserve">. </w:t>
      </w:r>
      <w:r w:rsidR="000E2EDB" w:rsidRPr="00E458C6">
        <w:rPr>
          <w:rFonts w:ascii="Times New Roman" w:hAnsi="Times New Roman"/>
          <w:sz w:val="24"/>
          <w:szCs w:val="24"/>
        </w:rPr>
        <w:t xml:space="preserve">For example, </w:t>
      </w:r>
      <w:r w:rsidR="009C7359" w:rsidRPr="00E458C6">
        <w:rPr>
          <w:rFonts w:ascii="Times New Roman" w:hAnsi="Times New Roman"/>
          <w:sz w:val="24"/>
          <w:szCs w:val="24"/>
        </w:rPr>
        <w:t xml:space="preserve"> </w:t>
      </w:r>
      <w:r w:rsidR="00E458C6">
        <w:rPr>
          <w:rFonts w:ascii="Times New Roman" w:hAnsi="Times New Roman"/>
          <w:sz w:val="24"/>
          <w:szCs w:val="24"/>
        </w:rPr>
        <w:t>‘</w:t>
      </w:r>
      <w:proofErr w:type="spellStart"/>
      <w:r w:rsidR="0017175E" w:rsidRPr="00E458C6">
        <w:rPr>
          <w:rFonts w:ascii="Times New Roman" w:hAnsi="Times New Roman"/>
          <w:sz w:val="24"/>
          <w:szCs w:val="24"/>
        </w:rPr>
        <w:t>IslamExpo</w:t>
      </w:r>
      <w:proofErr w:type="spellEnd"/>
      <w:r w:rsidR="00E458C6">
        <w:rPr>
          <w:rFonts w:ascii="Times New Roman" w:hAnsi="Times New Roman"/>
          <w:sz w:val="24"/>
          <w:szCs w:val="24"/>
        </w:rPr>
        <w:t>’</w:t>
      </w:r>
      <w:r w:rsidR="0017175E" w:rsidRPr="00E458C6">
        <w:rPr>
          <w:rFonts w:ascii="Times New Roman" w:hAnsi="Times New Roman"/>
          <w:sz w:val="24"/>
          <w:szCs w:val="24"/>
        </w:rPr>
        <w:t xml:space="preserve"> and </w:t>
      </w:r>
      <w:r w:rsidR="00E458C6">
        <w:rPr>
          <w:rFonts w:ascii="Times New Roman" w:hAnsi="Times New Roman"/>
          <w:sz w:val="24"/>
          <w:szCs w:val="24"/>
        </w:rPr>
        <w:t>‘</w:t>
      </w:r>
      <w:r w:rsidR="0017175E" w:rsidRPr="00E458C6">
        <w:rPr>
          <w:rFonts w:ascii="Times New Roman" w:hAnsi="Times New Roman"/>
          <w:sz w:val="24"/>
          <w:szCs w:val="24"/>
        </w:rPr>
        <w:t>Global Peace and Unity</w:t>
      </w:r>
      <w:r w:rsidR="000E2EDB" w:rsidRPr="00E458C6">
        <w:rPr>
          <w:rFonts w:ascii="Times New Roman" w:hAnsi="Times New Roman"/>
          <w:sz w:val="24"/>
          <w:szCs w:val="24"/>
        </w:rPr>
        <w:t>,</w:t>
      </w:r>
      <w:r w:rsidR="00E458C6">
        <w:rPr>
          <w:rFonts w:ascii="Times New Roman" w:hAnsi="Times New Roman"/>
          <w:sz w:val="24"/>
          <w:szCs w:val="24"/>
        </w:rPr>
        <w:t>’</w:t>
      </w:r>
      <w:r w:rsidR="0017175E" w:rsidRPr="00E458C6">
        <w:rPr>
          <w:rFonts w:ascii="Times New Roman" w:hAnsi="Times New Roman"/>
          <w:sz w:val="24"/>
          <w:szCs w:val="24"/>
        </w:rPr>
        <w:t xml:space="preserve">  </w:t>
      </w:r>
      <w:r w:rsidR="000E2EDB" w:rsidRPr="00E458C6">
        <w:rPr>
          <w:rFonts w:ascii="Times New Roman" w:hAnsi="Times New Roman"/>
          <w:sz w:val="24"/>
          <w:szCs w:val="24"/>
        </w:rPr>
        <w:t xml:space="preserve">both major international Islamic fairs held in London, </w:t>
      </w:r>
      <w:r w:rsidR="0017175E" w:rsidRPr="00E458C6">
        <w:rPr>
          <w:rFonts w:ascii="Times New Roman" w:hAnsi="Times New Roman"/>
          <w:sz w:val="24"/>
          <w:szCs w:val="24"/>
        </w:rPr>
        <w:t xml:space="preserve">drew entrepreneurs, preachers,  </w:t>
      </w:r>
      <w:r w:rsidR="0093105B" w:rsidRPr="00E458C6">
        <w:rPr>
          <w:rFonts w:ascii="Times New Roman" w:hAnsi="Times New Roman"/>
          <w:sz w:val="24"/>
          <w:szCs w:val="24"/>
        </w:rPr>
        <w:t xml:space="preserve">artists, musicians, </w:t>
      </w:r>
      <w:r w:rsidR="0017175E" w:rsidRPr="00E458C6">
        <w:rPr>
          <w:rFonts w:ascii="Times New Roman" w:hAnsi="Times New Roman"/>
          <w:sz w:val="24"/>
          <w:szCs w:val="24"/>
        </w:rPr>
        <w:t xml:space="preserve">shoppers and worshippers from all over the country and </w:t>
      </w:r>
      <w:r w:rsidR="009C7359" w:rsidRPr="00E458C6">
        <w:rPr>
          <w:rFonts w:ascii="Times New Roman" w:hAnsi="Times New Roman"/>
          <w:sz w:val="24"/>
          <w:szCs w:val="24"/>
        </w:rPr>
        <w:t>around the world</w:t>
      </w:r>
      <w:r w:rsidR="000E2EDB" w:rsidRPr="00E458C6">
        <w:rPr>
          <w:rFonts w:ascii="Times New Roman" w:hAnsi="Times New Roman"/>
          <w:sz w:val="24"/>
          <w:szCs w:val="24"/>
        </w:rPr>
        <w:t xml:space="preserve">. This made them </w:t>
      </w:r>
      <w:r w:rsidR="0017175E" w:rsidRPr="00E458C6">
        <w:rPr>
          <w:rFonts w:ascii="Times New Roman" w:hAnsi="Times New Roman"/>
          <w:sz w:val="24"/>
          <w:szCs w:val="24"/>
        </w:rPr>
        <w:t xml:space="preserve">interesting places </w:t>
      </w:r>
      <w:r w:rsidR="000E2EDB" w:rsidRPr="00E458C6">
        <w:rPr>
          <w:rFonts w:ascii="Times New Roman" w:hAnsi="Times New Roman"/>
          <w:sz w:val="24"/>
          <w:szCs w:val="24"/>
        </w:rPr>
        <w:t xml:space="preserve">for meeting  </w:t>
      </w:r>
      <w:r w:rsidR="0017175E" w:rsidRPr="00E458C6">
        <w:rPr>
          <w:rFonts w:ascii="Times New Roman" w:hAnsi="Times New Roman"/>
          <w:sz w:val="24"/>
          <w:szCs w:val="24"/>
        </w:rPr>
        <w:t xml:space="preserve"> </w:t>
      </w:r>
      <w:r w:rsidR="00E658A5" w:rsidRPr="00E458C6">
        <w:rPr>
          <w:rFonts w:ascii="Times New Roman" w:hAnsi="Times New Roman"/>
          <w:sz w:val="24"/>
          <w:szCs w:val="24"/>
        </w:rPr>
        <w:t>Muslims</w:t>
      </w:r>
      <w:r w:rsidR="0017175E" w:rsidRPr="00E458C6">
        <w:rPr>
          <w:rFonts w:ascii="Times New Roman" w:hAnsi="Times New Roman"/>
          <w:sz w:val="24"/>
          <w:szCs w:val="24"/>
        </w:rPr>
        <w:t xml:space="preserve"> from </w:t>
      </w:r>
      <w:r w:rsidR="00E658A5" w:rsidRPr="00E458C6">
        <w:rPr>
          <w:rFonts w:ascii="Times New Roman" w:hAnsi="Times New Roman"/>
          <w:sz w:val="24"/>
          <w:szCs w:val="24"/>
        </w:rPr>
        <w:t xml:space="preserve">different </w:t>
      </w:r>
      <w:r w:rsidR="009C7359" w:rsidRPr="00E458C6">
        <w:rPr>
          <w:rFonts w:ascii="Times New Roman" w:hAnsi="Times New Roman"/>
          <w:sz w:val="24"/>
          <w:szCs w:val="24"/>
        </w:rPr>
        <w:t>regions</w:t>
      </w:r>
      <w:r w:rsidR="00E658A5" w:rsidRPr="00E458C6">
        <w:rPr>
          <w:rFonts w:ascii="Times New Roman" w:hAnsi="Times New Roman"/>
          <w:sz w:val="24"/>
          <w:szCs w:val="24"/>
        </w:rPr>
        <w:t xml:space="preserve">, </w:t>
      </w:r>
      <w:r w:rsidR="009C7359" w:rsidRPr="00E458C6">
        <w:rPr>
          <w:rFonts w:ascii="Times New Roman" w:hAnsi="Times New Roman"/>
          <w:sz w:val="24"/>
          <w:szCs w:val="24"/>
        </w:rPr>
        <w:t xml:space="preserve">including </w:t>
      </w:r>
      <w:r w:rsidR="0093105B" w:rsidRPr="00E458C6">
        <w:rPr>
          <w:rFonts w:ascii="Times New Roman" w:hAnsi="Times New Roman"/>
          <w:sz w:val="24"/>
          <w:szCs w:val="24"/>
        </w:rPr>
        <w:t>Islamic fashion</w:t>
      </w:r>
      <w:r w:rsidR="00E658A5" w:rsidRPr="00E458C6">
        <w:rPr>
          <w:rFonts w:ascii="Times New Roman" w:hAnsi="Times New Roman"/>
          <w:sz w:val="24"/>
          <w:szCs w:val="24"/>
        </w:rPr>
        <w:t xml:space="preserve"> </w:t>
      </w:r>
      <w:r w:rsidR="00EE742F" w:rsidRPr="00E458C6">
        <w:rPr>
          <w:rFonts w:ascii="Times New Roman" w:hAnsi="Times New Roman"/>
          <w:sz w:val="24"/>
          <w:szCs w:val="24"/>
        </w:rPr>
        <w:t>designers and traders</w:t>
      </w:r>
      <w:r w:rsidR="009C7359" w:rsidRPr="00E458C6">
        <w:rPr>
          <w:rFonts w:ascii="Times New Roman" w:hAnsi="Times New Roman"/>
          <w:sz w:val="24"/>
          <w:szCs w:val="24"/>
        </w:rPr>
        <w:t xml:space="preserve"> and</w:t>
      </w:r>
      <w:r w:rsidR="00EE742F" w:rsidRPr="00E458C6">
        <w:rPr>
          <w:rFonts w:ascii="Times New Roman" w:hAnsi="Times New Roman"/>
          <w:sz w:val="24"/>
          <w:szCs w:val="24"/>
        </w:rPr>
        <w:t xml:space="preserve"> </w:t>
      </w:r>
      <w:r w:rsidR="00CD6445" w:rsidRPr="00E458C6">
        <w:rPr>
          <w:rFonts w:ascii="Times New Roman" w:hAnsi="Times New Roman"/>
          <w:sz w:val="24"/>
          <w:szCs w:val="24"/>
        </w:rPr>
        <w:t xml:space="preserve">for </w:t>
      </w:r>
      <w:r w:rsidR="0093105B" w:rsidRPr="00E458C6">
        <w:rPr>
          <w:rFonts w:ascii="Times New Roman" w:hAnsi="Times New Roman"/>
          <w:sz w:val="24"/>
          <w:szCs w:val="24"/>
        </w:rPr>
        <w:t xml:space="preserve">tracing </w:t>
      </w:r>
      <w:r w:rsidR="00EE742F" w:rsidRPr="00E458C6">
        <w:rPr>
          <w:rFonts w:ascii="Times New Roman" w:hAnsi="Times New Roman"/>
          <w:sz w:val="24"/>
          <w:szCs w:val="24"/>
        </w:rPr>
        <w:t xml:space="preserve">how national and international </w:t>
      </w:r>
      <w:r w:rsidR="0093105B" w:rsidRPr="00E458C6">
        <w:rPr>
          <w:rFonts w:ascii="Times New Roman" w:hAnsi="Times New Roman"/>
          <w:sz w:val="24"/>
          <w:szCs w:val="24"/>
        </w:rPr>
        <w:t xml:space="preserve">Muslim </w:t>
      </w:r>
      <w:r w:rsidR="00EE742F" w:rsidRPr="00E458C6">
        <w:rPr>
          <w:rFonts w:ascii="Times New Roman" w:hAnsi="Times New Roman"/>
          <w:sz w:val="24"/>
          <w:szCs w:val="24"/>
        </w:rPr>
        <w:t xml:space="preserve">networks </w:t>
      </w:r>
      <w:r w:rsidR="0093105B" w:rsidRPr="00E458C6">
        <w:rPr>
          <w:rFonts w:ascii="Times New Roman" w:hAnsi="Times New Roman"/>
          <w:sz w:val="24"/>
          <w:szCs w:val="24"/>
        </w:rPr>
        <w:t xml:space="preserve">were </w:t>
      </w:r>
      <w:r w:rsidR="00EE742F" w:rsidRPr="00E458C6">
        <w:rPr>
          <w:rFonts w:ascii="Times New Roman" w:hAnsi="Times New Roman"/>
          <w:sz w:val="24"/>
          <w:szCs w:val="24"/>
        </w:rPr>
        <w:t>developed</w:t>
      </w:r>
      <w:r w:rsidR="0093105B" w:rsidRPr="00E458C6">
        <w:rPr>
          <w:rFonts w:ascii="Times New Roman" w:hAnsi="Times New Roman"/>
          <w:sz w:val="24"/>
          <w:szCs w:val="24"/>
        </w:rPr>
        <w:t xml:space="preserve"> and sustained</w:t>
      </w:r>
      <w:r w:rsidR="0017175E" w:rsidRPr="00E458C6">
        <w:rPr>
          <w:rFonts w:ascii="Times New Roman" w:hAnsi="Times New Roman"/>
          <w:sz w:val="24"/>
          <w:szCs w:val="24"/>
        </w:rPr>
        <w:t>.</w:t>
      </w:r>
      <w:r w:rsidR="00E658A5" w:rsidRPr="00E458C6">
        <w:rPr>
          <w:rFonts w:ascii="Times New Roman" w:hAnsi="Times New Roman"/>
          <w:sz w:val="24"/>
          <w:szCs w:val="24"/>
        </w:rPr>
        <w:t xml:space="preserve"> Yet ethnographic observations and interviews needed to be combined with other methods if I were to gain access to </w:t>
      </w:r>
      <w:r w:rsidR="00EE742F" w:rsidRPr="00E458C6">
        <w:rPr>
          <w:rFonts w:ascii="Times New Roman" w:hAnsi="Times New Roman"/>
          <w:sz w:val="24"/>
          <w:szCs w:val="24"/>
        </w:rPr>
        <w:t xml:space="preserve">the wider field in which </w:t>
      </w:r>
      <w:r w:rsidR="00406554" w:rsidRPr="00E458C6">
        <w:rPr>
          <w:rFonts w:ascii="Times New Roman" w:hAnsi="Times New Roman"/>
          <w:sz w:val="24"/>
          <w:szCs w:val="24"/>
        </w:rPr>
        <w:t>new Muslim looks were</w:t>
      </w:r>
      <w:r w:rsidR="00EE742F" w:rsidRPr="00E458C6">
        <w:rPr>
          <w:rFonts w:ascii="Times New Roman" w:hAnsi="Times New Roman"/>
          <w:sz w:val="24"/>
          <w:szCs w:val="24"/>
        </w:rPr>
        <w:t xml:space="preserve"> being </w:t>
      </w:r>
      <w:r w:rsidR="00406554" w:rsidRPr="00E458C6">
        <w:rPr>
          <w:rFonts w:ascii="Times New Roman" w:hAnsi="Times New Roman"/>
          <w:sz w:val="24"/>
          <w:szCs w:val="24"/>
        </w:rPr>
        <w:t xml:space="preserve">created and </w:t>
      </w:r>
      <w:r w:rsidR="00EE742F" w:rsidRPr="00E458C6">
        <w:rPr>
          <w:rFonts w:ascii="Times New Roman" w:hAnsi="Times New Roman"/>
          <w:sz w:val="24"/>
          <w:szCs w:val="24"/>
        </w:rPr>
        <w:t>debated</w:t>
      </w:r>
      <w:r w:rsidR="00E658A5" w:rsidRPr="00E458C6">
        <w:rPr>
          <w:rFonts w:ascii="Times New Roman" w:hAnsi="Times New Roman"/>
          <w:sz w:val="24"/>
          <w:szCs w:val="24"/>
        </w:rPr>
        <w:t>. It was here that the study of internet so</w:t>
      </w:r>
      <w:r w:rsidR="00EE742F" w:rsidRPr="00E458C6">
        <w:rPr>
          <w:rFonts w:ascii="Times New Roman" w:hAnsi="Times New Roman"/>
          <w:sz w:val="24"/>
          <w:szCs w:val="24"/>
        </w:rPr>
        <w:t xml:space="preserve">urces </w:t>
      </w:r>
      <w:r w:rsidR="002A1EB4" w:rsidRPr="00E458C6">
        <w:rPr>
          <w:rFonts w:ascii="Times New Roman" w:hAnsi="Times New Roman"/>
          <w:sz w:val="24"/>
          <w:szCs w:val="24"/>
        </w:rPr>
        <w:t xml:space="preserve">played an important role, opening up a different type of </w:t>
      </w:r>
      <w:r w:rsidR="00EE742F" w:rsidRPr="00E458C6">
        <w:rPr>
          <w:rFonts w:ascii="Times New Roman" w:hAnsi="Times New Roman"/>
          <w:sz w:val="24"/>
          <w:szCs w:val="24"/>
        </w:rPr>
        <w:t>ethno</w:t>
      </w:r>
      <w:r w:rsidR="00E658A5" w:rsidRPr="00E458C6">
        <w:rPr>
          <w:rFonts w:ascii="Times New Roman" w:hAnsi="Times New Roman"/>
          <w:sz w:val="24"/>
          <w:szCs w:val="24"/>
        </w:rPr>
        <w:t xml:space="preserve">graphic </w:t>
      </w:r>
      <w:r w:rsidR="002A1EB4" w:rsidRPr="00E458C6">
        <w:rPr>
          <w:rFonts w:ascii="Times New Roman" w:hAnsi="Times New Roman"/>
          <w:sz w:val="24"/>
          <w:szCs w:val="24"/>
        </w:rPr>
        <w:t xml:space="preserve">terrain which complemented </w:t>
      </w:r>
      <w:r w:rsidR="00E658A5" w:rsidRPr="00E458C6">
        <w:rPr>
          <w:rFonts w:ascii="Times New Roman" w:hAnsi="Times New Roman"/>
          <w:sz w:val="24"/>
          <w:szCs w:val="24"/>
        </w:rPr>
        <w:t>direct observation</w:t>
      </w:r>
      <w:r w:rsidR="002A1EB4" w:rsidRPr="00E458C6">
        <w:rPr>
          <w:rFonts w:ascii="Times New Roman" w:hAnsi="Times New Roman"/>
          <w:sz w:val="24"/>
          <w:szCs w:val="24"/>
        </w:rPr>
        <w:t>s</w:t>
      </w:r>
      <w:r w:rsidR="00E658A5" w:rsidRPr="00E458C6">
        <w:rPr>
          <w:rFonts w:ascii="Times New Roman" w:hAnsi="Times New Roman"/>
          <w:sz w:val="24"/>
          <w:szCs w:val="24"/>
        </w:rPr>
        <w:t xml:space="preserve"> in important ways. What follows is a </w:t>
      </w:r>
      <w:r w:rsidR="000E2EDB" w:rsidRPr="00E458C6">
        <w:rPr>
          <w:rFonts w:ascii="Times New Roman" w:hAnsi="Times New Roman"/>
          <w:sz w:val="24"/>
          <w:szCs w:val="24"/>
        </w:rPr>
        <w:t>discussion of the combination of methods employed</w:t>
      </w:r>
      <w:r w:rsidR="003D1321">
        <w:rPr>
          <w:rFonts w:ascii="Times New Roman" w:hAnsi="Times New Roman"/>
          <w:sz w:val="24"/>
          <w:szCs w:val="24"/>
        </w:rPr>
        <w:t>.</w:t>
      </w:r>
    </w:p>
    <w:p w:rsidR="00362CB1" w:rsidRPr="00E458C6" w:rsidRDefault="00362CB1" w:rsidP="00C462CA">
      <w:pPr>
        <w:spacing w:line="480" w:lineRule="auto"/>
        <w:rPr>
          <w:rFonts w:ascii="Times New Roman" w:hAnsi="Times New Roman"/>
          <w:b/>
          <w:sz w:val="24"/>
          <w:szCs w:val="24"/>
        </w:rPr>
      </w:pPr>
      <w:r w:rsidRPr="00E458C6">
        <w:rPr>
          <w:rFonts w:ascii="Times New Roman" w:hAnsi="Times New Roman"/>
          <w:b/>
          <w:sz w:val="24"/>
          <w:szCs w:val="24"/>
        </w:rPr>
        <w:t>Observations</w:t>
      </w:r>
      <w:r w:rsidR="007C258C" w:rsidRPr="00E458C6">
        <w:rPr>
          <w:rFonts w:ascii="Times New Roman" w:hAnsi="Times New Roman"/>
          <w:b/>
          <w:sz w:val="24"/>
          <w:szCs w:val="24"/>
        </w:rPr>
        <w:t xml:space="preserve"> and Mappings</w:t>
      </w:r>
    </w:p>
    <w:p w:rsidR="00EC13EE" w:rsidRPr="00E458C6" w:rsidRDefault="00362CB1" w:rsidP="00C462CA">
      <w:pPr>
        <w:spacing w:line="480" w:lineRule="auto"/>
        <w:rPr>
          <w:rFonts w:ascii="Times New Roman" w:hAnsi="Times New Roman"/>
          <w:sz w:val="24"/>
          <w:szCs w:val="24"/>
        </w:rPr>
      </w:pPr>
      <w:r w:rsidRPr="00E458C6">
        <w:rPr>
          <w:rFonts w:ascii="Times New Roman" w:hAnsi="Times New Roman"/>
          <w:sz w:val="24"/>
          <w:szCs w:val="24"/>
        </w:rPr>
        <w:t xml:space="preserve">Since visibly Muslim dress makes a visual intervention in </w:t>
      </w:r>
      <w:r w:rsidR="007C258C" w:rsidRPr="00E458C6">
        <w:rPr>
          <w:rFonts w:ascii="Times New Roman" w:hAnsi="Times New Roman"/>
          <w:sz w:val="24"/>
          <w:szCs w:val="24"/>
        </w:rPr>
        <w:t xml:space="preserve">public space, it made sense to begin with observations. What was worn and where? This involved wandering around different areas of London and simply observing how people dressed in </w:t>
      </w:r>
      <w:proofErr w:type="gramStart"/>
      <w:r w:rsidR="007C258C" w:rsidRPr="00E458C6">
        <w:rPr>
          <w:rFonts w:ascii="Times New Roman" w:hAnsi="Times New Roman"/>
          <w:sz w:val="24"/>
          <w:szCs w:val="24"/>
        </w:rPr>
        <w:t xml:space="preserve">different </w:t>
      </w:r>
      <w:r w:rsidR="00406554" w:rsidRPr="00E458C6">
        <w:rPr>
          <w:rFonts w:ascii="Times New Roman" w:hAnsi="Times New Roman"/>
          <w:sz w:val="24"/>
          <w:szCs w:val="24"/>
        </w:rPr>
        <w:t xml:space="preserve"> public</w:t>
      </w:r>
      <w:proofErr w:type="gramEnd"/>
      <w:r w:rsidR="00406554" w:rsidRPr="00E458C6">
        <w:rPr>
          <w:rFonts w:ascii="Times New Roman" w:hAnsi="Times New Roman"/>
          <w:sz w:val="24"/>
          <w:szCs w:val="24"/>
        </w:rPr>
        <w:t xml:space="preserve"> </w:t>
      </w:r>
      <w:r w:rsidR="007C258C" w:rsidRPr="00E458C6">
        <w:rPr>
          <w:rFonts w:ascii="Times New Roman" w:hAnsi="Times New Roman"/>
          <w:sz w:val="24"/>
          <w:szCs w:val="24"/>
        </w:rPr>
        <w:t xml:space="preserve">spaces, </w:t>
      </w:r>
      <w:r w:rsidR="009C7359" w:rsidRPr="00E458C6">
        <w:rPr>
          <w:rFonts w:ascii="Times New Roman" w:hAnsi="Times New Roman"/>
          <w:sz w:val="24"/>
          <w:szCs w:val="24"/>
        </w:rPr>
        <w:t>including</w:t>
      </w:r>
      <w:r w:rsidR="007C258C" w:rsidRPr="00E458C6">
        <w:rPr>
          <w:rFonts w:ascii="Times New Roman" w:hAnsi="Times New Roman"/>
          <w:sz w:val="24"/>
          <w:szCs w:val="24"/>
        </w:rPr>
        <w:t xml:space="preserve"> shops, markets, mosques, schools, high streets, universities, buses and parks</w:t>
      </w:r>
      <w:r w:rsidR="009C7359" w:rsidRPr="00E458C6">
        <w:rPr>
          <w:rFonts w:ascii="Times New Roman" w:hAnsi="Times New Roman"/>
          <w:sz w:val="24"/>
          <w:szCs w:val="24"/>
        </w:rPr>
        <w:t xml:space="preserve"> in different areas</w:t>
      </w:r>
      <w:r w:rsidR="007C258C" w:rsidRPr="00E458C6">
        <w:rPr>
          <w:rFonts w:ascii="Times New Roman" w:hAnsi="Times New Roman"/>
          <w:sz w:val="24"/>
          <w:szCs w:val="24"/>
        </w:rPr>
        <w:t xml:space="preserve">. This act of looking was important for challenging my own </w:t>
      </w:r>
      <w:r w:rsidR="006D27ED">
        <w:rPr>
          <w:rFonts w:ascii="Times New Roman" w:hAnsi="Times New Roman"/>
          <w:sz w:val="24"/>
          <w:szCs w:val="24"/>
        </w:rPr>
        <w:t>pre</w:t>
      </w:r>
      <w:r w:rsidR="009C7359" w:rsidRPr="00E458C6">
        <w:rPr>
          <w:rFonts w:ascii="Times New Roman" w:hAnsi="Times New Roman"/>
          <w:sz w:val="24"/>
          <w:szCs w:val="24"/>
        </w:rPr>
        <w:t xml:space="preserve">conceived ideas and assumptions, </w:t>
      </w:r>
      <w:r w:rsidR="007C258C" w:rsidRPr="00E458C6">
        <w:rPr>
          <w:rFonts w:ascii="Times New Roman" w:hAnsi="Times New Roman"/>
          <w:sz w:val="24"/>
          <w:szCs w:val="24"/>
        </w:rPr>
        <w:t>making me aware of the sheer diversity of visibly Muslim dress practices worn on the streets of London, from full head to toe black garments to trendy outfits which combined element</w:t>
      </w:r>
      <w:r w:rsidR="009C7359" w:rsidRPr="00E458C6">
        <w:rPr>
          <w:rFonts w:ascii="Times New Roman" w:hAnsi="Times New Roman"/>
          <w:sz w:val="24"/>
          <w:szCs w:val="24"/>
        </w:rPr>
        <w:t>s</w:t>
      </w:r>
      <w:r w:rsidR="007C258C" w:rsidRPr="00E458C6">
        <w:rPr>
          <w:rFonts w:ascii="Times New Roman" w:hAnsi="Times New Roman"/>
          <w:sz w:val="24"/>
          <w:szCs w:val="24"/>
        </w:rPr>
        <w:t xml:space="preserve"> of ethnic or mainstream </w:t>
      </w:r>
      <w:r w:rsidR="00BA79EF" w:rsidRPr="00E458C6">
        <w:rPr>
          <w:rFonts w:ascii="Times New Roman" w:hAnsi="Times New Roman"/>
          <w:sz w:val="24"/>
          <w:szCs w:val="24"/>
        </w:rPr>
        <w:t xml:space="preserve">‘Western’ </w:t>
      </w:r>
      <w:r w:rsidR="007C258C" w:rsidRPr="00E458C6">
        <w:rPr>
          <w:rFonts w:ascii="Times New Roman" w:hAnsi="Times New Roman"/>
          <w:sz w:val="24"/>
          <w:szCs w:val="24"/>
        </w:rPr>
        <w:t xml:space="preserve">fashions with headscarves, tied in an increasing variety of styles, often layered and decorated with hijab pins. This made it abundantly clear </w:t>
      </w:r>
      <w:r w:rsidR="009C7359" w:rsidRPr="00E458C6">
        <w:rPr>
          <w:rFonts w:ascii="Times New Roman" w:hAnsi="Times New Roman"/>
          <w:sz w:val="24"/>
          <w:szCs w:val="24"/>
        </w:rPr>
        <w:t xml:space="preserve">from the start </w:t>
      </w:r>
      <w:r w:rsidR="007C258C" w:rsidRPr="00E458C6">
        <w:rPr>
          <w:rFonts w:ascii="Times New Roman" w:hAnsi="Times New Roman"/>
          <w:sz w:val="24"/>
          <w:szCs w:val="24"/>
        </w:rPr>
        <w:t>that the headsca</w:t>
      </w:r>
      <w:r w:rsidR="009C7359" w:rsidRPr="00E458C6">
        <w:rPr>
          <w:rFonts w:ascii="Times New Roman" w:hAnsi="Times New Roman"/>
          <w:sz w:val="24"/>
          <w:szCs w:val="24"/>
        </w:rPr>
        <w:t xml:space="preserve">rf was not only an object of piety </w:t>
      </w:r>
      <w:r w:rsidR="00FB5484" w:rsidRPr="00E458C6">
        <w:rPr>
          <w:rFonts w:ascii="Times New Roman" w:hAnsi="Times New Roman"/>
          <w:sz w:val="24"/>
          <w:szCs w:val="24"/>
        </w:rPr>
        <w:t xml:space="preserve">or politics </w:t>
      </w:r>
      <w:r w:rsidR="009C7359" w:rsidRPr="00E458C6">
        <w:rPr>
          <w:rFonts w:ascii="Times New Roman" w:hAnsi="Times New Roman"/>
          <w:sz w:val="24"/>
          <w:szCs w:val="24"/>
        </w:rPr>
        <w:t>but also an o</w:t>
      </w:r>
      <w:r w:rsidR="007C258C" w:rsidRPr="00E458C6">
        <w:rPr>
          <w:rFonts w:ascii="Times New Roman" w:hAnsi="Times New Roman"/>
          <w:sz w:val="24"/>
          <w:szCs w:val="24"/>
        </w:rPr>
        <w:t>bject of a</w:t>
      </w:r>
      <w:r w:rsidR="00BA79EF" w:rsidRPr="00E458C6">
        <w:rPr>
          <w:rFonts w:ascii="Times New Roman" w:hAnsi="Times New Roman"/>
          <w:sz w:val="24"/>
          <w:szCs w:val="24"/>
        </w:rPr>
        <w:t xml:space="preserve">esthetic elaboration and stylistic concern. </w:t>
      </w:r>
      <w:r w:rsidR="009C7359" w:rsidRPr="00E458C6">
        <w:rPr>
          <w:rFonts w:ascii="Times New Roman" w:hAnsi="Times New Roman"/>
          <w:sz w:val="24"/>
          <w:szCs w:val="24"/>
        </w:rPr>
        <w:t xml:space="preserve">Observing the different types of outfits worn in the streets also made it clear that young Muslims were engaging with mainstream fashion in all sorts of ways, creating layered outfits </w:t>
      </w:r>
      <w:r w:rsidR="00EC13EE" w:rsidRPr="00E458C6">
        <w:rPr>
          <w:rFonts w:ascii="Times New Roman" w:hAnsi="Times New Roman"/>
          <w:sz w:val="24"/>
          <w:szCs w:val="24"/>
        </w:rPr>
        <w:t>from garments purchas</w:t>
      </w:r>
      <w:r w:rsidR="00406554" w:rsidRPr="00E458C6">
        <w:rPr>
          <w:rFonts w:ascii="Times New Roman" w:hAnsi="Times New Roman"/>
          <w:sz w:val="24"/>
          <w:szCs w:val="24"/>
        </w:rPr>
        <w:t xml:space="preserve">ed in shops like H&amp;M and Zara. Contrary to the impression created in media representations, </w:t>
      </w:r>
      <w:r w:rsidR="00FB5484" w:rsidRPr="00E458C6">
        <w:rPr>
          <w:rFonts w:ascii="Times New Roman" w:hAnsi="Times New Roman"/>
          <w:sz w:val="24"/>
          <w:szCs w:val="24"/>
        </w:rPr>
        <w:t>t</w:t>
      </w:r>
      <w:r w:rsidR="00EC13EE" w:rsidRPr="00E458C6">
        <w:rPr>
          <w:rFonts w:ascii="Times New Roman" w:hAnsi="Times New Roman"/>
          <w:sz w:val="24"/>
          <w:szCs w:val="24"/>
        </w:rPr>
        <w:t xml:space="preserve">here was very little that was </w:t>
      </w:r>
      <w:r w:rsidR="00E458C6">
        <w:rPr>
          <w:rFonts w:ascii="Times New Roman" w:hAnsi="Times New Roman"/>
          <w:sz w:val="24"/>
          <w:szCs w:val="24"/>
        </w:rPr>
        <w:t>‘</w:t>
      </w:r>
      <w:r w:rsidR="00EC13EE" w:rsidRPr="00E458C6">
        <w:rPr>
          <w:rFonts w:ascii="Times New Roman" w:hAnsi="Times New Roman"/>
          <w:sz w:val="24"/>
          <w:szCs w:val="24"/>
        </w:rPr>
        <w:t>traditional</w:t>
      </w:r>
      <w:r w:rsidR="00E458C6">
        <w:rPr>
          <w:rFonts w:ascii="Times New Roman" w:hAnsi="Times New Roman"/>
          <w:sz w:val="24"/>
          <w:szCs w:val="24"/>
        </w:rPr>
        <w:t>’</w:t>
      </w:r>
      <w:r w:rsidR="00EC13EE" w:rsidRPr="00E458C6">
        <w:rPr>
          <w:rFonts w:ascii="Times New Roman" w:hAnsi="Times New Roman"/>
          <w:sz w:val="24"/>
          <w:szCs w:val="24"/>
        </w:rPr>
        <w:t xml:space="preserve"> in many of their outfits. </w:t>
      </w:r>
    </w:p>
    <w:p w:rsidR="00FB5484" w:rsidRPr="00E458C6" w:rsidRDefault="00EC13EE" w:rsidP="00C462CA">
      <w:pPr>
        <w:spacing w:line="480" w:lineRule="auto"/>
        <w:rPr>
          <w:rFonts w:ascii="Times New Roman" w:hAnsi="Times New Roman"/>
          <w:sz w:val="24"/>
          <w:szCs w:val="24"/>
        </w:rPr>
      </w:pPr>
      <w:r w:rsidRPr="00E458C6">
        <w:rPr>
          <w:rFonts w:ascii="Times New Roman" w:hAnsi="Times New Roman"/>
          <w:sz w:val="24"/>
          <w:szCs w:val="24"/>
        </w:rPr>
        <w:t>These casual observations were sometimes supplemented by simple</w:t>
      </w:r>
      <w:r w:rsidR="00FB5484" w:rsidRPr="00E458C6">
        <w:rPr>
          <w:rFonts w:ascii="Times New Roman" w:hAnsi="Times New Roman"/>
          <w:sz w:val="24"/>
          <w:szCs w:val="24"/>
        </w:rPr>
        <w:t xml:space="preserve"> ex</w:t>
      </w:r>
      <w:r w:rsidR="00BA79EF" w:rsidRPr="00E458C6">
        <w:rPr>
          <w:rFonts w:ascii="Times New Roman" w:hAnsi="Times New Roman"/>
          <w:sz w:val="24"/>
          <w:szCs w:val="24"/>
        </w:rPr>
        <w:t xml:space="preserve">ercises such as sitting in a </w:t>
      </w:r>
      <w:r w:rsidRPr="00E458C6">
        <w:rPr>
          <w:rFonts w:ascii="Times New Roman" w:hAnsi="Times New Roman"/>
          <w:sz w:val="24"/>
          <w:szCs w:val="24"/>
        </w:rPr>
        <w:t xml:space="preserve">cafe and counting how many people wore what on a particular afternoon. This </w:t>
      </w:r>
      <w:r w:rsidR="00BA79EF" w:rsidRPr="00E458C6">
        <w:rPr>
          <w:rFonts w:ascii="Times New Roman" w:hAnsi="Times New Roman"/>
          <w:sz w:val="24"/>
          <w:szCs w:val="24"/>
        </w:rPr>
        <w:t>was not a scientific exercise but gave me a</w:t>
      </w:r>
      <w:r w:rsidRPr="00E458C6">
        <w:rPr>
          <w:rFonts w:ascii="Times New Roman" w:hAnsi="Times New Roman"/>
          <w:sz w:val="24"/>
          <w:szCs w:val="24"/>
        </w:rPr>
        <w:t xml:space="preserve"> basic idea of the density of particular trends in certain areas, lending insights into the subtle geographies of dress in London where face veiling</w:t>
      </w:r>
      <w:r w:rsidR="00BA79EF" w:rsidRPr="00E458C6">
        <w:rPr>
          <w:rFonts w:ascii="Times New Roman" w:hAnsi="Times New Roman"/>
          <w:sz w:val="24"/>
          <w:szCs w:val="24"/>
        </w:rPr>
        <w:t xml:space="preserve">, for example, </w:t>
      </w:r>
      <w:r w:rsidRPr="00E458C6">
        <w:rPr>
          <w:rFonts w:ascii="Times New Roman" w:hAnsi="Times New Roman"/>
          <w:sz w:val="24"/>
          <w:szCs w:val="24"/>
        </w:rPr>
        <w:t xml:space="preserve"> </w:t>
      </w:r>
      <w:r w:rsidR="00406554" w:rsidRPr="00E458C6">
        <w:rPr>
          <w:rFonts w:ascii="Times New Roman" w:hAnsi="Times New Roman"/>
          <w:sz w:val="24"/>
          <w:szCs w:val="24"/>
        </w:rPr>
        <w:t>i</w:t>
      </w:r>
      <w:r w:rsidR="00BA79EF" w:rsidRPr="00E458C6">
        <w:rPr>
          <w:rFonts w:ascii="Times New Roman" w:hAnsi="Times New Roman"/>
          <w:sz w:val="24"/>
          <w:szCs w:val="24"/>
        </w:rPr>
        <w:t xml:space="preserve">s </w:t>
      </w:r>
      <w:r w:rsidRPr="00E458C6">
        <w:rPr>
          <w:rFonts w:ascii="Times New Roman" w:hAnsi="Times New Roman"/>
          <w:sz w:val="24"/>
          <w:szCs w:val="24"/>
        </w:rPr>
        <w:t xml:space="preserve"> fairly common practice in some areas </w:t>
      </w:r>
      <w:r w:rsidR="00406554" w:rsidRPr="00E458C6">
        <w:rPr>
          <w:rFonts w:ascii="Times New Roman" w:hAnsi="Times New Roman"/>
          <w:sz w:val="24"/>
          <w:szCs w:val="24"/>
        </w:rPr>
        <w:t xml:space="preserve">with large immigrant populations </w:t>
      </w:r>
      <w:r w:rsidRPr="00E458C6">
        <w:rPr>
          <w:rFonts w:ascii="Times New Roman" w:hAnsi="Times New Roman"/>
          <w:sz w:val="24"/>
          <w:szCs w:val="24"/>
        </w:rPr>
        <w:t>but totally absent in others. Whilst I usually carried a camera on these occasions I was reluctant to take photographs of individuals</w:t>
      </w:r>
      <w:r w:rsidR="00406554" w:rsidRPr="00E458C6">
        <w:rPr>
          <w:rFonts w:ascii="Times New Roman" w:hAnsi="Times New Roman"/>
          <w:sz w:val="24"/>
          <w:szCs w:val="24"/>
        </w:rPr>
        <w:t xml:space="preserve"> without asking their permission</w:t>
      </w:r>
      <w:r w:rsidRPr="00E458C6">
        <w:rPr>
          <w:rFonts w:ascii="Times New Roman" w:hAnsi="Times New Roman"/>
          <w:sz w:val="24"/>
          <w:szCs w:val="24"/>
        </w:rPr>
        <w:t xml:space="preserve">, although I did often snap street scenes showing people’s </w:t>
      </w:r>
      <w:r w:rsidR="00406554" w:rsidRPr="00E458C6">
        <w:rPr>
          <w:rFonts w:ascii="Times New Roman" w:hAnsi="Times New Roman"/>
          <w:sz w:val="24"/>
          <w:szCs w:val="24"/>
        </w:rPr>
        <w:t>dress from behind</w:t>
      </w:r>
      <w:r w:rsidR="00FB5484" w:rsidRPr="00E458C6">
        <w:rPr>
          <w:rFonts w:ascii="Times New Roman" w:hAnsi="Times New Roman"/>
          <w:sz w:val="24"/>
          <w:szCs w:val="24"/>
        </w:rPr>
        <w:t xml:space="preserve"> or at a distance in order to compile images </w:t>
      </w:r>
      <w:proofErr w:type="gramStart"/>
      <w:r w:rsidR="00FB5484" w:rsidRPr="00E458C6">
        <w:rPr>
          <w:rFonts w:ascii="Times New Roman" w:hAnsi="Times New Roman"/>
          <w:sz w:val="24"/>
          <w:szCs w:val="24"/>
        </w:rPr>
        <w:t xml:space="preserve">for </w:t>
      </w:r>
      <w:r w:rsidR="00406554" w:rsidRPr="00E458C6">
        <w:rPr>
          <w:rFonts w:ascii="Times New Roman" w:hAnsi="Times New Roman"/>
          <w:sz w:val="24"/>
          <w:szCs w:val="24"/>
        </w:rPr>
        <w:t xml:space="preserve"> </w:t>
      </w:r>
      <w:r w:rsidRPr="00E458C6">
        <w:rPr>
          <w:rFonts w:ascii="Times New Roman" w:hAnsi="Times New Roman"/>
          <w:sz w:val="24"/>
          <w:szCs w:val="24"/>
        </w:rPr>
        <w:t>reference</w:t>
      </w:r>
      <w:proofErr w:type="gramEnd"/>
      <w:r w:rsidRPr="00E458C6">
        <w:rPr>
          <w:rFonts w:ascii="Times New Roman" w:hAnsi="Times New Roman"/>
          <w:sz w:val="24"/>
          <w:szCs w:val="24"/>
        </w:rPr>
        <w:t xml:space="preserve"> purposes. Later, when I joined a </w:t>
      </w:r>
      <w:proofErr w:type="spellStart"/>
      <w:r w:rsidRPr="00E458C6">
        <w:rPr>
          <w:rFonts w:ascii="Times New Roman" w:hAnsi="Times New Roman"/>
          <w:sz w:val="24"/>
          <w:szCs w:val="24"/>
        </w:rPr>
        <w:t>Norface</w:t>
      </w:r>
      <w:proofErr w:type="spellEnd"/>
      <w:r w:rsidRPr="00E458C6">
        <w:rPr>
          <w:rFonts w:ascii="Times New Roman" w:hAnsi="Times New Roman"/>
          <w:sz w:val="24"/>
          <w:szCs w:val="24"/>
        </w:rPr>
        <w:t xml:space="preserve"> funded collective project </w:t>
      </w:r>
      <w:r w:rsidR="003D1321">
        <w:rPr>
          <w:rFonts w:ascii="Times New Roman" w:hAnsi="Times New Roman"/>
          <w:sz w:val="24"/>
          <w:szCs w:val="24"/>
        </w:rPr>
        <w:t xml:space="preserve">directed by Annelies Moors </w:t>
      </w:r>
      <w:r w:rsidRPr="00E458C6">
        <w:rPr>
          <w:rFonts w:ascii="Times New Roman" w:hAnsi="Times New Roman"/>
          <w:sz w:val="24"/>
          <w:szCs w:val="24"/>
        </w:rPr>
        <w:t xml:space="preserve">on the emergence of Islamic fashion in Europe, </w:t>
      </w:r>
      <w:r w:rsidR="008B30A2" w:rsidRPr="00E458C6">
        <w:rPr>
          <w:rFonts w:ascii="Times New Roman" w:hAnsi="Times New Roman"/>
          <w:sz w:val="24"/>
          <w:szCs w:val="24"/>
        </w:rPr>
        <w:t xml:space="preserve">photographing </w:t>
      </w:r>
      <w:r w:rsidR="00F76C2C" w:rsidRPr="00E458C6">
        <w:rPr>
          <w:rFonts w:ascii="Times New Roman" w:hAnsi="Times New Roman"/>
          <w:sz w:val="24"/>
          <w:szCs w:val="24"/>
        </w:rPr>
        <w:t xml:space="preserve">high </w:t>
      </w:r>
      <w:r w:rsidR="008B30A2" w:rsidRPr="00E458C6">
        <w:rPr>
          <w:rFonts w:ascii="Times New Roman" w:hAnsi="Times New Roman"/>
          <w:sz w:val="24"/>
          <w:szCs w:val="24"/>
        </w:rPr>
        <w:t xml:space="preserve">street scenes became a regular </w:t>
      </w:r>
      <w:r w:rsidR="00FB5484" w:rsidRPr="00E458C6">
        <w:rPr>
          <w:rFonts w:ascii="Times New Roman" w:hAnsi="Times New Roman"/>
          <w:sz w:val="24"/>
          <w:szCs w:val="24"/>
        </w:rPr>
        <w:t xml:space="preserve">feature of the research with people taking </w:t>
      </w:r>
      <w:r w:rsidR="008B30A2" w:rsidRPr="00E458C6">
        <w:rPr>
          <w:rFonts w:ascii="Times New Roman" w:hAnsi="Times New Roman"/>
          <w:sz w:val="24"/>
          <w:szCs w:val="24"/>
        </w:rPr>
        <w:t xml:space="preserve">photographs </w:t>
      </w:r>
      <w:r w:rsidR="00FB5484" w:rsidRPr="00E458C6">
        <w:rPr>
          <w:rFonts w:ascii="Times New Roman" w:hAnsi="Times New Roman"/>
          <w:sz w:val="24"/>
          <w:szCs w:val="24"/>
        </w:rPr>
        <w:t xml:space="preserve">at regular intervals </w:t>
      </w:r>
      <w:r w:rsidR="008B30A2" w:rsidRPr="00E458C6">
        <w:rPr>
          <w:rFonts w:ascii="Times New Roman" w:hAnsi="Times New Roman"/>
          <w:sz w:val="24"/>
          <w:szCs w:val="24"/>
        </w:rPr>
        <w:t xml:space="preserve">of </w:t>
      </w:r>
      <w:r w:rsidR="00F76C2C" w:rsidRPr="00E458C6">
        <w:rPr>
          <w:rFonts w:ascii="Times New Roman" w:hAnsi="Times New Roman"/>
          <w:sz w:val="24"/>
          <w:szCs w:val="24"/>
        </w:rPr>
        <w:t>shopping streets</w:t>
      </w:r>
      <w:r w:rsidR="008B30A2" w:rsidRPr="00E458C6">
        <w:rPr>
          <w:rFonts w:ascii="Times New Roman" w:hAnsi="Times New Roman"/>
          <w:sz w:val="24"/>
          <w:szCs w:val="24"/>
        </w:rPr>
        <w:t xml:space="preserve"> in </w:t>
      </w:r>
      <w:r w:rsidR="00406554" w:rsidRPr="00E458C6">
        <w:rPr>
          <w:rFonts w:ascii="Times New Roman" w:hAnsi="Times New Roman"/>
          <w:sz w:val="24"/>
          <w:szCs w:val="24"/>
        </w:rPr>
        <w:t xml:space="preserve">the </w:t>
      </w:r>
      <w:r w:rsidR="00FB5484" w:rsidRPr="00E458C6">
        <w:rPr>
          <w:rFonts w:ascii="Times New Roman" w:hAnsi="Times New Roman"/>
          <w:sz w:val="24"/>
          <w:szCs w:val="24"/>
        </w:rPr>
        <w:t>different research sites of</w:t>
      </w:r>
      <w:r w:rsidR="00F76C2C" w:rsidRPr="00E458C6">
        <w:rPr>
          <w:rFonts w:ascii="Times New Roman" w:hAnsi="Times New Roman"/>
          <w:sz w:val="24"/>
          <w:szCs w:val="24"/>
        </w:rPr>
        <w:t xml:space="preserve"> </w:t>
      </w:r>
      <w:r w:rsidR="008B30A2" w:rsidRPr="00E458C6">
        <w:rPr>
          <w:rFonts w:ascii="Times New Roman" w:hAnsi="Times New Roman"/>
          <w:sz w:val="24"/>
          <w:szCs w:val="24"/>
        </w:rPr>
        <w:t>Holland, Denmark, Germany, Sweden</w:t>
      </w:r>
      <w:r w:rsidR="00F76C2C" w:rsidRPr="00E458C6">
        <w:rPr>
          <w:rFonts w:ascii="Times New Roman" w:hAnsi="Times New Roman"/>
          <w:sz w:val="24"/>
          <w:szCs w:val="24"/>
        </w:rPr>
        <w:t xml:space="preserve"> and Britain</w:t>
      </w:r>
      <w:r w:rsidR="00FB5484" w:rsidRPr="00E458C6">
        <w:rPr>
          <w:rFonts w:ascii="Times New Roman" w:hAnsi="Times New Roman"/>
          <w:sz w:val="24"/>
          <w:szCs w:val="24"/>
        </w:rPr>
        <w:t xml:space="preserve">. </w:t>
      </w:r>
      <w:r w:rsidR="00F76C2C" w:rsidRPr="00E458C6">
        <w:rPr>
          <w:rFonts w:ascii="Times New Roman" w:hAnsi="Times New Roman"/>
          <w:sz w:val="24"/>
          <w:szCs w:val="24"/>
        </w:rPr>
        <w:t xml:space="preserve"> </w:t>
      </w:r>
      <w:r w:rsidR="00FB5484" w:rsidRPr="00E458C6">
        <w:rPr>
          <w:rFonts w:ascii="Times New Roman" w:hAnsi="Times New Roman"/>
          <w:sz w:val="24"/>
          <w:szCs w:val="24"/>
        </w:rPr>
        <w:t>This enabled comparison of how</w:t>
      </w:r>
      <w:r w:rsidR="00F76C2C" w:rsidRPr="00E458C6">
        <w:rPr>
          <w:rFonts w:ascii="Times New Roman" w:hAnsi="Times New Roman"/>
          <w:sz w:val="24"/>
          <w:szCs w:val="24"/>
        </w:rPr>
        <w:t xml:space="preserve"> Islamic fashion</w:t>
      </w:r>
      <w:r w:rsidR="00FB5484" w:rsidRPr="00E458C6">
        <w:rPr>
          <w:rFonts w:ascii="Times New Roman" w:hAnsi="Times New Roman"/>
          <w:sz w:val="24"/>
          <w:szCs w:val="24"/>
        </w:rPr>
        <w:t>s were developing in different locations</w:t>
      </w:r>
      <w:r w:rsidR="00F76C2C" w:rsidRPr="00E458C6">
        <w:rPr>
          <w:rFonts w:ascii="Times New Roman" w:hAnsi="Times New Roman"/>
          <w:sz w:val="24"/>
          <w:szCs w:val="24"/>
        </w:rPr>
        <w:t xml:space="preserve"> </w:t>
      </w:r>
      <w:r w:rsidR="008B30A2" w:rsidRPr="00E458C6">
        <w:rPr>
          <w:rFonts w:ascii="Times New Roman" w:hAnsi="Times New Roman"/>
          <w:sz w:val="24"/>
          <w:szCs w:val="24"/>
        </w:rPr>
        <w:t>across Europe.</w:t>
      </w:r>
      <w:r w:rsidR="00BA79EF" w:rsidRPr="00E458C6">
        <w:rPr>
          <w:rFonts w:ascii="Times New Roman" w:hAnsi="Times New Roman"/>
          <w:sz w:val="24"/>
          <w:szCs w:val="24"/>
        </w:rPr>
        <w:t xml:space="preserve"> </w:t>
      </w:r>
    </w:p>
    <w:p w:rsidR="00412262" w:rsidRPr="00E458C6" w:rsidRDefault="00247006" w:rsidP="00C462CA">
      <w:pPr>
        <w:spacing w:line="480" w:lineRule="auto"/>
        <w:rPr>
          <w:rFonts w:ascii="Times New Roman" w:hAnsi="Times New Roman"/>
          <w:sz w:val="24"/>
          <w:szCs w:val="24"/>
        </w:rPr>
      </w:pPr>
      <w:r>
        <w:rPr>
          <w:rFonts w:ascii="Times New Roman" w:hAnsi="Times New Roman"/>
          <w:sz w:val="24"/>
          <w:szCs w:val="24"/>
        </w:rPr>
        <w:t>Simultaneous with the on-</w:t>
      </w:r>
      <w:r w:rsidR="00FB5484" w:rsidRPr="00E458C6">
        <w:rPr>
          <w:rFonts w:ascii="Times New Roman" w:hAnsi="Times New Roman"/>
          <w:sz w:val="24"/>
          <w:szCs w:val="24"/>
        </w:rPr>
        <w:t>going ex</w:t>
      </w:r>
      <w:r w:rsidR="008B30A2" w:rsidRPr="00E458C6">
        <w:rPr>
          <w:rFonts w:ascii="Times New Roman" w:hAnsi="Times New Roman"/>
          <w:sz w:val="24"/>
          <w:szCs w:val="24"/>
        </w:rPr>
        <w:t xml:space="preserve">ercise of looking </w:t>
      </w:r>
      <w:r w:rsidR="00FB5484" w:rsidRPr="00E458C6">
        <w:rPr>
          <w:rFonts w:ascii="Times New Roman" w:hAnsi="Times New Roman"/>
          <w:sz w:val="24"/>
          <w:szCs w:val="24"/>
        </w:rPr>
        <w:t xml:space="preserve">and recording </w:t>
      </w:r>
      <w:r w:rsidR="008B30A2" w:rsidRPr="00E458C6">
        <w:rPr>
          <w:rFonts w:ascii="Times New Roman" w:hAnsi="Times New Roman"/>
          <w:sz w:val="24"/>
          <w:szCs w:val="24"/>
        </w:rPr>
        <w:t xml:space="preserve">was </w:t>
      </w:r>
      <w:proofErr w:type="gramStart"/>
      <w:r w:rsidR="008B30A2" w:rsidRPr="00E458C6">
        <w:rPr>
          <w:rFonts w:ascii="Times New Roman" w:hAnsi="Times New Roman"/>
          <w:sz w:val="24"/>
          <w:szCs w:val="24"/>
        </w:rPr>
        <w:t xml:space="preserve">the </w:t>
      </w:r>
      <w:r w:rsidR="00EC13EE" w:rsidRPr="00E458C6">
        <w:rPr>
          <w:rFonts w:ascii="Times New Roman" w:hAnsi="Times New Roman"/>
          <w:sz w:val="24"/>
          <w:szCs w:val="24"/>
        </w:rPr>
        <w:t xml:space="preserve"> </w:t>
      </w:r>
      <w:r w:rsidR="008B30A2" w:rsidRPr="00E458C6">
        <w:rPr>
          <w:rFonts w:ascii="Times New Roman" w:hAnsi="Times New Roman"/>
          <w:sz w:val="24"/>
          <w:szCs w:val="24"/>
        </w:rPr>
        <w:t>act</w:t>
      </w:r>
      <w:proofErr w:type="gramEnd"/>
      <w:r w:rsidR="008B30A2" w:rsidRPr="00E458C6">
        <w:rPr>
          <w:rFonts w:ascii="Times New Roman" w:hAnsi="Times New Roman"/>
          <w:sz w:val="24"/>
          <w:szCs w:val="24"/>
        </w:rPr>
        <w:t xml:space="preserve"> of sensing the different atmospheres generated by particular clothing repertoires. This involved recognition of the extent to which dress practices form part of the urban landscape and play an important role in defining the feeling and texture of particular spaces. This was an is</w:t>
      </w:r>
      <w:r w:rsidR="00EB5E95" w:rsidRPr="00E458C6">
        <w:rPr>
          <w:rFonts w:ascii="Times New Roman" w:hAnsi="Times New Roman"/>
          <w:sz w:val="24"/>
          <w:szCs w:val="24"/>
        </w:rPr>
        <w:t>sue which also featured prominen</w:t>
      </w:r>
      <w:r w:rsidR="008B30A2" w:rsidRPr="00E458C6">
        <w:rPr>
          <w:rFonts w:ascii="Times New Roman" w:hAnsi="Times New Roman"/>
          <w:sz w:val="24"/>
          <w:szCs w:val="24"/>
        </w:rPr>
        <w:t xml:space="preserve">tly in </w:t>
      </w:r>
      <w:r w:rsidR="00412262" w:rsidRPr="00E458C6">
        <w:rPr>
          <w:rFonts w:ascii="Times New Roman" w:hAnsi="Times New Roman"/>
          <w:sz w:val="24"/>
          <w:szCs w:val="24"/>
        </w:rPr>
        <w:t>women</w:t>
      </w:r>
      <w:r w:rsidR="008B30A2" w:rsidRPr="00E458C6">
        <w:rPr>
          <w:rFonts w:ascii="Times New Roman" w:hAnsi="Times New Roman"/>
          <w:sz w:val="24"/>
          <w:szCs w:val="24"/>
        </w:rPr>
        <w:t xml:space="preserve">’s narratives of </w:t>
      </w:r>
      <w:r w:rsidR="00EB5E95" w:rsidRPr="00E458C6">
        <w:rPr>
          <w:rFonts w:ascii="Times New Roman" w:hAnsi="Times New Roman"/>
          <w:sz w:val="24"/>
          <w:szCs w:val="24"/>
        </w:rPr>
        <w:t>when and where they felt</w:t>
      </w:r>
      <w:r w:rsidR="008B30A2" w:rsidRPr="00E458C6">
        <w:rPr>
          <w:rFonts w:ascii="Times New Roman" w:hAnsi="Times New Roman"/>
          <w:sz w:val="24"/>
          <w:szCs w:val="24"/>
        </w:rPr>
        <w:t xml:space="preserve"> </w:t>
      </w:r>
      <w:r w:rsidR="00E458C6">
        <w:rPr>
          <w:rFonts w:ascii="Times New Roman" w:hAnsi="Times New Roman"/>
          <w:sz w:val="24"/>
          <w:szCs w:val="24"/>
        </w:rPr>
        <w:t>‘</w:t>
      </w:r>
      <w:r w:rsidR="008B30A2" w:rsidRPr="00E458C6">
        <w:rPr>
          <w:rFonts w:ascii="Times New Roman" w:hAnsi="Times New Roman"/>
          <w:sz w:val="24"/>
          <w:szCs w:val="24"/>
        </w:rPr>
        <w:t>in</w:t>
      </w:r>
      <w:r w:rsidR="00E458C6">
        <w:rPr>
          <w:rFonts w:ascii="Times New Roman" w:hAnsi="Times New Roman"/>
          <w:sz w:val="24"/>
          <w:szCs w:val="24"/>
        </w:rPr>
        <w:t>’</w:t>
      </w:r>
      <w:r w:rsidR="008B30A2" w:rsidRPr="00E458C6">
        <w:rPr>
          <w:rFonts w:ascii="Times New Roman" w:hAnsi="Times New Roman"/>
          <w:sz w:val="24"/>
          <w:szCs w:val="24"/>
        </w:rPr>
        <w:t xml:space="preserve"> or </w:t>
      </w:r>
      <w:r w:rsidR="00E458C6">
        <w:rPr>
          <w:rFonts w:ascii="Times New Roman" w:hAnsi="Times New Roman"/>
          <w:sz w:val="24"/>
          <w:szCs w:val="24"/>
        </w:rPr>
        <w:t>‘</w:t>
      </w:r>
      <w:r w:rsidR="008B30A2" w:rsidRPr="00E458C6">
        <w:rPr>
          <w:rFonts w:ascii="Times New Roman" w:hAnsi="Times New Roman"/>
          <w:sz w:val="24"/>
          <w:szCs w:val="24"/>
        </w:rPr>
        <w:t>out</w:t>
      </w:r>
      <w:r w:rsidR="00E458C6">
        <w:rPr>
          <w:rFonts w:ascii="Times New Roman" w:hAnsi="Times New Roman"/>
          <w:sz w:val="24"/>
          <w:szCs w:val="24"/>
        </w:rPr>
        <w:t>’</w:t>
      </w:r>
      <w:r w:rsidR="008B30A2" w:rsidRPr="00E458C6">
        <w:rPr>
          <w:rFonts w:ascii="Times New Roman" w:hAnsi="Times New Roman"/>
          <w:sz w:val="24"/>
          <w:szCs w:val="24"/>
        </w:rPr>
        <w:t xml:space="preserve"> of place </w:t>
      </w:r>
      <w:r w:rsidR="00F76C2C" w:rsidRPr="00E458C6">
        <w:rPr>
          <w:rFonts w:ascii="Times New Roman" w:hAnsi="Times New Roman"/>
          <w:sz w:val="24"/>
          <w:szCs w:val="24"/>
        </w:rPr>
        <w:t>dressed in particular ways</w:t>
      </w:r>
      <w:r w:rsidR="00EB5E95" w:rsidRPr="00E458C6">
        <w:rPr>
          <w:rFonts w:ascii="Times New Roman" w:hAnsi="Times New Roman"/>
          <w:sz w:val="24"/>
          <w:szCs w:val="24"/>
        </w:rPr>
        <w:t>.</w:t>
      </w:r>
      <w:r w:rsidR="00412262" w:rsidRPr="00E458C6">
        <w:rPr>
          <w:rFonts w:ascii="Times New Roman" w:hAnsi="Times New Roman"/>
          <w:sz w:val="24"/>
          <w:szCs w:val="24"/>
        </w:rPr>
        <w:t xml:space="preserve"> From these narratives one gained a sense of the normative pressures attached to </w:t>
      </w:r>
      <w:r w:rsidR="00F76C2C" w:rsidRPr="00E458C6">
        <w:rPr>
          <w:rFonts w:ascii="Times New Roman" w:hAnsi="Times New Roman"/>
          <w:sz w:val="24"/>
          <w:szCs w:val="24"/>
        </w:rPr>
        <w:t>‘</w:t>
      </w:r>
      <w:r w:rsidR="00412262" w:rsidRPr="00E458C6">
        <w:rPr>
          <w:rFonts w:ascii="Times New Roman" w:hAnsi="Times New Roman"/>
          <w:sz w:val="24"/>
          <w:szCs w:val="24"/>
        </w:rPr>
        <w:t>blending in</w:t>
      </w:r>
      <w:r w:rsidR="00F76C2C" w:rsidRPr="00E458C6">
        <w:rPr>
          <w:rFonts w:ascii="Times New Roman" w:hAnsi="Times New Roman"/>
          <w:sz w:val="24"/>
          <w:szCs w:val="24"/>
        </w:rPr>
        <w:t>’</w:t>
      </w:r>
      <w:r w:rsidR="00412262" w:rsidRPr="00E458C6">
        <w:rPr>
          <w:rFonts w:ascii="Times New Roman" w:hAnsi="Times New Roman"/>
          <w:sz w:val="24"/>
          <w:szCs w:val="24"/>
        </w:rPr>
        <w:t xml:space="preserve"> and the difficulties, challenges and responsibilities attached to </w:t>
      </w:r>
      <w:r w:rsidR="00C5542E" w:rsidRPr="00E458C6">
        <w:rPr>
          <w:rFonts w:ascii="Times New Roman" w:hAnsi="Times New Roman"/>
          <w:sz w:val="24"/>
          <w:szCs w:val="24"/>
        </w:rPr>
        <w:t>‘</w:t>
      </w:r>
      <w:r w:rsidR="00412262" w:rsidRPr="00E458C6">
        <w:rPr>
          <w:rFonts w:ascii="Times New Roman" w:hAnsi="Times New Roman"/>
          <w:sz w:val="24"/>
          <w:szCs w:val="24"/>
        </w:rPr>
        <w:t>sticking out</w:t>
      </w:r>
      <w:r w:rsidR="00C5542E" w:rsidRPr="00E458C6">
        <w:rPr>
          <w:rFonts w:ascii="Times New Roman" w:hAnsi="Times New Roman"/>
          <w:sz w:val="24"/>
          <w:szCs w:val="24"/>
        </w:rPr>
        <w:t>’ as visibly Muslim</w:t>
      </w:r>
      <w:r w:rsidR="000E2EDB" w:rsidRPr="00E458C6">
        <w:rPr>
          <w:rFonts w:ascii="Times New Roman" w:hAnsi="Times New Roman"/>
          <w:sz w:val="24"/>
          <w:szCs w:val="24"/>
        </w:rPr>
        <w:t xml:space="preserve"> in different areas</w:t>
      </w:r>
      <w:r w:rsidR="00412262" w:rsidRPr="00E458C6">
        <w:rPr>
          <w:rFonts w:ascii="Times New Roman" w:hAnsi="Times New Roman"/>
          <w:sz w:val="24"/>
          <w:szCs w:val="24"/>
        </w:rPr>
        <w:t xml:space="preserve">. </w:t>
      </w:r>
    </w:p>
    <w:p w:rsidR="00EC13EE" w:rsidRPr="00E458C6" w:rsidRDefault="00A00819" w:rsidP="00C462CA">
      <w:pPr>
        <w:spacing w:line="480" w:lineRule="auto"/>
        <w:rPr>
          <w:rFonts w:ascii="Times New Roman" w:hAnsi="Times New Roman"/>
          <w:b/>
          <w:sz w:val="24"/>
          <w:szCs w:val="24"/>
        </w:rPr>
      </w:pPr>
      <w:r w:rsidRPr="00E458C6">
        <w:rPr>
          <w:rFonts w:ascii="Times New Roman" w:hAnsi="Times New Roman"/>
          <w:b/>
          <w:sz w:val="24"/>
          <w:szCs w:val="24"/>
        </w:rPr>
        <w:t>Ethnographic Encounters</w:t>
      </w:r>
    </w:p>
    <w:p w:rsidR="00247006" w:rsidRDefault="00955D1D" w:rsidP="00C462CA">
      <w:pPr>
        <w:spacing w:line="480" w:lineRule="auto"/>
        <w:rPr>
          <w:rFonts w:ascii="Times New Roman" w:hAnsi="Times New Roman"/>
          <w:sz w:val="24"/>
          <w:szCs w:val="24"/>
        </w:rPr>
      </w:pPr>
      <w:r w:rsidRPr="00E458C6">
        <w:rPr>
          <w:rFonts w:ascii="Times New Roman" w:hAnsi="Times New Roman"/>
          <w:sz w:val="24"/>
          <w:szCs w:val="24"/>
        </w:rPr>
        <w:t xml:space="preserve">Whilst </w:t>
      </w:r>
      <w:r w:rsidR="00C5542E" w:rsidRPr="00E458C6">
        <w:rPr>
          <w:rFonts w:ascii="Times New Roman" w:hAnsi="Times New Roman"/>
          <w:sz w:val="24"/>
          <w:szCs w:val="24"/>
        </w:rPr>
        <w:t>scanning the visual field</w:t>
      </w:r>
      <w:r w:rsidRPr="00E458C6">
        <w:rPr>
          <w:rFonts w:ascii="Times New Roman" w:hAnsi="Times New Roman"/>
          <w:sz w:val="24"/>
          <w:szCs w:val="24"/>
        </w:rPr>
        <w:t xml:space="preserve"> remained an important part of t</w:t>
      </w:r>
      <w:r w:rsidR="000F2995" w:rsidRPr="00E458C6">
        <w:rPr>
          <w:rFonts w:ascii="Times New Roman" w:hAnsi="Times New Roman"/>
          <w:sz w:val="24"/>
          <w:szCs w:val="24"/>
        </w:rPr>
        <w:t xml:space="preserve">he study throughout, so too did other </w:t>
      </w:r>
      <w:r w:rsidR="00FB5484" w:rsidRPr="00E458C6">
        <w:rPr>
          <w:rFonts w:ascii="Times New Roman" w:hAnsi="Times New Roman"/>
          <w:sz w:val="24"/>
          <w:szCs w:val="24"/>
        </w:rPr>
        <w:t xml:space="preserve">more interactive </w:t>
      </w:r>
      <w:r w:rsidR="000F2995" w:rsidRPr="00E458C6">
        <w:rPr>
          <w:rFonts w:ascii="Times New Roman" w:hAnsi="Times New Roman"/>
          <w:sz w:val="24"/>
          <w:szCs w:val="24"/>
        </w:rPr>
        <w:t>ethnographic methods: qualitative unstructured interviews with individuals, group discussions, photo and object elicitation, wardrobe analysis and documentation of religious commercial outlets</w:t>
      </w:r>
      <w:r w:rsidRPr="00E458C6">
        <w:rPr>
          <w:rFonts w:ascii="Times New Roman" w:hAnsi="Times New Roman"/>
          <w:sz w:val="24"/>
          <w:szCs w:val="24"/>
        </w:rPr>
        <w:t xml:space="preserve">. </w:t>
      </w:r>
      <w:r w:rsidR="00C5542E" w:rsidRPr="00E458C6">
        <w:rPr>
          <w:rFonts w:ascii="Times New Roman" w:hAnsi="Times New Roman"/>
          <w:sz w:val="24"/>
          <w:szCs w:val="24"/>
        </w:rPr>
        <w:t xml:space="preserve">I met </w:t>
      </w:r>
      <w:r w:rsidR="000F2995" w:rsidRPr="00E458C6">
        <w:rPr>
          <w:rFonts w:ascii="Times New Roman" w:hAnsi="Times New Roman"/>
          <w:sz w:val="24"/>
          <w:szCs w:val="24"/>
        </w:rPr>
        <w:t xml:space="preserve">research participants through a variety of channels: </w:t>
      </w:r>
      <w:r w:rsidRPr="00E458C6">
        <w:rPr>
          <w:rFonts w:ascii="Times New Roman" w:hAnsi="Times New Roman"/>
          <w:sz w:val="24"/>
          <w:szCs w:val="24"/>
        </w:rPr>
        <w:t xml:space="preserve">community centres, conferences, </w:t>
      </w:r>
      <w:r w:rsidR="00C5542E" w:rsidRPr="00E458C6">
        <w:rPr>
          <w:rFonts w:ascii="Times New Roman" w:hAnsi="Times New Roman"/>
          <w:sz w:val="24"/>
          <w:szCs w:val="24"/>
        </w:rPr>
        <w:t>Islamic events</w:t>
      </w:r>
      <w:r w:rsidRPr="00E458C6">
        <w:rPr>
          <w:rFonts w:ascii="Times New Roman" w:hAnsi="Times New Roman"/>
          <w:sz w:val="24"/>
          <w:szCs w:val="24"/>
        </w:rPr>
        <w:t xml:space="preserve">, </w:t>
      </w:r>
      <w:r w:rsidR="00C5542E" w:rsidRPr="00E458C6">
        <w:rPr>
          <w:rFonts w:ascii="Times New Roman" w:hAnsi="Times New Roman"/>
          <w:sz w:val="24"/>
          <w:szCs w:val="24"/>
        </w:rPr>
        <w:t>protest marches</w:t>
      </w:r>
      <w:r w:rsidR="000F2995" w:rsidRPr="00E458C6">
        <w:rPr>
          <w:rFonts w:ascii="Times New Roman" w:hAnsi="Times New Roman"/>
          <w:sz w:val="24"/>
          <w:szCs w:val="24"/>
        </w:rPr>
        <w:t>, shops and</w:t>
      </w:r>
      <w:r w:rsidR="00C5542E" w:rsidRPr="00E458C6">
        <w:rPr>
          <w:rFonts w:ascii="Times New Roman" w:hAnsi="Times New Roman"/>
          <w:sz w:val="24"/>
          <w:szCs w:val="24"/>
        </w:rPr>
        <w:t xml:space="preserve"> through</w:t>
      </w:r>
      <w:r w:rsidR="00A00819" w:rsidRPr="00E458C6">
        <w:rPr>
          <w:rFonts w:ascii="Times New Roman" w:hAnsi="Times New Roman"/>
          <w:sz w:val="24"/>
          <w:szCs w:val="24"/>
        </w:rPr>
        <w:t xml:space="preserve"> </w:t>
      </w:r>
      <w:r w:rsidRPr="00E458C6">
        <w:rPr>
          <w:rFonts w:ascii="Times New Roman" w:hAnsi="Times New Roman"/>
          <w:sz w:val="24"/>
          <w:szCs w:val="24"/>
        </w:rPr>
        <w:t>personal contacts</w:t>
      </w:r>
      <w:r w:rsidR="00C5542E" w:rsidRPr="00E458C6">
        <w:rPr>
          <w:rFonts w:ascii="Times New Roman" w:hAnsi="Times New Roman"/>
          <w:sz w:val="24"/>
          <w:szCs w:val="24"/>
        </w:rPr>
        <w:t xml:space="preserve">. </w:t>
      </w:r>
      <w:r w:rsidR="000F2995" w:rsidRPr="00E458C6">
        <w:rPr>
          <w:rFonts w:ascii="Times New Roman" w:hAnsi="Times New Roman"/>
          <w:sz w:val="24"/>
          <w:szCs w:val="24"/>
        </w:rPr>
        <w:t xml:space="preserve">Through internet searches </w:t>
      </w:r>
      <w:r w:rsidR="00C5542E" w:rsidRPr="00E458C6">
        <w:rPr>
          <w:rFonts w:ascii="Times New Roman" w:hAnsi="Times New Roman"/>
          <w:sz w:val="24"/>
          <w:szCs w:val="24"/>
        </w:rPr>
        <w:t xml:space="preserve">I also </w:t>
      </w:r>
      <w:r w:rsidR="000F2995" w:rsidRPr="00E458C6">
        <w:rPr>
          <w:rFonts w:ascii="Times New Roman" w:hAnsi="Times New Roman"/>
          <w:sz w:val="24"/>
          <w:szCs w:val="24"/>
        </w:rPr>
        <w:t>identified</w:t>
      </w:r>
      <w:r w:rsidR="00C5542E" w:rsidRPr="00E458C6">
        <w:rPr>
          <w:rFonts w:ascii="Times New Roman" w:hAnsi="Times New Roman"/>
          <w:sz w:val="24"/>
          <w:szCs w:val="24"/>
        </w:rPr>
        <w:t xml:space="preserve"> </w:t>
      </w:r>
      <w:r w:rsidR="000F2995" w:rsidRPr="00E458C6">
        <w:rPr>
          <w:rFonts w:ascii="Times New Roman" w:hAnsi="Times New Roman"/>
          <w:sz w:val="24"/>
          <w:szCs w:val="24"/>
        </w:rPr>
        <w:t xml:space="preserve">key figures involved in designing, </w:t>
      </w:r>
      <w:r w:rsidR="00C5542E" w:rsidRPr="00E458C6">
        <w:rPr>
          <w:rFonts w:ascii="Times New Roman" w:hAnsi="Times New Roman"/>
          <w:sz w:val="24"/>
          <w:szCs w:val="24"/>
        </w:rPr>
        <w:t>marketing</w:t>
      </w:r>
      <w:r w:rsidR="000F2995" w:rsidRPr="00E458C6">
        <w:rPr>
          <w:rFonts w:ascii="Times New Roman" w:hAnsi="Times New Roman"/>
          <w:sz w:val="24"/>
          <w:szCs w:val="24"/>
        </w:rPr>
        <w:t xml:space="preserve"> and promoting</w:t>
      </w:r>
      <w:r w:rsidR="00C5542E" w:rsidRPr="00E458C6">
        <w:rPr>
          <w:rFonts w:ascii="Times New Roman" w:hAnsi="Times New Roman"/>
          <w:sz w:val="24"/>
          <w:szCs w:val="24"/>
        </w:rPr>
        <w:t xml:space="preserve"> Islamic </w:t>
      </w:r>
      <w:r w:rsidR="000F2995" w:rsidRPr="00E458C6">
        <w:rPr>
          <w:rFonts w:ascii="Times New Roman" w:hAnsi="Times New Roman"/>
          <w:sz w:val="24"/>
          <w:szCs w:val="24"/>
        </w:rPr>
        <w:t xml:space="preserve">fashion, enabling </w:t>
      </w:r>
      <w:r w:rsidR="00515F78" w:rsidRPr="00E458C6">
        <w:rPr>
          <w:rFonts w:ascii="Times New Roman" w:hAnsi="Times New Roman"/>
          <w:sz w:val="24"/>
          <w:szCs w:val="24"/>
        </w:rPr>
        <w:t xml:space="preserve">me to track the development and growth of </w:t>
      </w:r>
      <w:r w:rsidR="000F2995" w:rsidRPr="00E458C6">
        <w:rPr>
          <w:rFonts w:ascii="Times New Roman" w:hAnsi="Times New Roman"/>
          <w:sz w:val="24"/>
          <w:szCs w:val="24"/>
        </w:rPr>
        <w:t xml:space="preserve">Islamic fashion </w:t>
      </w:r>
      <w:r w:rsidR="00515F78" w:rsidRPr="00E458C6">
        <w:rPr>
          <w:rFonts w:ascii="Times New Roman" w:hAnsi="Times New Roman"/>
          <w:sz w:val="24"/>
          <w:szCs w:val="24"/>
        </w:rPr>
        <w:t>ente</w:t>
      </w:r>
      <w:r w:rsidR="00247006">
        <w:rPr>
          <w:rFonts w:ascii="Times New Roman" w:hAnsi="Times New Roman"/>
          <w:sz w:val="24"/>
          <w:szCs w:val="24"/>
        </w:rPr>
        <w:t>rpris</w:t>
      </w:r>
      <w:r w:rsidR="00FB5484" w:rsidRPr="00E458C6">
        <w:rPr>
          <w:rFonts w:ascii="Times New Roman" w:hAnsi="Times New Roman"/>
          <w:sz w:val="24"/>
          <w:szCs w:val="24"/>
        </w:rPr>
        <w:t>es in Britain and online. I</w:t>
      </w:r>
      <w:r w:rsidR="00515F78" w:rsidRPr="00E458C6">
        <w:rPr>
          <w:rFonts w:ascii="Times New Roman" w:hAnsi="Times New Roman"/>
          <w:sz w:val="24"/>
          <w:szCs w:val="24"/>
        </w:rPr>
        <w:t xml:space="preserve">nterviewees were usually very willing to open up </w:t>
      </w:r>
      <w:r w:rsidR="00C5542E" w:rsidRPr="00E458C6">
        <w:rPr>
          <w:rFonts w:ascii="Times New Roman" w:hAnsi="Times New Roman"/>
          <w:sz w:val="24"/>
          <w:szCs w:val="24"/>
        </w:rPr>
        <w:t xml:space="preserve">networks of </w:t>
      </w:r>
      <w:proofErr w:type="gramStart"/>
      <w:r w:rsidR="00515F78" w:rsidRPr="00E458C6">
        <w:rPr>
          <w:rFonts w:ascii="Times New Roman" w:hAnsi="Times New Roman"/>
          <w:sz w:val="24"/>
          <w:szCs w:val="24"/>
        </w:rPr>
        <w:t xml:space="preserve">additional </w:t>
      </w:r>
      <w:r w:rsidR="00C5542E" w:rsidRPr="00E458C6">
        <w:rPr>
          <w:rFonts w:ascii="Times New Roman" w:hAnsi="Times New Roman"/>
          <w:sz w:val="24"/>
          <w:szCs w:val="24"/>
        </w:rPr>
        <w:t xml:space="preserve"> contacts</w:t>
      </w:r>
      <w:proofErr w:type="gramEnd"/>
      <w:r w:rsidR="00C5542E" w:rsidRPr="00E458C6">
        <w:rPr>
          <w:rFonts w:ascii="Times New Roman" w:hAnsi="Times New Roman"/>
          <w:sz w:val="24"/>
          <w:szCs w:val="24"/>
        </w:rPr>
        <w:t xml:space="preserve">, so finding people </w:t>
      </w:r>
      <w:r w:rsidR="00515F78" w:rsidRPr="00E458C6">
        <w:rPr>
          <w:rFonts w:ascii="Times New Roman" w:hAnsi="Times New Roman"/>
          <w:sz w:val="24"/>
          <w:szCs w:val="24"/>
        </w:rPr>
        <w:t>to</w:t>
      </w:r>
      <w:r w:rsidR="00C5542E" w:rsidRPr="00E458C6">
        <w:rPr>
          <w:rFonts w:ascii="Times New Roman" w:hAnsi="Times New Roman"/>
          <w:sz w:val="24"/>
          <w:szCs w:val="24"/>
        </w:rPr>
        <w:t xml:space="preserve"> participate in the research was not difficult. </w:t>
      </w:r>
      <w:r w:rsidRPr="00E458C6">
        <w:rPr>
          <w:rFonts w:ascii="Times New Roman" w:hAnsi="Times New Roman"/>
          <w:sz w:val="24"/>
          <w:szCs w:val="24"/>
        </w:rPr>
        <w:t xml:space="preserve">Initial introductions usually involved my explaining the project </w:t>
      </w:r>
      <w:r w:rsidR="00C8710A" w:rsidRPr="00E458C6">
        <w:rPr>
          <w:rFonts w:ascii="Times New Roman" w:hAnsi="Times New Roman"/>
          <w:sz w:val="24"/>
          <w:szCs w:val="24"/>
        </w:rPr>
        <w:t xml:space="preserve">and its interest </w:t>
      </w:r>
      <w:r w:rsidRPr="00E458C6">
        <w:rPr>
          <w:rFonts w:ascii="Times New Roman" w:hAnsi="Times New Roman"/>
          <w:sz w:val="24"/>
          <w:szCs w:val="24"/>
        </w:rPr>
        <w:t>in some detail. I was highly aware of how many Muslim women</w:t>
      </w:r>
      <w:r w:rsidR="00A00819" w:rsidRPr="00E458C6">
        <w:rPr>
          <w:rFonts w:ascii="Times New Roman" w:hAnsi="Times New Roman"/>
          <w:sz w:val="24"/>
          <w:szCs w:val="24"/>
        </w:rPr>
        <w:t xml:space="preserve"> felt</w:t>
      </w:r>
      <w:r w:rsidRPr="00E458C6">
        <w:rPr>
          <w:rFonts w:ascii="Times New Roman" w:hAnsi="Times New Roman"/>
          <w:sz w:val="24"/>
          <w:szCs w:val="24"/>
        </w:rPr>
        <w:t xml:space="preserve"> misrepresented </w:t>
      </w:r>
      <w:r w:rsidR="00FF1D09" w:rsidRPr="00E458C6">
        <w:rPr>
          <w:rFonts w:ascii="Times New Roman" w:hAnsi="Times New Roman"/>
          <w:sz w:val="24"/>
          <w:szCs w:val="24"/>
        </w:rPr>
        <w:t>in the media</w:t>
      </w:r>
      <w:r w:rsidRPr="00E458C6">
        <w:rPr>
          <w:rFonts w:ascii="Times New Roman" w:hAnsi="Times New Roman"/>
          <w:sz w:val="24"/>
          <w:szCs w:val="24"/>
        </w:rPr>
        <w:t xml:space="preserve"> </w:t>
      </w:r>
      <w:r w:rsidR="00A00819" w:rsidRPr="00E458C6">
        <w:rPr>
          <w:rFonts w:ascii="Times New Roman" w:hAnsi="Times New Roman"/>
          <w:sz w:val="24"/>
          <w:szCs w:val="24"/>
        </w:rPr>
        <w:t>and did</w:t>
      </w:r>
      <w:r w:rsidRPr="00E458C6">
        <w:rPr>
          <w:rFonts w:ascii="Times New Roman" w:hAnsi="Times New Roman"/>
          <w:sz w:val="24"/>
          <w:szCs w:val="24"/>
        </w:rPr>
        <w:t xml:space="preserve"> not like being </w:t>
      </w:r>
      <w:r w:rsidR="00356BED" w:rsidRPr="00E458C6">
        <w:rPr>
          <w:rFonts w:ascii="Times New Roman" w:hAnsi="Times New Roman"/>
          <w:sz w:val="24"/>
          <w:szCs w:val="24"/>
        </w:rPr>
        <w:t>perceived as</w:t>
      </w:r>
      <w:r w:rsidR="00A00819" w:rsidRPr="00E458C6">
        <w:rPr>
          <w:rFonts w:ascii="Times New Roman" w:hAnsi="Times New Roman"/>
          <w:sz w:val="24"/>
          <w:szCs w:val="24"/>
        </w:rPr>
        <w:t xml:space="preserve"> walking</w:t>
      </w:r>
      <w:r w:rsidRPr="00E458C6">
        <w:rPr>
          <w:rFonts w:ascii="Times New Roman" w:hAnsi="Times New Roman"/>
          <w:sz w:val="24"/>
          <w:szCs w:val="24"/>
        </w:rPr>
        <w:t xml:space="preserve"> headscarves</w:t>
      </w:r>
      <w:r w:rsidR="00A00819" w:rsidRPr="00E458C6">
        <w:rPr>
          <w:rFonts w:ascii="Times New Roman" w:hAnsi="Times New Roman"/>
          <w:sz w:val="24"/>
          <w:szCs w:val="24"/>
        </w:rPr>
        <w:t xml:space="preserve"> or emblems of unchanging tradition</w:t>
      </w:r>
      <w:r w:rsidRPr="00E458C6">
        <w:rPr>
          <w:rFonts w:ascii="Times New Roman" w:hAnsi="Times New Roman"/>
          <w:sz w:val="24"/>
          <w:szCs w:val="24"/>
        </w:rPr>
        <w:t xml:space="preserve">. It was therefore </w:t>
      </w:r>
      <w:r w:rsidR="00A00819" w:rsidRPr="00E458C6">
        <w:rPr>
          <w:rFonts w:ascii="Times New Roman" w:hAnsi="Times New Roman"/>
          <w:sz w:val="24"/>
          <w:szCs w:val="24"/>
        </w:rPr>
        <w:t xml:space="preserve">particularly important to explain why this project was different.  </w:t>
      </w:r>
    </w:p>
    <w:p w:rsidR="000B0B66" w:rsidRPr="00E458C6" w:rsidRDefault="00C8710A" w:rsidP="00C462CA">
      <w:pPr>
        <w:spacing w:line="480" w:lineRule="auto"/>
        <w:rPr>
          <w:rFonts w:ascii="Times New Roman" w:hAnsi="Times New Roman"/>
          <w:sz w:val="24"/>
          <w:szCs w:val="24"/>
        </w:rPr>
      </w:pPr>
      <w:r w:rsidRPr="00E458C6">
        <w:rPr>
          <w:rFonts w:ascii="Times New Roman" w:hAnsi="Times New Roman"/>
          <w:sz w:val="24"/>
          <w:szCs w:val="24"/>
        </w:rPr>
        <w:t xml:space="preserve">I often rather dreaded these initial introductions, </w:t>
      </w:r>
      <w:r w:rsidR="00515F78" w:rsidRPr="00E458C6">
        <w:rPr>
          <w:rFonts w:ascii="Times New Roman" w:hAnsi="Times New Roman"/>
          <w:sz w:val="24"/>
          <w:szCs w:val="24"/>
        </w:rPr>
        <w:t xml:space="preserve">not wanting to contribute to people’s sense of being targeted. </w:t>
      </w:r>
      <w:r w:rsidRPr="00E458C6">
        <w:rPr>
          <w:rFonts w:ascii="Times New Roman" w:hAnsi="Times New Roman"/>
          <w:sz w:val="24"/>
          <w:szCs w:val="24"/>
        </w:rPr>
        <w:t>However, t</w:t>
      </w:r>
      <w:r w:rsidR="00515F78" w:rsidRPr="00E458C6">
        <w:rPr>
          <w:rFonts w:ascii="Times New Roman" w:hAnsi="Times New Roman"/>
          <w:sz w:val="24"/>
          <w:szCs w:val="24"/>
        </w:rPr>
        <w:t xml:space="preserve">aking time to discuss </w:t>
      </w:r>
      <w:r w:rsidR="00A00819" w:rsidRPr="00E458C6">
        <w:rPr>
          <w:rFonts w:ascii="Times New Roman" w:hAnsi="Times New Roman"/>
          <w:sz w:val="24"/>
          <w:szCs w:val="24"/>
        </w:rPr>
        <w:t xml:space="preserve">research </w:t>
      </w:r>
      <w:r w:rsidR="00515F78" w:rsidRPr="00E458C6">
        <w:rPr>
          <w:rFonts w:ascii="Times New Roman" w:hAnsi="Times New Roman"/>
          <w:sz w:val="24"/>
          <w:szCs w:val="24"/>
        </w:rPr>
        <w:t>ideas in detail with potential participants</w:t>
      </w:r>
      <w:r w:rsidR="00A00819" w:rsidRPr="00E458C6">
        <w:rPr>
          <w:rFonts w:ascii="Times New Roman" w:hAnsi="Times New Roman"/>
          <w:sz w:val="24"/>
          <w:szCs w:val="24"/>
        </w:rPr>
        <w:t xml:space="preserve"> gave people a way of identifying with the project and </w:t>
      </w:r>
      <w:r w:rsidR="00D219A1" w:rsidRPr="00E458C6">
        <w:rPr>
          <w:rFonts w:ascii="Times New Roman" w:hAnsi="Times New Roman"/>
          <w:sz w:val="24"/>
          <w:szCs w:val="24"/>
        </w:rPr>
        <w:t xml:space="preserve">many </w:t>
      </w:r>
      <w:r w:rsidR="00515F78" w:rsidRPr="00E458C6">
        <w:rPr>
          <w:rFonts w:ascii="Times New Roman" w:hAnsi="Times New Roman"/>
          <w:sz w:val="24"/>
          <w:szCs w:val="24"/>
        </w:rPr>
        <w:t xml:space="preserve">were </w:t>
      </w:r>
      <w:r w:rsidR="00D219A1" w:rsidRPr="00E458C6">
        <w:rPr>
          <w:rFonts w:ascii="Times New Roman" w:hAnsi="Times New Roman"/>
          <w:sz w:val="24"/>
          <w:szCs w:val="24"/>
        </w:rPr>
        <w:t>not only</w:t>
      </w:r>
      <w:r w:rsidR="00515F78" w:rsidRPr="00E458C6">
        <w:rPr>
          <w:rFonts w:ascii="Times New Roman" w:hAnsi="Times New Roman"/>
          <w:sz w:val="24"/>
          <w:szCs w:val="24"/>
        </w:rPr>
        <w:t xml:space="preserve"> willing </w:t>
      </w:r>
      <w:r w:rsidR="00D219A1" w:rsidRPr="00E458C6">
        <w:rPr>
          <w:rFonts w:ascii="Times New Roman" w:hAnsi="Times New Roman"/>
          <w:sz w:val="24"/>
          <w:szCs w:val="24"/>
        </w:rPr>
        <w:t>but also</w:t>
      </w:r>
      <w:r w:rsidRPr="00E458C6">
        <w:rPr>
          <w:rFonts w:ascii="Times New Roman" w:hAnsi="Times New Roman"/>
          <w:sz w:val="24"/>
          <w:szCs w:val="24"/>
        </w:rPr>
        <w:t xml:space="preserve"> enthusiastic</w:t>
      </w:r>
      <w:r w:rsidR="00515F78" w:rsidRPr="00E458C6">
        <w:rPr>
          <w:rFonts w:ascii="Times New Roman" w:hAnsi="Times New Roman"/>
          <w:sz w:val="24"/>
          <w:szCs w:val="24"/>
        </w:rPr>
        <w:t xml:space="preserve"> about participating.</w:t>
      </w:r>
      <w:r w:rsidR="00A00819" w:rsidRPr="00E458C6">
        <w:rPr>
          <w:rFonts w:ascii="Times New Roman" w:hAnsi="Times New Roman"/>
          <w:sz w:val="24"/>
          <w:szCs w:val="24"/>
        </w:rPr>
        <w:t xml:space="preserve"> </w:t>
      </w:r>
      <w:r w:rsidR="00D219A1" w:rsidRPr="00E458C6">
        <w:rPr>
          <w:rFonts w:ascii="Times New Roman" w:hAnsi="Times New Roman"/>
          <w:sz w:val="24"/>
          <w:szCs w:val="24"/>
        </w:rPr>
        <w:t xml:space="preserve">There was a shared sense of learning in these ethnographic exchanges as many women took the research as </w:t>
      </w:r>
      <w:r w:rsidRPr="00E458C6">
        <w:rPr>
          <w:rFonts w:ascii="Times New Roman" w:hAnsi="Times New Roman"/>
          <w:sz w:val="24"/>
          <w:szCs w:val="24"/>
        </w:rPr>
        <w:t xml:space="preserve">an opportunity for self-reflection </w:t>
      </w:r>
      <w:r w:rsidR="00A00819" w:rsidRPr="00E458C6">
        <w:rPr>
          <w:rFonts w:ascii="Times New Roman" w:hAnsi="Times New Roman"/>
          <w:sz w:val="24"/>
          <w:szCs w:val="24"/>
        </w:rPr>
        <w:t xml:space="preserve">which enabled them to vocalise </w:t>
      </w:r>
      <w:r w:rsidRPr="00E458C6">
        <w:rPr>
          <w:rFonts w:ascii="Times New Roman" w:hAnsi="Times New Roman"/>
          <w:sz w:val="24"/>
          <w:szCs w:val="24"/>
        </w:rPr>
        <w:t xml:space="preserve">long term pre-occupations and </w:t>
      </w:r>
      <w:r w:rsidR="00A00819" w:rsidRPr="00E458C6">
        <w:rPr>
          <w:rFonts w:ascii="Times New Roman" w:hAnsi="Times New Roman"/>
          <w:sz w:val="24"/>
          <w:szCs w:val="24"/>
        </w:rPr>
        <w:t xml:space="preserve">concerns </w:t>
      </w:r>
      <w:r w:rsidR="0034258F" w:rsidRPr="00E458C6">
        <w:rPr>
          <w:rFonts w:ascii="Times New Roman" w:hAnsi="Times New Roman"/>
          <w:sz w:val="24"/>
          <w:szCs w:val="24"/>
        </w:rPr>
        <w:t xml:space="preserve">about </w:t>
      </w:r>
      <w:r w:rsidR="00D219A1" w:rsidRPr="00E458C6">
        <w:rPr>
          <w:rFonts w:ascii="Times New Roman" w:hAnsi="Times New Roman"/>
          <w:sz w:val="24"/>
          <w:szCs w:val="24"/>
        </w:rPr>
        <w:t>dress</w:t>
      </w:r>
      <w:r w:rsidR="0034258F" w:rsidRPr="00E458C6">
        <w:rPr>
          <w:rFonts w:ascii="Times New Roman" w:hAnsi="Times New Roman"/>
          <w:sz w:val="24"/>
          <w:szCs w:val="24"/>
        </w:rPr>
        <w:t xml:space="preserve">. People talked openly about </w:t>
      </w:r>
      <w:r w:rsidR="00A00819" w:rsidRPr="00E458C6">
        <w:rPr>
          <w:rFonts w:ascii="Times New Roman" w:hAnsi="Times New Roman"/>
          <w:sz w:val="24"/>
          <w:szCs w:val="24"/>
        </w:rPr>
        <w:t xml:space="preserve">the benefits and </w:t>
      </w:r>
      <w:r w:rsidR="000B0B66" w:rsidRPr="00E458C6">
        <w:rPr>
          <w:rFonts w:ascii="Times New Roman" w:hAnsi="Times New Roman"/>
          <w:sz w:val="24"/>
          <w:szCs w:val="24"/>
        </w:rPr>
        <w:t xml:space="preserve">burdens of being visibly Muslim; </w:t>
      </w:r>
      <w:r w:rsidR="00FF1D09" w:rsidRPr="00E458C6">
        <w:rPr>
          <w:rFonts w:ascii="Times New Roman" w:hAnsi="Times New Roman"/>
          <w:sz w:val="24"/>
          <w:szCs w:val="24"/>
        </w:rPr>
        <w:t xml:space="preserve">the issue of how </w:t>
      </w:r>
      <w:r w:rsidR="000B0B66" w:rsidRPr="00E458C6">
        <w:rPr>
          <w:rFonts w:ascii="Times New Roman" w:hAnsi="Times New Roman"/>
          <w:sz w:val="24"/>
          <w:szCs w:val="24"/>
        </w:rPr>
        <w:t>to convert poten</w:t>
      </w:r>
      <w:r w:rsidR="00A00819" w:rsidRPr="00E458C6">
        <w:rPr>
          <w:rFonts w:ascii="Times New Roman" w:hAnsi="Times New Roman"/>
          <w:sz w:val="24"/>
          <w:szCs w:val="24"/>
        </w:rPr>
        <w:t>t</w:t>
      </w:r>
      <w:r w:rsidR="000B0B66" w:rsidRPr="00E458C6">
        <w:rPr>
          <w:rFonts w:ascii="Times New Roman" w:hAnsi="Times New Roman"/>
          <w:sz w:val="24"/>
          <w:szCs w:val="24"/>
        </w:rPr>
        <w:t>i</w:t>
      </w:r>
      <w:r w:rsidR="00A00819" w:rsidRPr="00E458C6">
        <w:rPr>
          <w:rFonts w:ascii="Times New Roman" w:hAnsi="Times New Roman"/>
          <w:sz w:val="24"/>
          <w:szCs w:val="24"/>
        </w:rPr>
        <w:t>ally negative attention into positive interest</w:t>
      </w:r>
      <w:r w:rsidR="000B0B66" w:rsidRPr="00E458C6">
        <w:rPr>
          <w:rFonts w:ascii="Times New Roman" w:hAnsi="Times New Roman"/>
          <w:sz w:val="24"/>
          <w:szCs w:val="24"/>
        </w:rPr>
        <w:t xml:space="preserve"> through a judicious manipulation of style, </w:t>
      </w:r>
      <w:r w:rsidR="00FF1D09" w:rsidRPr="00E458C6">
        <w:rPr>
          <w:rFonts w:ascii="Times New Roman" w:hAnsi="Times New Roman"/>
          <w:sz w:val="24"/>
          <w:szCs w:val="24"/>
        </w:rPr>
        <w:t xml:space="preserve">the importance of clothing as a form of embodied religious practice </w:t>
      </w:r>
      <w:r w:rsidR="000B0B66" w:rsidRPr="00E458C6">
        <w:rPr>
          <w:rFonts w:ascii="Times New Roman" w:hAnsi="Times New Roman"/>
          <w:sz w:val="24"/>
          <w:szCs w:val="24"/>
        </w:rPr>
        <w:t>and</w:t>
      </w:r>
      <w:r w:rsidR="00FF1D09" w:rsidRPr="00E458C6">
        <w:rPr>
          <w:rFonts w:ascii="Times New Roman" w:hAnsi="Times New Roman"/>
          <w:sz w:val="24"/>
          <w:szCs w:val="24"/>
        </w:rPr>
        <w:t xml:space="preserve"> tensions concerning </w:t>
      </w:r>
      <w:r w:rsidR="000B0B66" w:rsidRPr="00E458C6">
        <w:rPr>
          <w:rFonts w:ascii="Times New Roman" w:hAnsi="Times New Roman"/>
          <w:sz w:val="24"/>
          <w:szCs w:val="24"/>
        </w:rPr>
        <w:t>degrees of covering and interpretations of modesty</w:t>
      </w:r>
      <w:r w:rsidR="0034258F" w:rsidRPr="00E458C6">
        <w:rPr>
          <w:rFonts w:ascii="Times New Roman" w:hAnsi="Times New Roman"/>
          <w:sz w:val="24"/>
          <w:szCs w:val="24"/>
        </w:rPr>
        <w:t>.</w:t>
      </w:r>
      <w:r w:rsidR="00FF1D09" w:rsidRPr="00E458C6">
        <w:rPr>
          <w:rFonts w:ascii="Times New Roman" w:hAnsi="Times New Roman"/>
          <w:sz w:val="24"/>
          <w:szCs w:val="24"/>
        </w:rPr>
        <w:t xml:space="preserve"> </w:t>
      </w:r>
    </w:p>
    <w:p w:rsidR="00247006" w:rsidRDefault="00FF1D09" w:rsidP="00C462CA">
      <w:pPr>
        <w:spacing w:line="480" w:lineRule="auto"/>
        <w:rPr>
          <w:rFonts w:ascii="Times New Roman" w:hAnsi="Times New Roman"/>
          <w:sz w:val="24"/>
          <w:szCs w:val="24"/>
        </w:rPr>
      </w:pPr>
      <w:r w:rsidRPr="00E458C6">
        <w:rPr>
          <w:rFonts w:ascii="Times New Roman" w:hAnsi="Times New Roman"/>
          <w:sz w:val="24"/>
          <w:szCs w:val="24"/>
        </w:rPr>
        <w:t>Whilst first meetings were often about contextualising the resear</w:t>
      </w:r>
      <w:r w:rsidR="008E5634" w:rsidRPr="00E458C6">
        <w:rPr>
          <w:rFonts w:ascii="Times New Roman" w:hAnsi="Times New Roman"/>
          <w:sz w:val="24"/>
          <w:szCs w:val="24"/>
        </w:rPr>
        <w:t xml:space="preserve">ch, </w:t>
      </w:r>
      <w:r w:rsidR="003451C6" w:rsidRPr="00E458C6">
        <w:rPr>
          <w:rFonts w:ascii="Times New Roman" w:hAnsi="Times New Roman"/>
          <w:sz w:val="24"/>
          <w:szCs w:val="24"/>
        </w:rPr>
        <w:t>subsequent</w:t>
      </w:r>
      <w:r w:rsidR="008E5634" w:rsidRPr="00E458C6">
        <w:rPr>
          <w:rFonts w:ascii="Times New Roman" w:hAnsi="Times New Roman"/>
          <w:sz w:val="24"/>
          <w:szCs w:val="24"/>
        </w:rPr>
        <w:t xml:space="preserve"> meetings were </w:t>
      </w:r>
      <w:r w:rsidR="003451C6" w:rsidRPr="00E458C6">
        <w:rPr>
          <w:rFonts w:ascii="Times New Roman" w:hAnsi="Times New Roman"/>
          <w:sz w:val="24"/>
          <w:szCs w:val="24"/>
        </w:rPr>
        <w:t xml:space="preserve">usually </w:t>
      </w:r>
      <w:r w:rsidRPr="00E458C6">
        <w:rPr>
          <w:rFonts w:ascii="Times New Roman" w:hAnsi="Times New Roman"/>
          <w:sz w:val="24"/>
          <w:szCs w:val="24"/>
        </w:rPr>
        <w:t xml:space="preserve">more intimate and private, taking place in people’s homes or at locations chosen by research participants. Following methods initially developed during my research </w:t>
      </w:r>
      <w:r w:rsidR="003451C6" w:rsidRPr="00E458C6">
        <w:rPr>
          <w:rFonts w:ascii="Times New Roman" w:hAnsi="Times New Roman"/>
          <w:sz w:val="24"/>
          <w:szCs w:val="24"/>
        </w:rPr>
        <w:t xml:space="preserve">on </w:t>
      </w:r>
      <w:r w:rsidRPr="00E458C6">
        <w:rPr>
          <w:rFonts w:ascii="Times New Roman" w:hAnsi="Times New Roman"/>
          <w:sz w:val="24"/>
          <w:szCs w:val="24"/>
        </w:rPr>
        <w:t>India</w:t>
      </w:r>
      <w:r w:rsidR="003451C6" w:rsidRPr="00E458C6">
        <w:rPr>
          <w:rFonts w:ascii="Times New Roman" w:hAnsi="Times New Roman"/>
          <w:sz w:val="24"/>
          <w:szCs w:val="24"/>
        </w:rPr>
        <w:t>n dress</w:t>
      </w:r>
      <w:r w:rsidR="000E2EDB" w:rsidRPr="00E458C6">
        <w:rPr>
          <w:rFonts w:ascii="Times New Roman" w:hAnsi="Times New Roman"/>
          <w:sz w:val="24"/>
          <w:szCs w:val="24"/>
        </w:rPr>
        <w:t xml:space="preserve"> (Tarlo 1996)</w:t>
      </w:r>
      <w:r w:rsidRPr="00E458C6">
        <w:rPr>
          <w:rFonts w:ascii="Times New Roman" w:hAnsi="Times New Roman"/>
          <w:sz w:val="24"/>
          <w:szCs w:val="24"/>
        </w:rPr>
        <w:t>, and further developed by other anthropologists o</w:t>
      </w:r>
      <w:r w:rsidR="008E5634" w:rsidRPr="00E458C6">
        <w:rPr>
          <w:rFonts w:ascii="Times New Roman" w:hAnsi="Times New Roman"/>
          <w:sz w:val="24"/>
          <w:szCs w:val="24"/>
        </w:rPr>
        <w:t>f</w:t>
      </w:r>
      <w:r w:rsidRPr="00E458C6">
        <w:rPr>
          <w:rFonts w:ascii="Times New Roman" w:hAnsi="Times New Roman"/>
          <w:sz w:val="24"/>
          <w:szCs w:val="24"/>
        </w:rPr>
        <w:t xml:space="preserve"> material culture (</w:t>
      </w:r>
      <w:proofErr w:type="spellStart"/>
      <w:r w:rsidRPr="00E458C6">
        <w:rPr>
          <w:rFonts w:ascii="Times New Roman" w:hAnsi="Times New Roman"/>
          <w:sz w:val="24"/>
          <w:szCs w:val="24"/>
        </w:rPr>
        <w:t>Bannerjee</w:t>
      </w:r>
      <w:proofErr w:type="spellEnd"/>
      <w:r w:rsidRPr="00E458C6">
        <w:rPr>
          <w:rFonts w:ascii="Times New Roman" w:hAnsi="Times New Roman"/>
          <w:sz w:val="24"/>
          <w:szCs w:val="24"/>
        </w:rPr>
        <w:t xml:space="preserve"> and Miller</w:t>
      </w:r>
      <w:r w:rsidR="000E2EDB" w:rsidRPr="00E458C6">
        <w:rPr>
          <w:rFonts w:ascii="Times New Roman" w:hAnsi="Times New Roman"/>
          <w:sz w:val="24"/>
          <w:szCs w:val="24"/>
        </w:rPr>
        <w:t xml:space="preserve"> </w:t>
      </w:r>
      <w:r w:rsidR="00F3447E" w:rsidRPr="00E458C6">
        <w:rPr>
          <w:rFonts w:ascii="Times New Roman" w:hAnsi="Times New Roman"/>
          <w:sz w:val="24"/>
          <w:szCs w:val="24"/>
        </w:rPr>
        <w:t>2004</w:t>
      </w:r>
      <w:r w:rsidRPr="00E458C6">
        <w:rPr>
          <w:rFonts w:ascii="Times New Roman" w:hAnsi="Times New Roman"/>
          <w:sz w:val="24"/>
          <w:szCs w:val="24"/>
        </w:rPr>
        <w:t>, Woodward</w:t>
      </w:r>
      <w:r w:rsidR="000E2EDB" w:rsidRPr="00E458C6">
        <w:rPr>
          <w:rFonts w:ascii="Times New Roman" w:hAnsi="Times New Roman"/>
          <w:sz w:val="24"/>
          <w:szCs w:val="24"/>
        </w:rPr>
        <w:t xml:space="preserve"> 2007</w:t>
      </w:r>
      <w:r w:rsidRPr="00E458C6">
        <w:rPr>
          <w:rFonts w:ascii="Times New Roman" w:hAnsi="Times New Roman"/>
          <w:sz w:val="24"/>
          <w:szCs w:val="24"/>
        </w:rPr>
        <w:t>) I focussed on eliciting sartorial biographies, enco</w:t>
      </w:r>
      <w:r w:rsidR="008E5634" w:rsidRPr="00E458C6">
        <w:rPr>
          <w:rFonts w:ascii="Times New Roman" w:hAnsi="Times New Roman"/>
          <w:sz w:val="24"/>
          <w:szCs w:val="24"/>
        </w:rPr>
        <w:t>uraging participants to reflect on the different clothes they had worn at different stages of their lives and on the meaning of transformations in style. This m</w:t>
      </w:r>
      <w:r w:rsidR="00925869" w:rsidRPr="00E458C6">
        <w:rPr>
          <w:rFonts w:ascii="Times New Roman" w:hAnsi="Times New Roman"/>
          <w:sz w:val="24"/>
          <w:szCs w:val="24"/>
        </w:rPr>
        <w:t xml:space="preserve">ethod was ideal for unearthing </w:t>
      </w:r>
      <w:r w:rsidR="008E5634" w:rsidRPr="00E458C6">
        <w:rPr>
          <w:rFonts w:ascii="Times New Roman" w:hAnsi="Times New Roman"/>
          <w:sz w:val="24"/>
          <w:szCs w:val="24"/>
        </w:rPr>
        <w:t>the rich complexity of clothing dilemmas and the diversity of meanings people attached to particular forms of dress</w:t>
      </w:r>
      <w:r w:rsidR="003451C6" w:rsidRPr="00E458C6">
        <w:rPr>
          <w:rFonts w:ascii="Times New Roman" w:hAnsi="Times New Roman"/>
          <w:sz w:val="24"/>
          <w:szCs w:val="24"/>
        </w:rPr>
        <w:t xml:space="preserve"> at different stages of their lives</w:t>
      </w:r>
      <w:r w:rsidR="008E5634" w:rsidRPr="00E458C6">
        <w:rPr>
          <w:rFonts w:ascii="Times New Roman" w:hAnsi="Times New Roman"/>
          <w:sz w:val="24"/>
          <w:szCs w:val="24"/>
        </w:rPr>
        <w:t xml:space="preserve">. </w:t>
      </w:r>
    </w:p>
    <w:p w:rsidR="00247006" w:rsidRDefault="008E5634" w:rsidP="00C462CA">
      <w:pPr>
        <w:spacing w:line="480" w:lineRule="auto"/>
        <w:rPr>
          <w:rFonts w:ascii="Times New Roman" w:hAnsi="Times New Roman"/>
          <w:sz w:val="24"/>
          <w:szCs w:val="24"/>
        </w:rPr>
      </w:pPr>
      <w:r w:rsidRPr="00247006">
        <w:rPr>
          <w:rFonts w:ascii="Times New Roman" w:hAnsi="Times New Roman"/>
          <w:sz w:val="24"/>
          <w:szCs w:val="24"/>
        </w:rPr>
        <w:t>It was r</w:t>
      </w:r>
      <w:r w:rsidR="003451C6" w:rsidRPr="00247006">
        <w:rPr>
          <w:rFonts w:ascii="Times New Roman" w:hAnsi="Times New Roman"/>
          <w:sz w:val="24"/>
          <w:szCs w:val="24"/>
        </w:rPr>
        <w:t>are to find young women</w:t>
      </w:r>
      <w:r w:rsidRPr="00247006">
        <w:rPr>
          <w:rFonts w:ascii="Times New Roman" w:hAnsi="Times New Roman"/>
          <w:sz w:val="24"/>
          <w:szCs w:val="24"/>
        </w:rPr>
        <w:t xml:space="preserve"> simply wearing what their mothers had worn. </w:t>
      </w:r>
      <w:r w:rsidR="003451C6" w:rsidRPr="00247006">
        <w:rPr>
          <w:rFonts w:ascii="Times New Roman" w:hAnsi="Times New Roman"/>
          <w:sz w:val="24"/>
          <w:szCs w:val="24"/>
        </w:rPr>
        <w:t xml:space="preserve">Many had experienced feelings of alienation and stigma in childhood when encouraged to wear </w:t>
      </w:r>
      <w:r w:rsidR="00D024F9" w:rsidRPr="00247006">
        <w:rPr>
          <w:rFonts w:ascii="Times New Roman" w:hAnsi="Times New Roman"/>
          <w:sz w:val="24"/>
          <w:szCs w:val="24"/>
        </w:rPr>
        <w:t>various forms of ethnic dress by their parents and</w:t>
      </w:r>
      <w:r w:rsidR="003451C6" w:rsidRPr="00247006">
        <w:rPr>
          <w:rFonts w:ascii="Times New Roman" w:hAnsi="Times New Roman"/>
          <w:sz w:val="24"/>
          <w:szCs w:val="24"/>
        </w:rPr>
        <w:t xml:space="preserve"> many had tried to resist this in favour </w:t>
      </w:r>
      <w:proofErr w:type="gramStart"/>
      <w:r w:rsidR="003451C6" w:rsidRPr="00247006">
        <w:rPr>
          <w:rFonts w:ascii="Times New Roman" w:hAnsi="Times New Roman"/>
          <w:sz w:val="24"/>
          <w:szCs w:val="24"/>
        </w:rPr>
        <w:t>of  popular</w:t>
      </w:r>
      <w:proofErr w:type="gramEnd"/>
      <w:r w:rsidR="003451C6" w:rsidRPr="00247006">
        <w:rPr>
          <w:rFonts w:ascii="Times New Roman" w:hAnsi="Times New Roman"/>
          <w:sz w:val="24"/>
          <w:szCs w:val="24"/>
        </w:rPr>
        <w:t xml:space="preserve"> </w:t>
      </w:r>
      <w:r w:rsidR="00E458C6" w:rsidRPr="00247006">
        <w:rPr>
          <w:rFonts w:ascii="Times New Roman" w:hAnsi="Times New Roman"/>
          <w:sz w:val="24"/>
          <w:szCs w:val="24"/>
        </w:rPr>
        <w:t>‘</w:t>
      </w:r>
      <w:r w:rsidR="003451C6" w:rsidRPr="00247006">
        <w:rPr>
          <w:rFonts w:ascii="Times New Roman" w:hAnsi="Times New Roman"/>
          <w:sz w:val="24"/>
          <w:szCs w:val="24"/>
        </w:rPr>
        <w:t>Western</w:t>
      </w:r>
      <w:r w:rsidR="00E458C6" w:rsidRPr="00247006">
        <w:rPr>
          <w:rFonts w:ascii="Times New Roman" w:hAnsi="Times New Roman"/>
          <w:sz w:val="24"/>
          <w:szCs w:val="24"/>
        </w:rPr>
        <w:t>’</w:t>
      </w:r>
      <w:r w:rsidR="003451C6" w:rsidRPr="00247006">
        <w:rPr>
          <w:rFonts w:ascii="Times New Roman" w:hAnsi="Times New Roman"/>
          <w:sz w:val="24"/>
          <w:szCs w:val="24"/>
        </w:rPr>
        <w:t xml:space="preserve"> styles. </w:t>
      </w:r>
      <w:r w:rsidR="00D024F9" w:rsidRPr="00247006">
        <w:rPr>
          <w:rFonts w:ascii="Times New Roman" w:hAnsi="Times New Roman"/>
          <w:sz w:val="24"/>
          <w:szCs w:val="24"/>
        </w:rPr>
        <w:t>It was only later i</w:t>
      </w:r>
      <w:r w:rsidR="00247006">
        <w:rPr>
          <w:rFonts w:ascii="Times New Roman" w:hAnsi="Times New Roman"/>
          <w:sz w:val="24"/>
          <w:szCs w:val="24"/>
        </w:rPr>
        <w:t>n their late teens or early 20’</w:t>
      </w:r>
      <w:r w:rsidR="00D024F9" w:rsidRPr="00247006">
        <w:rPr>
          <w:rFonts w:ascii="Times New Roman" w:hAnsi="Times New Roman"/>
          <w:sz w:val="24"/>
          <w:szCs w:val="24"/>
        </w:rPr>
        <w:t xml:space="preserve">s that many had started to dress </w:t>
      </w:r>
      <w:r w:rsidR="003451C6" w:rsidRPr="00247006">
        <w:rPr>
          <w:rFonts w:ascii="Times New Roman" w:hAnsi="Times New Roman"/>
          <w:sz w:val="24"/>
          <w:szCs w:val="24"/>
        </w:rPr>
        <w:t xml:space="preserve">in ways they considered </w:t>
      </w:r>
      <w:r w:rsidR="00E458C6" w:rsidRPr="00247006">
        <w:rPr>
          <w:rFonts w:ascii="Times New Roman" w:hAnsi="Times New Roman"/>
          <w:sz w:val="24"/>
          <w:szCs w:val="24"/>
        </w:rPr>
        <w:t>‘</w:t>
      </w:r>
      <w:r w:rsidR="003451C6" w:rsidRPr="00247006">
        <w:rPr>
          <w:rFonts w:ascii="Times New Roman" w:hAnsi="Times New Roman"/>
          <w:sz w:val="24"/>
          <w:szCs w:val="24"/>
        </w:rPr>
        <w:t>Islamic</w:t>
      </w:r>
      <w:r w:rsidR="00E458C6" w:rsidRPr="00247006">
        <w:rPr>
          <w:rFonts w:ascii="Times New Roman" w:hAnsi="Times New Roman"/>
          <w:sz w:val="24"/>
          <w:szCs w:val="24"/>
        </w:rPr>
        <w:t>’</w:t>
      </w:r>
      <w:r w:rsidR="00590A66" w:rsidRPr="00247006">
        <w:rPr>
          <w:rFonts w:ascii="Times New Roman" w:hAnsi="Times New Roman"/>
          <w:sz w:val="24"/>
          <w:szCs w:val="24"/>
        </w:rPr>
        <w:t xml:space="preserve">, usually by adopting hijab and </w:t>
      </w:r>
      <w:r w:rsidR="00D024F9" w:rsidRPr="00247006">
        <w:rPr>
          <w:rFonts w:ascii="Times New Roman" w:hAnsi="Times New Roman"/>
          <w:sz w:val="24"/>
          <w:szCs w:val="24"/>
        </w:rPr>
        <w:t xml:space="preserve">paying closer attention to covering arms and legs </w:t>
      </w:r>
      <w:r w:rsidR="00590A66" w:rsidRPr="00247006">
        <w:rPr>
          <w:rFonts w:ascii="Times New Roman" w:hAnsi="Times New Roman"/>
          <w:sz w:val="24"/>
          <w:szCs w:val="24"/>
        </w:rPr>
        <w:t>in an attempt to put Islamic ideas of modesty into practice</w:t>
      </w:r>
      <w:r w:rsidR="00D024F9" w:rsidRPr="00247006">
        <w:rPr>
          <w:rFonts w:ascii="Times New Roman" w:hAnsi="Times New Roman"/>
          <w:sz w:val="24"/>
          <w:szCs w:val="24"/>
        </w:rPr>
        <w:t>. In all cases the decision to adopt hijab had been accompanied by considerab</w:t>
      </w:r>
      <w:r w:rsidR="003C22F8" w:rsidRPr="00247006">
        <w:rPr>
          <w:rFonts w:ascii="Times New Roman" w:hAnsi="Times New Roman"/>
          <w:sz w:val="24"/>
          <w:szCs w:val="24"/>
        </w:rPr>
        <w:t>l</w:t>
      </w:r>
      <w:r w:rsidR="00D024F9" w:rsidRPr="00247006">
        <w:rPr>
          <w:rFonts w:ascii="Times New Roman" w:hAnsi="Times New Roman"/>
          <w:sz w:val="24"/>
          <w:szCs w:val="24"/>
        </w:rPr>
        <w:t>e levels of anxiety rega</w:t>
      </w:r>
      <w:r w:rsidR="009B5D6E" w:rsidRPr="00247006">
        <w:rPr>
          <w:rFonts w:ascii="Times New Roman" w:hAnsi="Times New Roman"/>
          <w:sz w:val="24"/>
          <w:szCs w:val="24"/>
        </w:rPr>
        <w:t>r</w:t>
      </w:r>
      <w:r w:rsidR="00D024F9" w:rsidRPr="00247006">
        <w:rPr>
          <w:rFonts w:ascii="Times New Roman" w:hAnsi="Times New Roman"/>
          <w:sz w:val="24"/>
          <w:szCs w:val="24"/>
        </w:rPr>
        <w:t xml:space="preserve">ding how they would be perceived by others, both Muslim and non Muslim. </w:t>
      </w:r>
      <w:r w:rsidR="009B5D6E" w:rsidRPr="00247006">
        <w:rPr>
          <w:rFonts w:ascii="Times New Roman" w:hAnsi="Times New Roman"/>
          <w:sz w:val="24"/>
          <w:szCs w:val="24"/>
        </w:rPr>
        <w:t>Motivations</w:t>
      </w:r>
      <w:r w:rsidR="00590A66" w:rsidRPr="00247006">
        <w:rPr>
          <w:rFonts w:ascii="Times New Roman" w:hAnsi="Times New Roman"/>
          <w:sz w:val="24"/>
          <w:szCs w:val="24"/>
        </w:rPr>
        <w:t xml:space="preserve"> for dressing </w:t>
      </w:r>
      <w:proofErr w:type="spellStart"/>
      <w:r w:rsidR="00590A66" w:rsidRPr="00247006">
        <w:rPr>
          <w:rFonts w:ascii="Times New Roman" w:hAnsi="Times New Roman"/>
          <w:sz w:val="24"/>
          <w:szCs w:val="24"/>
        </w:rPr>
        <w:t>Islamically</w:t>
      </w:r>
      <w:proofErr w:type="spellEnd"/>
      <w:r w:rsidR="00590A66" w:rsidRPr="00247006">
        <w:rPr>
          <w:rFonts w:ascii="Times New Roman" w:hAnsi="Times New Roman"/>
          <w:sz w:val="24"/>
          <w:szCs w:val="24"/>
        </w:rPr>
        <w:t xml:space="preserve"> </w:t>
      </w:r>
      <w:r w:rsidR="009B5D6E" w:rsidRPr="00247006">
        <w:rPr>
          <w:rFonts w:ascii="Times New Roman" w:hAnsi="Times New Roman"/>
          <w:sz w:val="24"/>
          <w:szCs w:val="24"/>
        </w:rPr>
        <w:t xml:space="preserve"> </w:t>
      </w:r>
      <w:r w:rsidR="00576AAB" w:rsidRPr="00247006">
        <w:rPr>
          <w:rFonts w:ascii="Times New Roman" w:hAnsi="Times New Roman"/>
          <w:sz w:val="24"/>
          <w:szCs w:val="24"/>
        </w:rPr>
        <w:t>included</w:t>
      </w:r>
      <w:r w:rsidR="009B5D6E" w:rsidRPr="00247006">
        <w:rPr>
          <w:rFonts w:ascii="Times New Roman" w:hAnsi="Times New Roman"/>
          <w:sz w:val="24"/>
          <w:szCs w:val="24"/>
        </w:rPr>
        <w:t xml:space="preserve"> wishing to </w:t>
      </w:r>
      <w:r w:rsidR="00576AAB" w:rsidRPr="00247006">
        <w:rPr>
          <w:rFonts w:ascii="Times New Roman" w:hAnsi="Times New Roman"/>
          <w:sz w:val="24"/>
          <w:szCs w:val="24"/>
        </w:rPr>
        <w:t xml:space="preserve">make a public declaration of faith, desire to fulfil </w:t>
      </w:r>
      <w:r w:rsidR="00247006">
        <w:rPr>
          <w:rFonts w:ascii="Times New Roman" w:hAnsi="Times New Roman"/>
          <w:sz w:val="24"/>
          <w:szCs w:val="24"/>
        </w:rPr>
        <w:t>ko</w:t>
      </w:r>
      <w:r w:rsidR="00576AAB" w:rsidRPr="00247006">
        <w:rPr>
          <w:rFonts w:ascii="Times New Roman" w:hAnsi="Times New Roman"/>
          <w:sz w:val="24"/>
          <w:szCs w:val="24"/>
        </w:rPr>
        <w:t xml:space="preserve">ranic ideals of modesty and covering,  the pleasure of community recognition, the importance of being protected, the desire to impose a form of self restraint and the daily challenge of doing something difficult for God. </w:t>
      </w:r>
    </w:p>
    <w:p w:rsidR="00576AAB" w:rsidRPr="00247006" w:rsidRDefault="00576AAB" w:rsidP="00C462CA">
      <w:pPr>
        <w:spacing w:line="480" w:lineRule="auto"/>
        <w:rPr>
          <w:rFonts w:ascii="Times New Roman" w:hAnsi="Times New Roman"/>
          <w:sz w:val="24"/>
          <w:szCs w:val="24"/>
        </w:rPr>
      </w:pPr>
      <w:r w:rsidRPr="00247006">
        <w:rPr>
          <w:rFonts w:ascii="Times New Roman" w:hAnsi="Times New Roman"/>
          <w:sz w:val="24"/>
          <w:szCs w:val="24"/>
        </w:rPr>
        <w:t xml:space="preserve">Here one encountered how religious ideals </w:t>
      </w:r>
      <w:r w:rsidR="003C22F8" w:rsidRPr="00247006">
        <w:rPr>
          <w:rFonts w:ascii="Times New Roman" w:hAnsi="Times New Roman"/>
          <w:sz w:val="24"/>
          <w:szCs w:val="24"/>
        </w:rPr>
        <w:t xml:space="preserve">were </w:t>
      </w:r>
      <w:r w:rsidRPr="00247006">
        <w:rPr>
          <w:rFonts w:ascii="Times New Roman" w:hAnsi="Times New Roman"/>
          <w:sz w:val="24"/>
          <w:szCs w:val="24"/>
        </w:rPr>
        <w:t>put into practice through dress. Yet young women were often frus</w:t>
      </w:r>
      <w:r w:rsidR="0042521D" w:rsidRPr="00247006">
        <w:rPr>
          <w:rFonts w:ascii="Times New Roman" w:hAnsi="Times New Roman"/>
          <w:sz w:val="24"/>
          <w:szCs w:val="24"/>
        </w:rPr>
        <w:t>trated by the hierarchies of pie</w:t>
      </w:r>
      <w:r w:rsidRPr="00247006">
        <w:rPr>
          <w:rFonts w:ascii="Times New Roman" w:hAnsi="Times New Roman"/>
          <w:sz w:val="24"/>
          <w:szCs w:val="24"/>
        </w:rPr>
        <w:t>ty and self righteousness attached to certain forms of dress and wished to take distance from the more austere or sanctimonious interpretations of Islamic dress</w:t>
      </w:r>
      <w:r w:rsidR="003C22F8" w:rsidRPr="00247006">
        <w:rPr>
          <w:rFonts w:ascii="Times New Roman" w:hAnsi="Times New Roman"/>
          <w:sz w:val="24"/>
          <w:szCs w:val="24"/>
        </w:rPr>
        <w:t xml:space="preserve"> promoted in religious pamphlets or by conservative clerics</w:t>
      </w:r>
      <w:r w:rsidRPr="00247006">
        <w:rPr>
          <w:rFonts w:ascii="Times New Roman" w:hAnsi="Times New Roman"/>
          <w:sz w:val="24"/>
          <w:szCs w:val="24"/>
        </w:rPr>
        <w:t>.</w:t>
      </w:r>
      <w:r w:rsidR="003C22F8" w:rsidRPr="00247006">
        <w:rPr>
          <w:rFonts w:ascii="Times New Roman" w:hAnsi="Times New Roman"/>
          <w:sz w:val="24"/>
          <w:szCs w:val="24"/>
        </w:rPr>
        <w:t xml:space="preserve"> Here fashion played an important role in enabling young </w:t>
      </w:r>
      <w:r w:rsidR="0042521D" w:rsidRPr="00247006">
        <w:rPr>
          <w:rFonts w:ascii="Times New Roman" w:hAnsi="Times New Roman"/>
          <w:sz w:val="24"/>
          <w:szCs w:val="24"/>
        </w:rPr>
        <w:t>women to maintain continuity betw</w:t>
      </w:r>
      <w:r w:rsidR="003C22F8" w:rsidRPr="00247006">
        <w:rPr>
          <w:rFonts w:ascii="Times New Roman" w:hAnsi="Times New Roman"/>
          <w:sz w:val="24"/>
          <w:szCs w:val="24"/>
        </w:rPr>
        <w:t xml:space="preserve">een their pre and post hijab </w:t>
      </w:r>
      <w:r w:rsidR="00590A66" w:rsidRPr="00247006">
        <w:rPr>
          <w:rFonts w:ascii="Times New Roman" w:hAnsi="Times New Roman"/>
          <w:sz w:val="24"/>
          <w:szCs w:val="24"/>
        </w:rPr>
        <w:t xml:space="preserve">days and to remain in touch with wider </w:t>
      </w:r>
      <w:r w:rsidR="00925869" w:rsidRPr="00247006">
        <w:rPr>
          <w:rFonts w:ascii="Times New Roman" w:hAnsi="Times New Roman"/>
          <w:sz w:val="24"/>
          <w:szCs w:val="24"/>
        </w:rPr>
        <w:t>cosmopolitan</w:t>
      </w:r>
      <w:r w:rsidR="00590A66" w:rsidRPr="00247006">
        <w:rPr>
          <w:rFonts w:ascii="Times New Roman" w:hAnsi="Times New Roman"/>
          <w:sz w:val="24"/>
          <w:szCs w:val="24"/>
        </w:rPr>
        <w:t xml:space="preserve"> tastes</w:t>
      </w:r>
      <w:r w:rsidR="003C22F8" w:rsidRPr="00247006">
        <w:rPr>
          <w:rFonts w:ascii="Times New Roman" w:hAnsi="Times New Roman"/>
          <w:sz w:val="24"/>
          <w:szCs w:val="24"/>
        </w:rPr>
        <w:t>.</w:t>
      </w:r>
    </w:p>
    <w:p w:rsidR="00247006" w:rsidRDefault="003C22F8" w:rsidP="00C462CA">
      <w:pPr>
        <w:spacing w:line="480" w:lineRule="auto"/>
        <w:rPr>
          <w:rFonts w:ascii="Times New Roman" w:hAnsi="Times New Roman"/>
          <w:sz w:val="24"/>
          <w:szCs w:val="24"/>
        </w:rPr>
      </w:pPr>
      <w:r w:rsidRPr="00247006">
        <w:rPr>
          <w:rFonts w:ascii="Times New Roman" w:hAnsi="Times New Roman"/>
          <w:sz w:val="24"/>
          <w:szCs w:val="24"/>
        </w:rPr>
        <w:t xml:space="preserve">Whilst sartorial biographies were verbal accounts which I taped with the permission of </w:t>
      </w:r>
      <w:r w:rsidRPr="00E458C6">
        <w:rPr>
          <w:rFonts w:ascii="Times New Roman" w:hAnsi="Times New Roman"/>
          <w:sz w:val="24"/>
          <w:szCs w:val="24"/>
        </w:rPr>
        <w:t xml:space="preserve">participants, they were often prompted by </w:t>
      </w:r>
      <w:r w:rsidR="00562D1C" w:rsidRPr="00E458C6">
        <w:rPr>
          <w:rFonts w:ascii="Times New Roman" w:hAnsi="Times New Roman"/>
          <w:sz w:val="24"/>
          <w:szCs w:val="24"/>
        </w:rPr>
        <w:t xml:space="preserve">looking at and touching </w:t>
      </w:r>
      <w:r w:rsidRPr="00E458C6">
        <w:rPr>
          <w:rFonts w:ascii="Times New Roman" w:hAnsi="Times New Roman"/>
          <w:sz w:val="24"/>
          <w:szCs w:val="24"/>
        </w:rPr>
        <w:t>material artefacts such as photographs and items of clothin</w:t>
      </w:r>
      <w:r w:rsidR="00590A66" w:rsidRPr="00E458C6">
        <w:rPr>
          <w:rFonts w:ascii="Times New Roman" w:hAnsi="Times New Roman"/>
          <w:sz w:val="24"/>
          <w:szCs w:val="24"/>
        </w:rPr>
        <w:t>g. I went through photographic album</w:t>
      </w:r>
      <w:r w:rsidRPr="00E458C6">
        <w:rPr>
          <w:rFonts w:ascii="Times New Roman" w:hAnsi="Times New Roman"/>
          <w:sz w:val="24"/>
          <w:szCs w:val="24"/>
        </w:rPr>
        <w:t xml:space="preserve">s and wardrobes </w:t>
      </w:r>
      <w:r w:rsidR="00562D1C" w:rsidRPr="00E458C6">
        <w:rPr>
          <w:rFonts w:ascii="Times New Roman" w:hAnsi="Times New Roman"/>
          <w:sz w:val="24"/>
          <w:szCs w:val="24"/>
        </w:rPr>
        <w:t>of clothes with some participants, treating these as personal archive</w:t>
      </w:r>
      <w:r w:rsidR="0034258F" w:rsidRPr="00E458C6">
        <w:rPr>
          <w:rFonts w:ascii="Times New Roman" w:hAnsi="Times New Roman"/>
          <w:sz w:val="24"/>
          <w:szCs w:val="24"/>
        </w:rPr>
        <w:t>s</w:t>
      </w:r>
      <w:r w:rsidR="00562D1C" w:rsidRPr="00E458C6">
        <w:rPr>
          <w:rFonts w:ascii="Times New Roman" w:hAnsi="Times New Roman"/>
          <w:sz w:val="24"/>
          <w:szCs w:val="24"/>
        </w:rPr>
        <w:t xml:space="preserve"> which contained or recorded visual and </w:t>
      </w:r>
      <w:proofErr w:type="gramStart"/>
      <w:r w:rsidR="00562D1C" w:rsidRPr="00E458C6">
        <w:rPr>
          <w:rFonts w:ascii="Times New Roman" w:hAnsi="Times New Roman"/>
          <w:sz w:val="24"/>
          <w:szCs w:val="24"/>
        </w:rPr>
        <w:t>material  elements</w:t>
      </w:r>
      <w:proofErr w:type="gramEnd"/>
      <w:r w:rsidR="00562D1C" w:rsidRPr="00E458C6">
        <w:rPr>
          <w:rFonts w:ascii="Times New Roman" w:hAnsi="Times New Roman"/>
          <w:sz w:val="24"/>
          <w:szCs w:val="24"/>
        </w:rPr>
        <w:t xml:space="preserve"> of the self from different time periods. </w:t>
      </w:r>
      <w:r w:rsidR="00DE5486" w:rsidRPr="00E458C6">
        <w:rPr>
          <w:rFonts w:ascii="Times New Roman" w:hAnsi="Times New Roman"/>
          <w:sz w:val="24"/>
          <w:szCs w:val="24"/>
        </w:rPr>
        <w:t xml:space="preserve">The objects acted as </w:t>
      </w:r>
      <w:r w:rsidR="00247006">
        <w:rPr>
          <w:rFonts w:ascii="Times New Roman" w:hAnsi="Times New Roman"/>
          <w:sz w:val="24"/>
          <w:szCs w:val="24"/>
        </w:rPr>
        <w:t>mne</w:t>
      </w:r>
      <w:r w:rsidR="00DE5486" w:rsidRPr="00E458C6">
        <w:rPr>
          <w:rFonts w:ascii="Times New Roman" w:hAnsi="Times New Roman"/>
          <w:sz w:val="24"/>
          <w:szCs w:val="24"/>
        </w:rPr>
        <w:t>mon</w:t>
      </w:r>
      <w:r w:rsidR="00562D1C" w:rsidRPr="00E458C6">
        <w:rPr>
          <w:rFonts w:ascii="Times New Roman" w:hAnsi="Times New Roman"/>
          <w:sz w:val="24"/>
          <w:szCs w:val="24"/>
        </w:rPr>
        <w:t xml:space="preserve">ic devices, enabling people to recall particular periods, events, ideas and relationships with which </w:t>
      </w:r>
      <w:r w:rsidR="0042521D" w:rsidRPr="00E458C6">
        <w:rPr>
          <w:rFonts w:ascii="Times New Roman" w:hAnsi="Times New Roman"/>
          <w:sz w:val="24"/>
          <w:szCs w:val="24"/>
        </w:rPr>
        <w:t>certain</w:t>
      </w:r>
      <w:r w:rsidR="00562D1C" w:rsidRPr="00E458C6">
        <w:rPr>
          <w:rFonts w:ascii="Times New Roman" w:hAnsi="Times New Roman"/>
          <w:sz w:val="24"/>
          <w:szCs w:val="24"/>
        </w:rPr>
        <w:t xml:space="preserve"> items of clothing were associated. </w:t>
      </w:r>
      <w:r w:rsidR="0042521D" w:rsidRPr="00E458C6">
        <w:rPr>
          <w:rFonts w:ascii="Times New Roman" w:hAnsi="Times New Roman"/>
          <w:sz w:val="24"/>
          <w:szCs w:val="24"/>
        </w:rPr>
        <w:t xml:space="preserve">They also provided insight into the diversity of styles which might be won by a single individual </w:t>
      </w:r>
      <w:r w:rsidR="002B0BC7" w:rsidRPr="00E458C6">
        <w:rPr>
          <w:rFonts w:ascii="Times New Roman" w:hAnsi="Times New Roman"/>
          <w:sz w:val="24"/>
          <w:szCs w:val="24"/>
        </w:rPr>
        <w:t>and highlighted</w:t>
      </w:r>
      <w:r w:rsidR="0042521D" w:rsidRPr="00E458C6">
        <w:rPr>
          <w:rFonts w:ascii="Times New Roman" w:hAnsi="Times New Roman"/>
          <w:sz w:val="24"/>
          <w:szCs w:val="24"/>
        </w:rPr>
        <w:t xml:space="preserve"> levels of en</w:t>
      </w:r>
      <w:r w:rsidR="00247006">
        <w:rPr>
          <w:rFonts w:ascii="Times New Roman" w:hAnsi="Times New Roman"/>
          <w:sz w:val="24"/>
          <w:szCs w:val="24"/>
        </w:rPr>
        <w:t>g</w:t>
      </w:r>
      <w:r w:rsidR="0042521D" w:rsidRPr="00E458C6">
        <w:rPr>
          <w:rFonts w:ascii="Times New Roman" w:hAnsi="Times New Roman"/>
          <w:sz w:val="24"/>
          <w:szCs w:val="24"/>
        </w:rPr>
        <w:t xml:space="preserve">agement with mainstream fashion. </w:t>
      </w:r>
    </w:p>
    <w:p w:rsidR="00DE42D3" w:rsidRPr="00E458C6" w:rsidRDefault="0042521D" w:rsidP="00C462CA">
      <w:pPr>
        <w:spacing w:line="480" w:lineRule="auto"/>
        <w:rPr>
          <w:rFonts w:ascii="Times New Roman" w:hAnsi="Times New Roman"/>
          <w:sz w:val="24"/>
          <w:szCs w:val="24"/>
        </w:rPr>
      </w:pPr>
      <w:r w:rsidRPr="00E458C6">
        <w:rPr>
          <w:rFonts w:ascii="Times New Roman" w:hAnsi="Times New Roman"/>
          <w:sz w:val="24"/>
          <w:szCs w:val="24"/>
        </w:rPr>
        <w:t xml:space="preserve">From these intimate fieldwork encounters I </w:t>
      </w:r>
      <w:r w:rsidR="00590A66" w:rsidRPr="00E458C6">
        <w:rPr>
          <w:rFonts w:ascii="Times New Roman" w:hAnsi="Times New Roman"/>
          <w:sz w:val="24"/>
          <w:szCs w:val="24"/>
        </w:rPr>
        <w:t xml:space="preserve">was taught about the </w:t>
      </w:r>
      <w:r w:rsidRPr="00E458C6">
        <w:rPr>
          <w:rFonts w:ascii="Times New Roman" w:hAnsi="Times New Roman"/>
          <w:sz w:val="24"/>
          <w:szCs w:val="24"/>
        </w:rPr>
        <w:t>diversity o</w:t>
      </w:r>
      <w:r w:rsidR="00EC5CAB" w:rsidRPr="00E458C6">
        <w:rPr>
          <w:rFonts w:ascii="Times New Roman" w:hAnsi="Times New Roman"/>
          <w:sz w:val="24"/>
          <w:szCs w:val="24"/>
        </w:rPr>
        <w:t xml:space="preserve">f possible ways of tying hijab and </w:t>
      </w:r>
      <w:r w:rsidR="0014572B" w:rsidRPr="00E458C6">
        <w:rPr>
          <w:rFonts w:ascii="Times New Roman" w:hAnsi="Times New Roman"/>
          <w:sz w:val="24"/>
          <w:szCs w:val="24"/>
        </w:rPr>
        <w:t xml:space="preserve">learned </w:t>
      </w:r>
      <w:r w:rsidR="00EC5CAB" w:rsidRPr="00E458C6">
        <w:rPr>
          <w:rFonts w:ascii="Times New Roman" w:hAnsi="Times New Roman"/>
          <w:sz w:val="24"/>
          <w:szCs w:val="24"/>
        </w:rPr>
        <w:t xml:space="preserve">about </w:t>
      </w:r>
      <w:r w:rsidR="0014572B" w:rsidRPr="00E458C6">
        <w:rPr>
          <w:rFonts w:ascii="Times New Roman" w:hAnsi="Times New Roman"/>
          <w:sz w:val="24"/>
          <w:szCs w:val="24"/>
        </w:rPr>
        <w:t>the techniques by which</w:t>
      </w:r>
      <w:r w:rsidR="00EC5CAB" w:rsidRPr="00E458C6">
        <w:rPr>
          <w:rFonts w:ascii="Times New Roman" w:hAnsi="Times New Roman"/>
          <w:sz w:val="24"/>
          <w:szCs w:val="24"/>
        </w:rPr>
        <w:t xml:space="preserve"> women converted it from mere agent of</w:t>
      </w:r>
      <w:r w:rsidRPr="00E458C6">
        <w:rPr>
          <w:rFonts w:ascii="Times New Roman" w:hAnsi="Times New Roman"/>
          <w:sz w:val="24"/>
          <w:szCs w:val="24"/>
        </w:rPr>
        <w:t xml:space="preserve"> </w:t>
      </w:r>
      <w:r w:rsidR="00EC5CAB" w:rsidRPr="00E458C6">
        <w:rPr>
          <w:rFonts w:ascii="Times New Roman" w:hAnsi="Times New Roman"/>
          <w:sz w:val="24"/>
          <w:szCs w:val="24"/>
        </w:rPr>
        <w:t>modesty in</w:t>
      </w:r>
      <w:r w:rsidRPr="00E458C6">
        <w:rPr>
          <w:rFonts w:ascii="Times New Roman" w:hAnsi="Times New Roman"/>
          <w:sz w:val="24"/>
          <w:szCs w:val="24"/>
        </w:rPr>
        <w:t xml:space="preserve">to </w:t>
      </w:r>
      <w:r w:rsidR="00EC5CAB" w:rsidRPr="00E458C6">
        <w:rPr>
          <w:rFonts w:ascii="Times New Roman" w:hAnsi="Times New Roman"/>
          <w:sz w:val="24"/>
          <w:szCs w:val="24"/>
        </w:rPr>
        <w:t>an object</w:t>
      </w:r>
      <w:r w:rsidRPr="00E458C6">
        <w:rPr>
          <w:rFonts w:ascii="Times New Roman" w:hAnsi="Times New Roman"/>
          <w:sz w:val="24"/>
          <w:szCs w:val="24"/>
        </w:rPr>
        <w:t xml:space="preserve"> of beauty and </w:t>
      </w:r>
      <w:r w:rsidR="00EC5CAB" w:rsidRPr="00E458C6">
        <w:rPr>
          <w:rFonts w:ascii="Times New Roman" w:hAnsi="Times New Roman"/>
          <w:sz w:val="24"/>
          <w:szCs w:val="24"/>
        </w:rPr>
        <w:t xml:space="preserve">symbol of </w:t>
      </w:r>
      <w:r w:rsidRPr="00E458C6">
        <w:rPr>
          <w:rFonts w:ascii="Times New Roman" w:hAnsi="Times New Roman"/>
          <w:sz w:val="24"/>
          <w:szCs w:val="24"/>
        </w:rPr>
        <w:t>Muslim pride</w:t>
      </w:r>
      <w:r w:rsidR="00EC5CAB" w:rsidRPr="00E458C6">
        <w:rPr>
          <w:rFonts w:ascii="Times New Roman" w:hAnsi="Times New Roman"/>
          <w:sz w:val="24"/>
          <w:szCs w:val="24"/>
        </w:rPr>
        <w:t>.</w:t>
      </w:r>
      <w:r w:rsidR="00925869" w:rsidRPr="00E458C6">
        <w:rPr>
          <w:rFonts w:ascii="Times New Roman" w:hAnsi="Times New Roman"/>
          <w:sz w:val="24"/>
          <w:szCs w:val="24"/>
        </w:rPr>
        <w:t xml:space="preserve"> Some women </w:t>
      </w:r>
      <w:r w:rsidR="0034258F" w:rsidRPr="00E458C6">
        <w:rPr>
          <w:rFonts w:ascii="Times New Roman" w:hAnsi="Times New Roman"/>
          <w:sz w:val="24"/>
          <w:szCs w:val="24"/>
        </w:rPr>
        <w:t>spoke of the discipline of hijab and how the feel of the cloth on one’s head acted as a constant reminder of one’s faith and of the need to behave in a restrained, respectable and responsible manner</w:t>
      </w:r>
      <w:r w:rsidR="00CD5E39" w:rsidRPr="00E458C6">
        <w:rPr>
          <w:rFonts w:ascii="Times New Roman" w:hAnsi="Times New Roman"/>
          <w:sz w:val="24"/>
          <w:szCs w:val="24"/>
        </w:rPr>
        <w:t>, not least because one became representative of Muslims</w:t>
      </w:r>
      <w:r w:rsidR="0034258F" w:rsidRPr="00E458C6">
        <w:rPr>
          <w:rFonts w:ascii="Times New Roman" w:hAnsi="Times New Roman"/>
          <w:sz w:val="24"/>
          <w:szCs w:val="24"/>
        </w:rPr>
        <w:t>.</w:t>
      </w:r>
      <w:r w:rsidR="00DE42D3" w:rsidRPr="00E458C6">
        <w:rPr>
          <w:rFonts w:ascii="Times New Roman" w:hAnsi="Times New Roman"/>
          <w:sz w:val="24"/>
          <w:szCs w:val="24"/>
        </w:rPr>
        <w:t xml:space="preserve"> They spoke also of the ambivalent effects of hijab: how it was intended to protect women from the male gaze but how it sometimes </w:t>
      </w:r>
      <w:r w:rsidR="00CD5E39" w:rsidRPr="00E458C6">
        <w:rPr>
          <w:rFonts w:ascii="Times New Roman" w:hAnsi="Times New Roman"/>
          <w:sz w:val="24"/>
          <w:szCs w:val="24"/>
        </w:rPr>
        <w:t>seemed to perform</w:t>
      </w:r>
      <w:r w:rsidR="00DE42D3" w:rsidRPr="00E458C6">
        <w:rPr>
          <w:rFonts w:ascii="Times New Roman" w:hAnsi="Times New Roman"/>
          <w:sz w:val="24"/>
          <w:szCs w:val="24"/>
        </w:rPr>
        <w:t xml:space="preserve"> the opposite function. Clearly the issue of </w:t>
      </w:r>
      <w:r w:rsidR="00E458C6">
        <w:rPr>
          <w:rFonts w:ascii="Times New Roman" w:hAnsi="Times New Roman"/>
          <w:sz w:val="24"/>
          <w:szCs w:val="24"/>
        </w:rPr>
        <w:t>‘</w:t>
      </w:r>
      <w:r w:rsidR="00DE42D3" w:rsidRPr="00E458C6">
        <w:rPr>
          <w:rFonts w:ascii="Times New Roman" w:hAnsi="Times New Roman"/>
          <w:sz w:val="24"/>
          <w:szCs w:val="24"/>
        </w:rPr>
        <w:t>impression management</w:t>
      </w:r>
      <w:r w:rsidR="00E458C6">
        <w:rPr>
          <w:rFonts w:ascii="Times New Roman" w:hAnsi="Times New Roman"/>
          <w:sz w:val="24"/>
          <w:szCs w:val="24"/>
        </w:rPr>
        <w:t>’</w:t>
      </w:r>
      <w:r w:rsidR="00DE42D3" w:rsidRPr="00E458C6">
        <w:rPr>
          <w:rFonts w:ascii="Times New Roman" w:hAnsi="Times New Roman"/>
          <w:sz w:val="24"/>
          <w:szCs w:val="24"/>
        </w:rPr>
        <w:t xml:space="preserve"> and the problem of how to signal the right message to different audiences was a major preoccupation. </w:t>
      </w:r>
    </w:p>
    <w:p w:rsidR="003C22F8" w:rsidRPr="00E458C6" w:rsidRDefault="002B0BC7" w:rsidP="00C462CA">
      <w:pPr>
        <w:spacing w:line="480" w:lineRule="auto"/>
        <w:rPr>
          <w:rFonts w:ascii="Times New Roman" w:hAnsi="Times New Roman"/>
          <w:b/>
          <w:sz w:val="24"/>
          <w:szCs w:val="24"/>
        </w:rPr>
      </w:pPr>
      <w:r w:rsidRPr="00E458C6">
        <w:rPr>
          <w:rFonts w:ascii="Times New Roman" w:hAnsi="Times New Roman"/>
          <w:b/>
          <w:sz w:val="24"/>
          <w:szCs w:val="24"/>
        </w:rPr>
        <w:t>Internet Ethnography</w:t>
      </w:r>
    </w:p>
    <w:p w:rsidR="002E2B8F" w:rsidRPr="00E458C6" w:rsidRDefault="002B0BC7" w:rsidP="00C462CA">
      <w:pPr>
        <w:spacing w:line="480" w:lineRule="auto"/>
        <w:rPr>
          <w:rFonts w:ascii="Times New Roman" w:hAnsi="Times New Roman"/>
          <w:sz w:val="24"/>
          <w:szCs w:val="24"/>
        </w:rPr>
      </w:pPr>
      <w:r w:rsidRPr="00E458C6">
        <w:rPr>
          <w:rFonts w:ascii="Times New Roman" w:hAnsi="Times New Roman"/>
          <w:sz w:val="24"/>
          <w:szCs w:val="24"/>
        </w:rPr>
        <w:t xml:space="preserve">Whilst </w:t>
      </w:r>
      <w:r w:rsidR="002F6129" w:rsidRPr="00E458C6">
        <w:rPr>
          <w:rFonts w:ascii="Times New Roman" w:hAnsi="Times New Roman"/>
          <w:sz w:val="24"/>
          <w:szCs w:val="24"/>
        </w:rPr>
        <w:t xml:space="preserve">the internet had not played a role in my </w:t>
      </w:r>
      <w:r w:rsidRPr="00E458C6">
        <w:rPr>
          <w:rFonts w:ascii="Times New Roman" w:hAnsi="Times New Roman"/>
          <w:sz w:val="24"/>
          <w:szCs w:val="24"/>
        </w:rPr>
        <w:t xml:space="preserve"> earlier research projects, it was central to this </w:t>
      </w:r>
      <w:r w:rsidR="002F6129" w:rsidRPr="00E458C6">
        <w:rPr>
          <w:rFonts w:ascii="Times New Roman" w:hAnsi="Times New Roman"/>
          <w:sz w:val="24"/>
          <w:szCs w:val="24"/>
        </w:rPr>
        <w:t xml:space="preserve">project </w:t>
      </w:r>
      <w:r w:rsidRPr="00E458C6">
        <w:rPr>
          <w:rFonts w:ascii="Times New Roman" w:hAnsi="Times New Roman"/>
          <w:sz w:val="24"/>
          <w:szCs w:val="24"/>
        </w:rPr>
        <w:t xml:space="preserve">in numerous ways: as a source of information, a site of </w:t>
      </w:r>
      <w:r w:rsidR="007B6051" w:rsidRPr="00E458C6">
        <w:rPr>
          <w:rFonts w:ascii="Times New Roman" w:hAnsi="Times New Roman"/>
          <w:sz w:val="24"/>
          <w:szCs w:val="24"/>
        </w:rPr>
        <w:t>image projection and debate</w:t>
      </w:r>
      <w:r w:rsidRPr="00E458C6">
        <w:rPr>
          <w:rFonts w:ascii="Times New Roman" w:hAnsi="Times New Roman"/>
          <w:sz w:val="24"/>
          <w:szCs w:val="24"/>
        </w:rPr>
        <w:t xml:space="preserve">, a means of communication with </w:t>
      </w:r>
      <w:r w:rsidR="007B6051" w:rsidRPr="00E458C6">
        <w:rPr>
          <w:rFonts w:ascii="Times New Roman" w:hAnsi="Times New Roman"/>
          <w:sz w:val="24"/>
          <w:szCs w:val="24"/>
        </w:rPr>
        <w:t xml:space="preserve">and between participants as well as being the </w:t>
      </w:r>
      <w:r w:rsidR="00AC0AB5" w:rsidRPr="00E458C6">
        <w:rPr>
          <w:rFonts w:ascii="Times New Roman" w:hAnsi="Times New Roman"/>
          <w:sz w:val="24"/>
          <w:szCs w:val="24"/>
        </w:rPr>
        <w:t>locus of</w:t>
      </w:r>
      <w:r w:rsidRPr="00E458C6">
        <w:rPr>
          <w:rFonts w:ascii="Times New Roman" w:hAnsi="Times New Roman"/>
          <w:sz w:val="24"/>
          <w:szCs w:val="24"/>
        </w:rPr>
        <w:t xml:space="preserve"> online </w:t>
      </w:r>
      <w:r w:rsidR="00013063" w:rsidRPr="00E458C6">
        <w:rPr>
          <w:rFonts w:ascii="Times New Roman" w:hAnsi="Times New Roman"/>
          <w:sz w:val="24"/>
          <w:szCs w:val="24"/>
        </w:rPr>
        <w:t xml:space="preserve">Islamic clothing </w:t>
      </w:r>
      <w:r w:rsidRPr="00E458C6">
        <w:rPr>
          <w:rFonts w:ascii="Times New Roman" w:hAnsi="Times New Roman"/>
          <w:sz w:val="24"/>
          <w:szCs w:val="24"/>
        </w:rPr>
        <w:t xml:space="preserve">stores </w:t>
      </w:r>
      <w:r w:rsidR="00CD5E39" w:rsidRPr="00E458C6">
        <w:rPr>
          <w:rFonts w:ascii="Times New Roman" w:hAnsi="Times New Roman"/>
          <w:sz w:val="24"/>
          <w:szCs w:val="24"/>
        </w:rPr>
        <w:t>and blogs</w:t>
      </w:r>
      <w:r w:rsidR="007B6051" w:rsidRPr="00E458C6">
        <w:rPr>
          <w:rFonts w:ascii="Times New Roman" w:hAnsi="Times New Roman"/>
          <w:sz w:val="24"/>
          <w:szCs w:val="24"/>
        </w:rPr>
        <w:t>. In many ways it provided</w:t>
      </w:r>
      <w:r w:rsidRPr="00E458C6">
        <w:rPr>
          <w:rFonts w:ascii="Times New Roman" w:hAnsi="Times New Roman"/>
          <w:sz w:val="24"/>
          <w:szCs w:val="24"/>
        </w:rPr>
        <w:t xml:space="preserve"> an alternative ethnographic terrain </w:t>
      </w:r>
      <w:r w:rsidR="00013063" w:rsidRPr="00E458C6">
        <w:rPr>
          <w:rFonts w:ascii="Times New Roman" w:hAnsi="Times New Roman"/>
          <w:sz w:val="24"/>
          <w:szCs w:val="24"/>
        </w:rPr>
        <w:t>for it was here that</w:t>
      </w:r>
      <w:r w:rsidRPr="00E458C6">
        <w:rPr>
          <w:rFonts w:ascii="Times New Roman" w:hAnsi="Times New Roman"/>
          <w:sz w:val="24"/>
          <w:szCs w:val="24"/>
        </w:rPr>
        <w:t xml:space="preserve"> </w:t>
      </w:r>
      <w:r w:rsidR="007B6051" w:rsidRPr="00E458C6">
        <w:rPr>
          <w:rFonts w:ascii="Times New Roman" w:hAnsi="Times New Roman"/>
          <w:sz w:val="24"/>
          <w:szCs w:val="24"/>
        </w:rPr>
        <w:t xml:space="preserve">new and old </w:t>
      </w:r>
      <w:r w:rsidR="00CD5E39" w:rsidRPr="00E458C6">
        <w:rPr>
          <w:rFonts w:ascii="Times New Roman" w:hAnsi="Times New Roman"/>
          <w:sz w:val="24"/>
          <w:szCs w:val="24"/>
        </w:rPr>
        <w:t>visibly Muslim looks</w:t>
      </w:r>
      <w:r w:rsidRPr="00E458C6">
        <w:rPr>
          <w:rFonts w:ascii="Times New Roman" w:hAnsi="Times New Roman"/>
          <w:sz w:val="24"/>
          <w:szCs w:val="24"/>
        </w:rPr>
        <w:t xml:space="preserve"> were </w:t>
      </w:r>
      <w:r w:rsidR="00013063" w:rsidRPr="00E458C6">
        <w:rPr>
          <w:rFonts w:ascii="Times New Roman" w:hAnsi="Times New Roman"/>
          <w:sz w:val="24"/>
          <w:szCs w:val="24"/>
        </w:rPr>
        <w:t xml:space="preserve">being </w:t>
      </w:r>
      <w:r w:rsidR="007B6051" w:rsidRPr="00E458C6">
        <w:rPr>
          <w:rFonts w:ascii="Times New Roman" w:hAnsi="Times New Roman"/>
          <w:sz w:val="24"/>
          <w:szCs w:val="24"/>
        </w:rPr>
        <w:t>proposed, contested, classified, negotiated, promoted and debated</w:t>
      </w:r>
      <w:r w:rsidR="007357F2" w:rsidRPr="00E458C6">
        <w:rPr>
          <w:rFonts w:ascii="Times New Roman" w:hAnsi="Times New Roman"/>
          <w:sz w:val="24"/>
          <w:szCs w:val="24"/>
        </w:rPr>
        <w:t xml:space="preserve">. </w:t>
      </w:r>
      <w:r w:rsidRPr="00E458C6">
        <w:rPr>
          <w:rFonts w:ascii="Times New Roman" w:hAnsi="Times New Roman"/>
          <w:sz w:val="24"/>
          <w:szCs w:val="24"/>
        </w:rPr>
        <w:t xml:space="preserve"> </w:t>
      </w:r>
    </w:p>
    <w:p w:rsidR="00247006" w:rsidRDefault="002E2B8F" w:rsidP="00C462CA">
      <w:pPr>
        <w:spacing w:line="480" w:lineRule="auto"/>
        <w:rPr>
          <w:rFonts w:ascii="Times New Roman" w:hAnsi="Times New Roman"/>
          <w:sz w:val="24"/>
          <w:szCs w:val="24"/>
        </w:rPr>
      </w:pPr>
      <w:r w:rsidRPr="00E458C6">
        <w:rPr>
          <w:rFonts w:ascii="Times New Roman" w:hAnsi="Times New Roman"/>
          <w:sz w:val="24"/>
          <w:szCs w:val="24"/>
        </w:rPr>
        <w:t xml:space="preserve">Some ethnographers </w:t>
      </w:r>
      <w:r w:rsidR="00925869" w:rsidRPr="00E458C6">
        <w:rPr>
          <w:rFonts w:ascii="Times New Roman" w:hAnsi="Times New Roman"/>
          <w:sz w:val="24"/>
          <w:szCs w:val="24"/>
        </w:rPr>
        <w:t>may b</w:t>
      </w:r>
      <w:r w:rsidR="007B6051" w:rsidRPr="00E458C6">
        <w:rPr>
          <w:rFonts w:ascii="Times New Roman" w:hAnsi="Times New Roman"/>
          <w:sz w:val="24"/>
          <w:szCs w:val="24"/>
        </w:rPr>
        <w:t>e</w:t>
      </w:r>
      <w:r w:rsidRPr="00E458C6">
        <w:rPr>
          <w:rFonts w:ascii="Times New Roman" w:hAnsi="Times New Roman"/>
          <w:sz w:val="24"/>
          <w:szCs w:val="24"/>
        </w:rPr>
        <w:t xml:space="preserve"> sceptical </w:t>
      </w:r>
      <w:r w:rsidR="007B6051" w:rsidRPr="00E458C6">
        <w:rPr>
          <w:rFonts w:ascii="Times New Roman" w:hAnsi="Times New Roman"/>
          <w:sz w:val="24"/>
          <w:szCs w:val="24"/>
        </w:rPr>
        <w:t>of</w:t>
      </w:r>
      <w:r w:rsidRPr="00E458C6">
        <w:rPr>
          <w:rFonts w:ascii="Times New Roman" w:hAnsi="Times New Roman"/>
          <w:sz w:val="24"/>
          <w:szCs w:val="24"/>
        </w:rPr>
        <w:t xml:space="preserve"> tr</w:t>
      </w:r>
      <w:r w:rsidR="008D2FCF" w:rsidRPr="00E458C6">
        <w:rPr>
          <w:rFonts w:ascii="Times New Roman" w:hAnsi="Times New Roman"/>
          <w:sz w:val="24"/>
          <w:szCs w:val="24"/>
        </w:rPr>
        <w:t>eating online debates as a source</w:t>
      </w:r>
      <w:r w:rsidRPr="00E458C6">
        <w:rPr>
          <w:rFonts w:ascii="Times New Roman" w:hAnsi="Times New Roman"/>
          <w:sz w:val="24"/>
          <w:szCs w:val="24"/>
        </w:rPr>
        <w:t xml:space="preserve"> of ethnographic information</w:t>
      </w:r>
      <w:r w:rsidR="007B6051" w:rsidRPr="00E458C6">
        <w:rPr>
          <w:rFonts w:ascii="Times New Roman" w:hAnsi="Times New Roman"/>
          <w:sz w:val="24"/>
          <w:szCs w:val="24"/>
        </w:rPr>
        <w:t>,</w:t>
      </w:r>
      <w:r w:rsidR="008D2FCF" w:rsidRPr="00E458C6">
        <w:rPr>
          <w:rFonts w:ascii="Times New Roman" w:hAnsi="Times New Roman"/>
          <w:sz w:val="24"/>
          <w:szCs w:val="24"/>
        </w:rPr>
        <w:t xml:space="preserve"> partly because of problems </w:t>
      </w:r>
      <w:r w:rsidR="00F2282A" w:rsidRPr="00E458C6">
        <w:rPr>
          <w:rFonts w:ascii="Times New Roman" w:hAnsi="Times New Roman"/>
          <w:sz w:val="24"/>
          <w:szCs w:val="24"/>
        </w:rPr>
        <w:t xml:space="preserve">over the veracity </w:t>
      </w:r>
      <w:proofErr w:type="gramStart"/>
      <w:r w:rsidR="00F2282A" w:rsidRPr="00E458C6">
        <w:rPr>
          <w:rFonts w:ascii="Times New Roman" w:hAnsi="Times New Roman"/>
          <w:sz w:val="24"/>
          <w:szCs w:val="24"/>
        </w:rPr>
        <w:t xml:space="preserve">of </w:t>
      </w:r>
      <w:r w:rsidR="008D2FCF" w:rsidRPr="00E458C6">
        <w:rPr>
          <w:rFonts w:ascii="Times New Roman" w:hAnsi="Times New Roman"/>
          <w:sz w:val="24"/>
          <w:szCs w:val="24"/>
        </w:rPr>
        <w:t xml:space="preserve"> </w:t>
      </w:r>
      <w:r w:rsidR="00F2282A" w:rsidRPr="00E458C6">
        <w:rPr>
          <w:rFonts w:ascii="Times New Roman" w:hAnsi="Times New Roman"/>
          <w:sz w:val="24"/>
          <w:szCs w:val="24"/>
        </w:rPr>
        <w:t>online</w:t>
      </w:r>
      <w:proofErr w:type="gramEnd"/>
      <w:r w:rsidR="00F2282A" w:rsidRPr="00E458C6">
        <w:rPr>
          <w:rFonts w:ascii="Times New Roman" w:hAnsi="Times New Roman"/>
          <w:sz w:val="24"/>
          <w:szCs w:val="24"/>
        </w:rPr>
        <w:t xml:space="preserve"> </w:t>
      </w:r>
      <w:r w:rsidR="008D2FCF" w:rsidRPr="00E458C6">
        <w:rPr>
          <w:rFonts w:ascii="Times New Roman" w:hAnsi="Times New Roman"/>
          <w:sz w:val="24"/>
          <w:szCs w:val="24"/>
        </w:rPr>
        <w:t xml:space="preserve">identities, but also no doubt because anthropologists </w:t>
      </w:r>
      <w:r w:rsidR="00F2282A" w:rsidRPr="00E458C6">
        <w:rPr>
          <w:rFonts w:ascii="Times New Roman" w:hAnsi="Times New Roman"/>
          <w:sz w:val="24"/>
          <w:szCs w:val="24"/>
        </w:rPr>
        <w:t xml:space="preserve">have </w:t>
      </w:r>
      <w:r w:rsidRPr="00E458C6">
        <w:rPr>
          <w:rFonts w:ascii="Times New Roman" w:hAnsi="Times New Roman"/>
          <w:sz w:val="24"/>
          <w:szCs w:val="24"/>
        </w:rPr>
        <w:t>tended to assume that intimate knowled</w:t>
      </w:r>
      <w:r w:rsidR="00F2282A" w:rsidRPr="00E458C6">
        <w:rPr>
          <w:rFonts w:ascii="Times New Roman" w:hAnsi="Times New Roman"/>
          <w:sz w:val="24"/>
          <w:szCs w:val="24"/>
        </w:rPr>
        <w:t>ge can</w:t>
      </w:r>
      <w:r w:rsidRPr="00E458C6">
        <w:rPr>
          <w:rFonts w:ascii="Times New Roman" w:hAnsi="Times New Roman"/>
          <w:sz w:val="24"/>
          <w:szCs w:val="24"/>
        </w:rPr>
        <w:t xml:space="preserve"> </w:t>
      </w:r>
      <w:r w:rsidR="008D2FCF" w:rsidRPr="00E458C6">
        <w:rPr>
          <w:rFonts w:ascii="Times New Roman" w:hAnsi="Times New Roman"/>
          <w:sz w:val="24"/>
          <w:szCs w:val="24"/>
        </w:rPr>
        <w:t xml:space="preserve">only </w:t>
      </w:r>
      <w:r w:rsidRPr="00E458C6">
        <w:rPr>
          <w:rFonts w:ascii="Times New Roman" w:hAnsi="Times New Roman"/>
          <w:sz w:val="24"/>
          <w:szCs w:val="24"/>
        </w:rPr>
        <w:t>be g</w:t>
      </w:r>
      <w:r w:rsidR="008D2FCF" w:rsidRPr="00E458C6">
        <w:rPr>
          <w:rFonts w:ascii="Times New Roman" w:hAnsi="Times New Roman"/>
          <w:sz w:val="24"/>
          <w:szCs w:val="24"/>
        </w:rPr>
        <w:t>ained</w:t>
      </w:r>
      <w:r w:rsidRPr="00E458C6">
        <w:rPr>
          <w:rFonts w:ascii="Times New Roman" w:hAnsi="Times New Roman"/>
          <w:sz w:val="24"/>
          <w:szCs w:val="24"/>
        </w:rPr>
        <w:t xml:space="preserve"> through close physical contact, preferably through </w:t>
      </w:r>
      <w:r w:rsidR="00F2282A" w:rsidRPr="00E458C6">
        <w:rPr>
          <w:rFonts w:ascii="Times New Roman" w:hAnsi="Times New Roman"/>
          <w:sz w:val="24"/>
          <w:szCs w:val="24"/>
        </w:rPr>
        <w:t xml:space="preserve">the researcher </w:t>
      </w:r>
      <w:r w:rsidRPr="00E458C6">
        <w:rPr>
          <w:rFonts w:ascii="Times New Roman" w:hAnsi="Times New Roman"/>
          <w:sz w:val="24"/>
          <w:szCs w:val="24"/>
        </w:rPr>
        <w:t xml:space="preserve">living with the people concerned. </w:t>
      </w:r>
      <w:r w:rsidR="008D2FCF" w:rsidRPr="00E458C6">
        <w:rPr>
          <w:rFonts w:ascii="Times New Roman" w:hAnsi="Times New Roman"/>
          <w:sz w:val="24"/>
          <w:szCs w:val="24"/>
        </w:rPr>
        <w:t xml:space="preserve">Yet to ignore internet discussions would </w:t>
      </w:r>
      <w:r w:rsidR="00F2282A" w:rsidRPr="00E458C6">
        <w:rPr>
          <w:rFonts w:ascii="Times New Roman" w:hAnsi="Times New Roman"/>
          <w:sz w:val="24"/>
          <w:szCs w:val="24"/>
        </w:rPr>
        <w:t>have been a major</w:t>
      </w:r>
      <w:r w:rsidR="008D2FCF" w:rsidRPr="00E458C6">
        <w:rPr>
          <w:rFonts w:ascii="Times New Roman" w:hAnsi="Times New Roman"/>
          <w:sz w:val="24"/>
          <w:szCs w:val="24"/>
        </w:rPr>
        <w:t xml:space="preserve"> methodological error in a context </w:t>
      </w:r>
      <w:r w:rsidR="00F2282A" w:rsidRPr="00E458C6">
        <w:rPr>
          <w:rFonts w:ascii="Times New Roman" w:hAnsi="Times New Roman"/>
          <w:sz w:val="24"/>
          <w:szCs w:val="24"/>
        </w:rPr>
        <w:t>where the internet is playing a central role in the production of</w:t>
      </w:r>
      <w:r w:rsidR="008D2FCF" w:rsidRPr="00E458C6">
        <w:rPr>
          <w:rFonts w:ascii="Times New Roman" w:hAnsi="Times New Roman"/>
          <w:sz w:val="24"/>
          <w:szCs w:val="24"/>
        </w:rPr>
        <w:t xml:space="preserve"> Muslim looks </w:t>
      </w:r>
      <w:r w:rsidR="001C2537" w:rsidRPr="00E458C6">
        <w:rPr>
          <w:rFonts w:ascii="Times New Roman" w:hAnsi="Times New Roman"/>
          <w:sz w:val="24"/>
          <w:szCs w:val="24"/>
        </w:rPr>
        <w:t>both nationally and internationally</w:t>
      </w:r>
      <w:r w:rsidR="00F2282A" w:rsidRPr="00E458C6">
        <w:rPr>
          <w:rFonts w:ascii="Times New Roman" w:hAnsi="Times New Roman"/>
          <w:sz w:val="24"/>
          <w:szCs w:val="24"/>
        </w:rPr>
        <w:t>. Furthermore there we</w:t>
      </w:r>
      <w:r w:rsidR="008D2FCF" w:rsidRPr="00E458C6">
        <w:rPr>
          <w:rFonts w:ascii="Times New Roman" w:hAnsi="Times New Roman"/>
          <w:sz w:val="24"/>
          <w:szCs w:val="24"/>
        </w:rPr>
        <w:t xml:space="preserve">re certain advantages to be gained from </w:t>
      </w:r>
      <w:r w:rsidR="00F2282A" w:rsidRPr="00E458C6">
        <w:rPr>
          <w:rFonts w:ascii="Times New Roman" w:hAnsi="Times New Roman"/>
          <w:sz w:val="24"/>
          <w:szCs w:val="24"/>
        </w:rPr>
        <w:t>the physical absence of the researcher in discussions</w:t>
      </w:r>
      <w:r w:rsidR="00D7439C" w:rsidRPr="00E458C6">
        <w:rPr>
          <w:rFonts w:ascii="Times New Roman" w:hAnsi="Times New Roman"/>
          <w:sz w:val="24"/>
          <w:szCs w:val="24"/>
        </w:rPr>
        <w:t xml:space="preserve">. </w:t>
      </w:r>
      <w:r w:rsidR="00F2282A" w:rsidRPr="00E458C6">
        <w:rPr>
          <w:rFonts w:ascii="Times New Roman" w:hAnsi="Times New Roman"/>
          <w:sz w:val="24"/>
          <w:szCs w:val="24"/>
        </w:rPr>
        <w:t>Whilst</w:t>
      </w:r>
      <w:r w:rsidR="00D7439C" w:rsidRPr="00E458C6">
        <w:rPr>
          <w:rFonts w:ascii="Times New Roman" w:hAnsi="Times New Roman"/>
          <w:sz w:val="24"/>
          <w:szCs w:val="24"/>
        </w:rPr>
        <w:t xml:space="preserve"> in interview situations people might be </w:t>
      </w:r>
      <w:r w:rsidR="00F2282A" w:rsidRPr="00E458C6">
        <w:rPr>
          <w:rFonts w:ascii="Times New Roman" w:hAnsi="Times New Roman"/>
          <w:sz w:val="24"/>
          <w:szCs w:val="24"/>
        </w:rPr>
        <w:t>inhibited in expressing certain opinions</w:t>
      </w:r>
      <w:r w:rsidR="00D7439C" w:rsidRPr="00E458C6">
        <w:rPr>
          <w:rFonts w:ascii="Times New Roman" w:hAnsi="Times New Roman"/>
          <w:sz w:val="24"/>
          <w:szCs w:val="24"/>
        </w:rPr>
        <w:t xml:space="preserve"> </w:t>
      </w:r>
      <w:r w:rsidR="00925869" w:rsidRPr="00E458C6">
        <w:rPr>
          <w:rFonts w:ascii="Times New Roman" w:hAnsi="Times New Roman"/>
          <w:sz w:val="24"/>
          <w:szCs w:val="24"/>
        </w:rPr>
        <w:t>to an outsider</w:t>
      </w:r>
      <w:r w:rsidR="00D7439C" w:rsidRPr="00E458C6">
        <w:rPr>
          <w:rFonts w:ascii="Times New Roman" w:hAnsi="Times New Roman"/>
          <w:sz w:val="24"/>
          <w:szCs w:val="24"/>
        </w:rPr>
        <w:t xml:space="preserve">, this was not </w:t>
      </w:r>
      <w:r w:rsidR="00F7795D" w:rsidRPr="00E458C6">
        <w:rPr>
          <w:rFonts w:ascii="Times New Roman" w:hAnsi="Times New Roman"/>
          <w:sz w:val="24"/>
          <w:szCs w:val="24"/>
        </w:rPr>
        <w:t>the case in internet discussion forums</w:t>
      </w:r>
      <w:r w:rsidR="00D7439C" w:rsidRPr="00E458C6">
        <w:rPr>
          <w:rFonts w:ascii="Times New Roman" w:hAnsi="Times New Roman"/>
          <w:sz w:val="24"/>
          <w:szCs w:val="24"/>
        </w:rPr>
        <w:t xml:space="preserve"> on Islamic websites where </w:t>
      </w:r>
      <w:r w:rsidR="00925869" w:rsidRPr="00E458C6">
        <w:rPr>
          <w:rFonts w:ascii="Times New Roman" w:hAnsi="Times New Roman"/>
          <w:sz w:val="24"/>
          <w:szCs w:val="24"/>
        </w:rPr>
        <w:t>communications were taking</w:t>
      </w:r>
      <w:r w:rsidR="00D7439C" w:rsidRPr="00E458C6">
        <w:rPr>
          <w:rFonts w:ascii="Times New Roman" w:hAnsi="Times New Roman"/>
          <w:sz w:val="24"/>
          <w:szCs w:val="24"/>
        </w:rPr>
        <w:t xml:space="preserve"> place between </w:t>
      </w:r>
      <w:r w:rsidR="00925869" w:rsidRPr="00E458C6">
        <w:rPr>
          <w:rFonts w:ascii="Times New Roman" w:hAnsi="Times New Roman"/>
          <w:sz w:val="24"/>
          <w:szCs w:val="24"/>
        </w:rPr>
        <w:t>people of the same faith</w:t>
      </w:r>
      <w:r w:rsidR="00D7439C" w:rsidRPr="00E458C6">
        <w:rPr>
          <w:rFonts w:ascii="Times New Roman" w:hAnsi="Times New Roman"/>
          <w:sz w:val="24"/>
          <w:szCs w:val="24"/>
        </w:rPr>
        <w:t xml:space="preserve"> </w:t>
      </w:r>
      <w:r w:rsidR="00925869" w:rsidRPr="00E458C6">
        <w:rPr>
          <w:rFonts w:ascii="Times New Roman" w:hAnsi="Times New Roman"/>
          <w:sz w:val="24"/>
          <w:szCs w:val="24"/>
        </w:rPr>
        <w:t xml:space="preserve">who </w:t>
      </w:r>
      <w:r w:rsidR="003861C1" w:rsidRPr="00E458C6">
        <w:rPr>
          <w:rFonts w:ascii="Times New Roman" w:hAnsi="Times New Roman"/>
          <w:sz w:val="24"/>
          <w:szCs w:val="24"/>
        </w:rPr>
        <w:t xml:space="preserve">seemed </w:t>
      </w:r>
      <w:r w:rsidR="00925869" w:rsidRPr="00E458C6">
        <w:rPr>
          <w:rFonts w:ascii="Times New Roman" w:hAnsi="Times New Roman"/>
          <w:sz w:val="24"/>
          <w:szCs w:val="24"/>
        </w:rPr>
        <w:t xml:space="preserve">at liberty to discuss opinions freely precisely </w:t>
      </w:r>
      <w:r w:rsidR="00D7439C" w:rsidRPr="00E458C6">
        <w:rPr>
          <w:rFonts w:ascii="Times New Roman" w:hAnsi="Times New Roman"/>
          <w:sz w:val="24"/>
          <w:szCs w:val="24"/>
        </w:rPr>
        <w:t xml:space="preserve">because they </w:t>
      </w:r>
      <w:r w:rsidR="003861C1" w:rsidRPr="00E458C6">
        <w:rPr>
          <w:rFonts w:ascii="Times New Roman" w:hAnsi="Times New Roman"/>
          <w:sz w:val="24"/>
          <w:szCs w:val="24"/>
        </w:rPr>
        <w:t>were</w:t>
      </w:r>
      <w:r w:rsidR="00D7439C" w:rsidRPr="00E458C6">
        <w:rPr>
          <w:rFonts w:ascii="Times New Roman" w:hAnsi="Times New Roman"/>
          <w:sz w:val="24"/>
          <w:szCs w:val="24"/>
        </w:rPr>
        <w:t xml:space="preserve"> not face to face with their interlocutors. </w:t>
      </w:r>
    </w:p>
    <w:p w:rsidR="002E1F51" w:rsidRPr="00E458C6" w:rsidRDefault="00F7795D" w:rsidP="00C462CA">
      <w:pPr>
        <w:spacing w:line="480" w:lineRule="auto"/>
        <w:rPr>
          <w:rFonts w:ascii="Times New Roman" w:hAnsi="Times New Roman"/>
          <w:sz w:val="24"/>
          <w:szCs w:val="24"/>
        </w:rPr>
      </w:pPr>
      <w:r w:rsidRPr="00E458C6">
        <w:rPr>
          <w:rFonts w:ascii="Times New Roman" w:hAnsi="Times New Roman"/>
          <w:sz w:val="24"/>
          <w:szCs w:val="24"/>
        </w:rPr>
        <w:t xml:space="preserve">By following online debates on dress I could gain </w:t>
      </w:r>
      <w:r w:rsidR="001C2537" w:rsidRPr="00E458C6">
        <w:rPr>
          <w:rFonts w:ascii="Times New Roman" w:hAnsi="Times New Roman"/>
          <w:sz w:val="24"/>
          <w:szCs w:val="24"/>
        </w:rPr>
        <w:t>considerable insight into</w:t>
      </w:r>
      <w:r w:rsidRPr="00E458C6">
        <w:rPr>
          <w:rFonts w:ascii="Times New Roman" w:hAnsi="Times New Roman"/>
          <w:sz w:val="24"/>
          <w:szCs w:val="24"/>
        </w:rPr>
        <w:t xml:space="preserve"> </w:t>
      </w:r>
      <w:r w:rsidR="001C2537" w:rsidRPr="00E458C6">
        <w:rPr>
          <w:rFonts w:ascii="Times New Roman" w:hAnsi="Times New Roman"/>
          <w:sz w:val="24"/>
          <w:szCs w:val="24"/>
        </w:rPr>
        <w:t>social and psychological aspects of the sartorial dilemmas</w:t>
      </w:r>
      <w:r w:rsidRPr="00E458C6">
        <w:rPr>
          <w:rFonts w:ascii="Times New Roman" w:hAnsi="Times New Roman"/>
          <w:sz w:val="24"/>
          <w:szCs w:val="24"/>
        </w:rPr>
        <w:t xml:space="preserve"> </w:t>
      </w:r>
      <w:r w:rsidR="001C2537" w:rsidRPr="00E458C6">
        <w:rPr>
          <w:rFonts w:ascii="Times New Roman" w:hAnsi="Times New Roman"/>
          <w:sz w:val="24"/>
          <w:szCs w:val="24"/>
        </w:rPr>
        <w:t xml:space="preserve">and preoccupations of young Muslim women </w:t>
      </w:r>
      <w:r w:rsidR="006A2545" w:rsidRPr="00E458C6">
        <w:rPr>
          <w:rFonts w:ascii="Times New Roman" w:hAnsi="Times New Roman"/>
          <w:sz w:val="24"/>
          <w:szCs w:val="24"/>
        </w:rPr>
        <w:t>without influencing the shape of the</w:t>
      </w:r>
      <w:r w:rsidR="001C2537" w:rsidRPr="00E458C6">
        <w:rPr>
          <w:rFonts w:ascii="Times New Roman" w:hAnsi="Times New Roman"/>
          <w:sz w:val="24"/>
          <w:szCs w:val="24"/>
        </w:rPr>
        <w:t xml:space="preserve"> discussion by my own research preoccupations</w:t>
      </w:r>
      <w:r w:rsidR="003768C6" w:rsidRPr="00E458C6">
        <w:rPr>
          <w:rFonts w:ascii="Times New Roman" w:hAnsi="Times New Roman"/>
          <w:sz w:val="24"/>
          <w:szCs w:val="24"/>
        </w:rPr>
        <w:t xml:space="preserve">. </w:t>
      </w:r>
      <w:r w:rsidR="006A2545" w:rsidRPr="00E458C6">
        <w:rPr>
          <w:rFonts w:ascii="Times New Roman" w:hAnsi="Times New Roman"/>
          <w:sz w:val="24"/>
          <w:szCs w:val="24"/>
        </w:rPr>
        <w:t xml:space="preserve">Here access to intimate knowledge seemed to be enabled </w:t>
      </w:r>
      <w:r w:rsidR="00F2282A" w:rsidRPr="00E458C6">
        <w:rPr>
          <w:rFonts w:ascii="Times New Roman" w:hAnsi="Times New Roman"/>
          <w:sz w:val="24"/>
          <w:szCs w:val="24"/>
        </w:rPr>
        <w:t xml:space="preserve">rather than prohibited </w:t>
      </w:r>
      <w:r w:rsidR="006A2545" w:rsidRPr="00E458C6">
        <w:rPr>
          <w:rFonts w:ascii="Times New Roman" w:hAnsi="Times New Roman"/>
          <w:sz w:val="24"/>
          <w:szCs w:val="24"/>
        </w:rPr>
        <w:t>by distance</w:t>
      </w:r>
      <w:r w:rsidR="00F2282A" w:rsidRPr="00E458C6">
        <w:rPr>
          <w:rFonts w:ascii="Times New Roman" w:hAnsi="Times New Roman"/>
          <w:sz w:val="24"/>
          <w:szCs w:val="24"/>
        </w:rPr>
        <w:t xml:space="preserve">. </w:t>
      </w:r>
      <w:r w:rsidR="006A2545" w:rsidRPr="00E458C6">
        <w:rPr>
          <w:rFonts w:ascii="Times New Roman" w:hAnsi="Times New Roman"/>
          <w:sz w:val="24"/>
          <w:szCs w:val="24"/>
        </w:rPr>
        <w:t xml:space="preserve"> </w:t>
      </w:r>
      <w:r w:rsidR="00430B15" w:rsidRPr="00E458C6">
        <w:rPr>
          <w:rFonts w:ascii="Times New Roman" w:hAnsi="Times New Roman"/>
          <w:sz w:val="24"/>
          <w:szCs w:val="24"/>
        </w:rPr>
        <w:t>This was a free space where</w:t>
      </w:r>
      <w:r w:rsidR="002E1F51" w:rsidRPr="00E458C6">
        <w:rPr>
          <w:rFonts w:ascii="Times New Roman" w:hAnsi="Times New Roman"/>
          <w:sz w:val="24"/>
          <w:szCs w:val="24"/>
        </w:rPr>
        <w:t xml:space="preserve"> clothing ideas </w:t>
      </w:r>
      <w:r w:rsidR="00356BED" w:rsidRPr="00E458C6">
        <w:rPr>
          <w:rFonts w:ascii="Times New Roman" w:hAnsi="Times New Roman"/>
          <w:sz w:val="24"/>
          <w:szCs w:val="24"/>
        </w:rPr>
        <w:t>were being</w:t>
      </w:r>
      <w:r w:rsidR="00430B15" w:rsidRPr="00E458C6">
        <w:rPr>
          <w:rFonts w:ascii="Times New Roman" w:hAnsi="Times New Roman"/>
          <w:sz w:val="24"/>
          <w:szCs w:val="24"/>
        </w:rPr>
        <w:t xml:space="preserve"> </w:t>
      </w:r>
      <w:r w:rsidR="002E1F51" w:rsidRPr="00E458C6">
        <w:rPr>
          <w:rFonts w:ascii="Times New Roman" w:hAnsi="Times New Roman"/>
          <w:sz w:val="24"/>
          <w:szCs w:val="24"/>
        </w:rPr>
        <w:t>explored, fashion tips exchanged, ideological positions disputed, religious textual knowledge interrogated, highly personal domes</w:t>
      </w:r>
      <w:r w:rsidR="00430B15" w:rsidRPr="00E458C6">
        <w:rPr>
          <w:rFonts w:ascii="Times New Roman" w:hAnsi="Times New Roman"/>
          <w:sz w:val="24"/>
          <w:szCs w:val="24"/>
        </w:rPr>
        <w:t>tic clothing controversies shar</w:t>
      </w:r>
      <w:r w:rsidR="002E1F51" w:rsidRPr="00E458C6">
        <w:rPr>
          <w:rFonts w:ascii="Times New Roman" w:hAnsi="Times New Roman"/>
          <w:sz w:val="24"/>
          <w:szCs w:val="24"/>
        </w:rPr>
        <w:t xml:space="preserve">ed, shopping advice offered, images of possible outfits pasted up for discussion and news of events from Islamic fairs, religious or political </w:t>
      </w:r>
      <w:r w:rsidR="00430B15" w:rsidRPr="00E458C6">
        <w:rPr>
          <w:rFonts w:ascii="Times New Roman" w:hAnsi="Times New Roman"/>
          <w:sz w:val="24"/>
          <w:szCs w:val="24"/>
        </w:rPr>
        <w:t xml:space="preserve">lectures and </w:t>
      </w:r>
      <w:r w:rsidR="002E1F51" w:rsidRPr="00E458C6">
        <w:rPr>
          <w:rFonts w:ascii="Times New Roman" w:hAnsi="Times New Roman"/>
          <w:sz w:val="24"/>
          <w:szCs w:val="24"/>
        </w:rPr>
        <w:t>meetings and fashion shows posted.</w:t>
      </w:r>
    </w:p>
    <w:p w:rsidR="008203A1" w:rsidRPr="00E458C6" w:rsidRDefault="009C7B42" w:rsidP="00C462CA">
      <w:pPr>
        <w:spacing w:line="480" w:lineRule="auto"/>
        <w:rPr>
          <w:rFonts w:ascii="Times New Roman" w:hAnsi="Times New Roman"/>
          <w:sz w:val="24"/>
          <w:szCs w:val="24"/>
        </w:rPr>
      </w:pPr>
      <w:r w:rsidRPr="00E458C6">
        <w:rPr>
          <w:rFonts w:ascii="Times New Roman" w:hAnsi="Times New Roman"/>
          <w:sz w:val="24"/>
          <w:szCs w:val="24"/>
        </w:rPr>
        <w:t xml:space="preserve">Having access to the vast body of discussions taking place over the web offered a sense of </w:t>
      </w:r>
      <w:r w:rsidR="00430B15" w:rsidRPr="00E458C6">
        <w:rPr>
          <w:rFonts w:ascii="Times New Roman" w:hAnsi="Times New Roman"/>
          <w:sz w:val="24"/>
          <w:szCs w:val="24"/>
        </w:rPr>
        <w:t xml:space="preserve">proportion and </w:t>
      </w:r>
      <w:r w:rsidRPr="00E458C6">
        <w:rPr>
          <w:rFonts w:ascii="Times New Roman" w:hAnsi="Times New Roman"/>
          <w:sz w:val="24"/>
          <w:szCs w:val="24"/>
        </w:rPr>
        <w:t>scale, providing a kind of meta-ethnographic material which enabled me to better understand and contextualise interviews and encounters off the web. In this sense data generated from virtual and non virtual worlds proved mutually reinforcing.</w:t>
      </w:r>
      <w:r w:rsidR="000B2B5F" w:rsidRPr="00E458C6">
        <w:rPr>
          <w:rFonts w:ascii="Times New Roman" w:hAnsi="Times New Roman"/>
          <w:sz w:val="24"/>
          <w:szCs w:val="24"/>
        </w:rPr>
        <w:t xml:space="preserve"> However</w:t>
      </w:r>
      <w:r w:rsidR="009657BF" w:rsidRPr="00E458C6">
        <w:rPr>
          <w:rFonts w:ascii="Times New Roman" w:hAnsi="Times New Roman"/>
          <w:sz w:val="24"/>
          <w:szCs w:val="24"/>
        </w:rPr>
        <w:t xml:space="preserve"> the internet also posed</w:t>
      </w:r>
      <w:r w:rsidR="000B2B5F" w:rsidRPr="00E458C6">
        <w:rPr>
          <w:rFonts w:ascii="Times New Roman" w:hAnsi="Times New Roman"/>
          <w:sz w:val="24"/>
          <w:szCs w:val="24"/>
        </w:rPr>
        <w:t xml:space="preserve"> huge methodo</w:t>
      </w:r>
      <w:r w:rsidR="00A95BD7" w:rsidRPr="00E458C6">
        <w:rPr>
          <w:rFonts w:ascii="Times New Roman" w:hAnsi="Times New Roman"/>
          <w:sz w:val="24"/>
          <w:szCs w:val="24"/>
        </w:rPr>
        <w:t>logical challenges not least because of</w:t>
      </w:r>
      <w:r w:rsidR="000B2B5F" w:rsidRPr="00E458C6">
        <w:rPr>
          <w:rFonts w:ascii="Times New Roman" w:hAnsi="Times New Roman"/>
          <w:sz w:val="24"/>
          <w:szCs w:val="24"/>
        </w:rPr>
        <w:t xml:space="preserve"> the sheer eno</w:t>
      </w:r>
      <w:r w:rsidR="009657BF" w:rsidRPr="00E458C6">
        <w:rPr>
          <w:rFonts w:ascii="Times New Roman" w:hAnsi="Times New Roman"/>
          <w:sz w:val="24"/>
          <w:szCs w:val="24"/>
        </w:rPr>
        <w:t xml:space="preserve">rmity of possibilities it offered. </w:t>
      </w:r>
      <w:r w:rsidR="000B2B5F" w:rsidRPr="00E458C6">
        <w:rPr>
          <w:rFonts w:ascii="Times New Roman" w:hAnsi="Times New Roman"/>
          <w:sz w:val="24"/>
          <w:szCs w:val="24"/>
        </w:rPr>
        <w:t>Which websites s</w:t>
      </w:r>
      <w:r w:rsidR="00376AB4" w:rsidRPr="00E458C6">
        <w:rPr>
          <w:rFonts w:ascii="Times New Roman" w:hAnsi="Times New Roman"/>
          <w:sz w:val="24"/>
          <w:szCs w:val="24"/>
        </w:rPr>
        <w:t>h</w:t>
      </w:r>
      <w:r w:rsidR="000B2B5F" w:rsidRPr="00E458C6">
        <w:rPr>
          <w:rFonts w:ascii="Times New Roman" w:hAnsi="Times New Roman"/>
          <w:sz w:val="24"/>
          <w:szCs w:val="24"/>
        </w:rPr>
        <w:t xml:space="preserve">ould </w:t>
      </w:r>
      <w:r w:rsidR="009657BF" w:rsidRPr="00E458C6">
        <w:rPr>
          <w:rFonts w:ascii="Times New Roman" w:hAnsi="Times New Roman"/>
          <w:sz w:val="24"/>
          <w:szCs w:val="24"/>
        </w:rPr>
        <w:t>I</w:t>
      </w:r>
      <w:r w:rsidR="000B2B5F" w:rsidRPr="00E458C6">
        <w:rPr>
          <w:rFonts w:ascii="Times New Roman" w:hAnsi="Times New Roman"/>
          <w:sz w:val="24"/>
          <w:szCs w:val="24"/>
        </w:rPr>
        <w:t xml:space="preserve"> c</w:t>
      </w:r>
      <w:r w:rsidR="009657BF" w:rsidRPr="00E458C6">
        <w:rPr>
          <w:rFonts w:ascii="Times New Roman" w:hAnsi="Times New Roman"/>
          <w:sz w:val="24"/>
          <w:szCs w:val="24"/>
        </w:rPr>
        <w:t>onsult? How often? How might I capture material which wa</w:t>
      </w:r>
      <w:r w:rsidR="000B2B5F" w:rsidRPr="00E458C6">
        <w:rPr>
          <w:rFonts w:ascii="Times New Roman" w:hAnsi="Times New Roman"/>
          <w:sz w:val="24"/>
          <w:szCs w:val="24"/>
        </w:rPr>
        <w:t>s constantly being updated?</w:t>
      </w:r>
      <w:r w:rsidR="009657BF" w:rsidRPr="00E458C6">
        <w:rPr>
          <w:rFonts w:ascii="Times New Roman" w:hAnsi="Times New Roman"/>
          <w:sz w:val="24"/>
          <w:szCs w:val="24"/>
        </w:rPr>
        <w:t xml:space="preserve"> How could I ever keep abreast with such an expandable beast? In my case this problem was compounded by the fact </w:t>
      </w:r>
      <w:r w:rsidR="00247006">
        <w:rPr>
          <w:rFonts w:ascii="Times New Roman" w:hAnsi="Times New Roman"/>
          <w:sz w:val="24"/>
          <w:szCs w:val="24"/>
        </w:rPr>
        <w:t xml:space="preserve">that </w:t>
      </w:r>
      <w:r w:rsidR="009657BF" w:rsidRPr="00E458C6">
        <w:rPr>
          <w:rFonts w:ascii="Times New Roman" w:hAnsi="Times New Roman"/>
          <w:sz w:val="24"/>
          <w:szCs w:val="24"/>
        </w:rPr>
        <w:t xml:space="preserve">Muslim dress practices were caught up in a series of controversies which </w:t>
      </w:r>
      <w:r w:rsidR="003861C1" w:rsidRPr="00E458C6">
        <w:rPr>
          <w:rFonts w:ascii="Times New Roman" w:hAnsi="Times New Roman"/>
          <w:sz w:val="24"/>
          <w:szCs w:val="24"/>
        </w:rPr>
        <w:t xml:space="preserve">gained them </w:t>
      </w:r>
      <w:r w:rsidR="009657BF" w:rsidRPr="00E458C6">
        <w:rPr>
          <w:rFonts w:ascii="Times New Roman" w:hAnsi="Times New Roman"/>
          <w:sz w:val="24"/>
          <w:szCs w:val="24"/>
        </w:rPr>
        <w:t xml:space="preserve">massive and often disproportionate media coverage. I soon learned, however, that reading every article on these controversies and the responses to them on the web was not very productive as the debates were often predictable and repetitive. Far richer material could be gained from interactive forums. So </w:t>
      </w:r>
      <w:r w:rsidR="008203A1" w:rsidRPr="00E458C6">
        <w:rPr>
          <w:rFonts w:ascii="Times New Roman" w:hAnsi="Times New Roman"/>
          <w:sz w:val="24"/>
          <w:szCs w:val="24"/>
        </w:rPr>
        <w:t>learning what not to follow became as important as learning what to follow online.</w:t>
      </w:r>
    </w:p>
    <w:p w:rsidR="000C7F4A" w:rsidRPr="00E458C6" w:rsidRDefault="008203A1" w:rsidP="00C462CA">
      <w:pPr>
        <w:spacing w:line="480" w:lineRule="auto"/>
        <w:rPr>
          <w:rFonts w:ascii="Times New Roman" w:hAnsi="Times New Roman"/>
          <w:sz w:val="24"/>
          <w:szCs w:val="24"/>
        </w:rPr>
      </w:pPr>
      <w:r w:rsidRPr="00E458C6">
        <w:rPr>
          <w:rFonts w:ascii="Times New Roman" w:hAnsi="Times New Roman"/>
          <w:sz w:val="24"/>
          <w:szCs w:val="24"/>
        </w:rPr>
        <w:t xml:space="preserve">The method I chose was to select a few websites which </w:t>
      </w:r>
      <w:r w:rsidR="004B66C9" w:rsidRPr="00E458C6">
        <w:rPr>
          <w:rFonts w:ascii="Times New Roman" w:hAnsi="Times New Roman"/>
          <w:sz w:val="24"/>
          <w:szCs w:val="24"/>
        </w:rPr>
        <w:t>represented different types of Muslim opinion and to consult these</w:t>
      </w:r>
      <w:r w:rsidRPr="00E458C6">
        <w:rPr>
          <w:rFonts w:ascii="Times New Roman" w:hAnsi="Times New Roman"/>
          <w:sz w:val="24"/>
          <w:szCs w:val="24"/>
        </w:rPr>
        <w:t xml:space="preserve"> regularly</w:t>
      </w:r>
      <w:r w:rsidR="004B66C9" w:rsidRPr="00E458C6">
        <w:rPr>
          <w:rFonts w:ascii="Times New Roman" w:hAnsi="Times New Roman"/>
          <w:sz w:val="24"/>
          <w:szCs w:val="24"/>
        </w:rPr>
        <w:t xml:space="preserve"> as well as referring back to any archived d</w:t>
      </w:r>
      <w:r w:rsidR="00430B15" w:rsidRPr="00E458C6">
        <w:rPr>
          <w:rFonts w:ascii="Times New Roman" w:hAnsi="Times New Roman"/>
          <w:sz w:val="24"/>
          <w:szCs w:val="24"/>
        </w:rPr>
        <w:t>iscussions</w:t>
      </w:r>
      <w:r w:rsidR="004B66C9" w:rsidRPr="00E458C6">
        <w:rPr>
          <w:rFonts w:ascii="Times New Roman" w:hAnsi="Times New Roman"/>
          <w:sz w:val="24"/>
          <w:szCs w:val="24"/>
        </w:rPr>
        <w:t xml:space="preserve"> they had on dress. </w:t>
      </w:r>
      <w:r w:rsidRPr="00E458C6">
        <w:rPr>
          <w:rFonts w:ascii="Times New Roman" w:hAnsi="Times New Roman"/>
          <w:sz w:val="24"/>
          <w:szCs w:val="24"/>
        </w:rPr>
        <w:t xml:space="preserve">For example, on one British website </w:t>
      </w:r>
      <w:r w:rsidR="00430B15" w:rsidRPr="00E458C6">
        <w:rPr>
          <w:rFonts w:ascii="Times New Roman" w:hAnsi="Times New Roman"/>
          <w:sz w:val="24"/>
          <w:szCs w:val="24"/>
        </w:rPr>
        <w:t xml:space="preserve">the </w:t>
      </w:r>
      <w:r w:rsidR="00E458C6">
        <w:rPr>
          <w:rFonts w:ascii="Times New Roman" w:hAnsi="Times New Roman"/>
          <w:sz w:val="24"/>
          <w:szCs w:val="24"/>
        </w:rPr>
        <w:t>‘</w:t>
      </w:r>
      <w:r w:rsidR="00430B15" w:rsidRPr="00E458C6">
        <w:rPr>
          <w:rFonts w:ascii="Times New Roman" w:hAnsi="Times New Roman"/>
          <w:sz w:val="24"/>
          <w:szCs w:val="24"/>
        </w:rPr>
        <w:t>sisters section</w:t>
      </w:r>
      <w:r w:rsidR="00E458C6">
        <w:rPr>
          <w:rFonts w:ascii="Times New Roman" w:hAnsi="Times New Roman"/>
          <w:sz w:val="24"/>
          <w:szCs w:val="24"/>
        </w:rPr>
        <w:t>’</w:t>
      </w:r>
      <w:r w:rsidR="00430B15" w:rsidRPr="00E458C6">
        <w:rPr>
          <w:rFonts w:ascii="Times New Roman" w:hAnsi="Times New Roman"/>
          <w:sz w:val="24"/>
          <w:szCs w:val="24"/>
        </w:rPr>
        <w:t xml:space="preserve"> contained </w:t>
      </w:r>
      <w:r w:rsidRPr="00E458C6">
        <w:rPr>
          <w:rFonts w:ascii="Times New Roman" w:hAnsi="Times New Roman"/>
          <w:sz w:val="24"/>
          <w:szCs w:val="24"/>
        </w:rPr>
        <w:t>2</w:t>
      </w:r>
      <w:r w:rsidR="00247006">
        <w:rPr>
          <w:rFonts w:ascii="Times New Roman" w:hAnsi="Times New Roman"/>
          <w:sz w:val="24"/>
          <w:szCs w:val="24"/>
        </w:rPr>
        <w:t>,</w:t>
      </w:r>
      <w:r w:rsidRPr="00E458C6">
        <w:rPr>
          <w:rFonts w:ascii="Times New Roman" w:hAnsi="Times New Roman"/>
          <w:sz w:val="24"/>
          <w:szCs w:val="24"/>
        </w:rPr>
        <w:t>500 pages worth of online discussion threads relating to dress</w:t>
      </w:r>
      <w:r w:rsidR="00247006">
        <w:rPr>
          <w:rFonts w:ascii="Times New Roman" w:hAnsi="Times New Roman"/>
          <w:sz w:val="24"/>
          <w:szCs w:val="24"/>
        </w:rPr>
        <w:t xml:space="preserve"> which I down</w:t>
      </w:r>
      <w:r w:rsidR="00430B15" w:rsidRPr="00E458C6">
        <w:rPr>
          <w:rFonts w:ascii="Times New Roman" w:hAnsi="Times New Roman"/>
          <w:sz w:val="24"/>
          <w:szCs w:val="24"/>
        </w:rPr>
        <w:t>loaded and printed out for ease of reading. I</w:t>
      </w:r>
      <w:r w:rsidRPr="00E458C6">
        <w:rPr>
          <w:rFonts w:ascii="Times New Roman" w:hAnsi="Times New Roman"/>
          <w:sz w:val="24"/>
          <w:szCs w:val="24"/>
        </w:rPr>
        <w:t xml:space="preserve"> then used a simple colour code to identify different recurring themes</w:t>
      </w:r>
      <w:r w:rsidR="00430B15" w:rsidRPr="00E458C6">
        <w:rPr>
          <w:rFonts w:ascii="Times New Roman" w:hAnsi="Times New Roman"/>
          <w:sz w:val="24"/>
          <w:szCs w:val="24"/>
        </w:rPr>
        <w:t xml:space="preserve">: domestic disputes, </w:t>
      </w:r>
      <w:proofErr w:type="spellStart"/>
      <w:r w:rsidR="00430B15" w:rsidRPr="00E458C6">
        <w:rPr>
          <w:rFonts w:ascii="Times New Roman" w:hAnsi="Times New Roman"/>
          <w:sz w:val="24"/>
          <w:szCs w:val="24"/>
        </w:rPr>
        <w:t>hijabi</w:t>
      </w:r>
      <w:proofErr w:type="spellEnd"/>
      <w:r w:rsidR="00430B15" w:rsidRPr="00E458C6">
        <w:rPr>
          <w:rFonts w:ascii="Times New Roman" w:hAnsi="Times New Roman"/>
          <w:sz w:val="24"/>
          <w:szCs w:val="24"/>
        </w:rPr>
        <w:t xml:space="preserve"> fashion tips, debates about face veiling etc</w:t>
      </w:r>
      <w:proofErr w:type="gramStart"/>
      <w:r w:rsidR="003D1321">
        <w:rPr>
          <w:rFonts w:ascii="Times New Roman" w:hAnsi="Times New Roman"/>
          <w:sz w:val="24"/>
          <w:szCs w:val="24"/>
        </w:rPr>
        <w:t>.</w:t>
      </w:r>
      <w:r w:rsidR="00430B15" w:rsidRPr="00E458C6">
        <w:rPr>
          <w:rFonts w:ascii="Times New Roman" w:hAnsi="Times New Roman"/>
          <w:sz w:val="24"/>
          <w:szCs w:val="24"/>
        </w:rPr>
        <w:t xml:space="preserve"> </w:t>
      </w:r>
      <w:r w:rsidRPr="00E458C6">
        <w:rPr>
          <w:rFonts w:ascii="Times New Roman" w:hAnsi="Times New Roman"/>
          <w:sz w:val="24"/>
          <w:szCs w:val="24"/>
        </w:rPr>
        <w:t>.</w:t>
      </w:r>
      <w:proofErr w:type="gramEnd"/>
      <w:r w:rsidRPr="00E458C6">
        <w:rPr>
          <w:rFonts w:ascii="Times New Roman" w:hAnsi="Times New Roman"/>
          <w:sz w:val="24"/>
          <w:szCs w:val="24"/>
        </w:rPr>
        <w:t xml:space="preserve"> </w:t>
      </w:r>
      <w:r w:rsidR="004B66C9" w:rsidRPr="00E458C6">
        <w:rPr>
          <w:rFonts w:ascii="Times New Roman" w:hAnsi="Times New Roman"/>
          <w:sz w:val="24"/>
          <w:szCs w:val="24"/>
        </w:rPr>
        <w:t xml:space="preserve">Whilst </w:t>
      </w:r>
      <w:r w:rsidR="00430B15" w:rsidRPr="00E458C6">
        <w:rPr>
          <w:rFonts w:ascii="Times New Roman" w:hAnsi="Times New Roman"/>
          <w:sz w:val="24"/>
          <w:szCs w:val="24"/>
        </w:rPr>
        <w:t xml:space="preserve">this was a site which offered a space for democratic exchange, others offered advice from </w:t>
      </w:r>
      <w:r w:rsidR="00E458C6">
        <w:rPr>
          <w:rFonts w:ascii="Times New Roman" w:hAnsi="Times New Roman"/>
          <w:sz w:val="24"/>
          <w:szCs w:val="24"/>
        </w:rPr>
        <w:t>‘</w:t>
      </w:r>
      <w:r w:rsidR="00430B15" w:rsidRPr="00E458C6">
        <w:rPr>
          <w:rFonts w:ascii="Times New Roman" w:hAnsi="Times New Roman"/>
          <w:sz w:val="24"/>
          <w:szCs w:val="24"/>
        </w:rPr>
        <w:t>experts</w:t>
      </w:r>
      <w:r w:rsidR="00E458C6">
        <w:rPr>
          <w:rFonts w:ascii="Times New Roman" w:hAnsi="Times New Roman"/>
          <w:sz w:val="24"/>
          <w:szCs w:val="24"/>
        </w:rPr>
        <w:t>’</w:t>
      </w:r>
      <w:r w:rsidR="00430B15" w:rsidRPr="00E458C6">
        <w:rPr>
          <w:rFonts w:ascii="Times New Roman" w:hAnsi="Times New Roman"/>
          <w:sz w:val="24"/>
          <w:szCs w:val="24"/>
        </w:rPr>
        <w:t xml:space="preserve"> such as religious scholars or psychologists. For example t</w:t>
      </w:r>
      <w:r w:rsidR="004B66C9" w:rsidRPr="00E458C6">
        <w:rPr>
          <w:rFonts w:ascii="Times New Roman" w:hAnsi="Times New Roman"/>
          <w:sz w:val="24"/>
          <w:szCs w:val="24"/>
        </w:rPr>
        <w:t xml:space="preserve">he </w:t>
      </w:r>
      <w:r w:rsidR="003861C1" w:rsidRPr="00E458C6">
        <w:rPr>
          <w:rFonts w:ascii="Times New Roman" w:hAnsi="Times New Roman"/>
          <w:sz w:val="24"/>
          <w:szCs w:val="24"/>
        </w:rPr>
        <w:t>Q</w:t>
      </w:r>
      <w:r w:rsidR="00430B15" w:rsidRPr="00E458C6">
        <w:rPr>
          <w:rFonts w:ascii="Times New Roman" w:hAnsi="Times New Roman"/>
          <w:sz w:val="24"/>
          <w:szCs w:val="24"/>
        </w:rPr>
        <w:t>ata</w:t>
      </w:r>
      <w:r w:rsidR="003861C1" w:rsidRPr="00E458C6">
        <w:rPr>
          <w:rFonts w:ascii="Times New Roman" w:hAnsi="Times New Roman"/>
          <w:sz w:val="24"/>
          <w:szCs w:val="24"/>
        </w:rPr>
        <w:t>r</w:t>
      </w:r>
      <w:r w:rsidR="00B5255F" w:rsidRPr="00E458C6">
        <w:rPr>
          <w:rFonts w:ascii="Times New Roman" w:hAnsi="Times New Roman"/>
          <w:sz w:val="24"/>
          <w:szCs w:val="24"/>
        </w:rPr>
        <w:t xml:space="preserve"> based website, Islam</w:t>
      </w:r>
      <w:r w:rsidR="003D1321">
        <w:rPr>
          <w:rFonts w:ascii="Times New Roman" w:hAnsi="Times New Roman"/>
          <w:sz w:val="24"/>
          <w:szCs w:val="24"/>
        </w:rPr>
        <w:t>o</w:t>
      </w:r>
      <w:r w:rsidR="00B5255F" w:rsidRPr="00E458C6">
        <w:rPr>
          <w:rFonts w:ascii="Times New Roman" w:hAnsi="Times New Roman"/>
          <w:sz w:val="24"/>
          <w:szCs w:val="24"/>
        </w:rPr>
        <w:t>n</w:t>
      </w:r>
      <w:r w:rsidR="003D1321">
        <w:rPr>
          <w:rFonts w:ascii="Times New Roman" w:hAnsi="Times New Roman"/>
          <w:sz w:val="24"/>
          <w:szCs w:val="24"/>
        </w:rPr>
        <w:t>line</w:t>
      </w:r>
      <w:r w:rsidR="00B5255F" w:rsidRPr="00E458C6">
        <w:rPr>
          <w:rFonts w:ascii="Times New Roman" w:hAnsi="Times New Roman"/>
          <w:sz w:val="24"/>
          <w:szCs w:val="24"/>
        </w:rPr>
        <w:t>.net</w:t>
      </w:r>
      <w:r w:rsidR="004B66C9" w:rsidRPr="00E458C6">
        <w:rPr>
          <w:rFonts w:ascii="Times New Roman" w:hAnsi="Times New Roman"/>
          <w:sz w:val="24"/>
          <w:szCs w:val="24"/>
        </w:rPr>
        <w:t xml:space="preserve">, </w:t>
      </w:r>
      <w:r w:rsidR="00430B15" w:rsidRPr="00E458C6">
        <w:rPr>
          <w:rFonts w:ascii="Times New Roman" w:hAnsi="Times New Roman"/>
          <w:sz w:val="24"/>
          <w:szCs w:val="24"/>
        </w:rPr>
        <w:t>contained intimate discussion of clothing issues in a number of different fora</w:t>
      </w:r>
      <w:r w:rsidR="004B66C9" w:rsidRPr="00E458C6">
        <w:rPr>
          <w:rFonts w:ascii="Times New Roman" w:hAnsi="Times New Roman"/>
          <w:sz w:val="24"/>
          <w:szCs w:val="24"/>
        </w:rPr>
        <w:t xml:space="preserve">: the </w:t>
      </w:r>
      <w:r w:rsidR="00FD1BDB" w:rsidRPr="00E458C6">
        <w:rPr>
          <w:rFonts w:ascii="Times New Roman" w:hAnsi="Times New Roman"/>
          <w:sz w:val="24"/>
          <w:szCs w:val="24"/>
        </w:rPr>
        <w:t>Live Discussion F</w:t>
      </w:r>
      <w:r w:rsidR="004B66C9" w:rsidRPr="00E458C6">
        <w:rPr>
          <w:rFonts w:ascii="Times New Roman" w:hAnsi="Times New Roman"/>
          <w:sz w:val="24"/>
          <w:szCs w:val="24"/>
        </w:rPr>
        <w:t xml:space="preserve">orum, </w:t>
      </w:r>
      <w:r w:rsidR="00430B15" w:rsidRPr="00E458C6">
        <w:rPr>
          <w:rFonts w:ascii="Times New Roman" w:hAnsi="Times New Roman"/>
          <w:sz w:val="24"/>
          <w:szCs w:val="24"/>
        </w:rPr>
        <w:t xml:space="preserve">the </w:t>
      </w:r>
      <w:r w:rsidR="00B5255F" w:rsidRPr="00E458C6">
        <w:rPr>
          <w:rFonts w:ascii="Times New Roman" w:hAnsi="Times New Roman"/>
          <w:sz w:val="24"/>
          <w:szCs w:val="24"/>
        </w:rPr>
        <w:t>C</w:t>
      </w:r>
      <w:r w:rsidR="004B66C9" w:rsidRPr="00E458C6">
        <w:rPr>
          <w:rFonts w:ascii="Times New Roman" w:hAnsi="Times New Roman"/>
          <w:sz w:val="24"/>
          <w:szCs w:val="24"/>
        </w:rPr>
        <w:t>y</w:t>
      </w:r>
      <w:r w:rsidRPr="00E458C6">
        <w:rPr>
          <w:rFonts w:ascii="Times New Roman" w:hAnsi="Times New Roman"/>
          <w:sz w:val="24"/>
          <w:szCs w:val="24"/>
        </w:rPr>
        <w:t xml:space="preserve">ber </w:t>
      </w:r>
      <w:proofErr w:type="spellStart"/>
      <w:r w:rsidR="00B5255F" w:rsidRPr="00E458C6">
        <w:rPr>
          <w:rFonts w:ascii="Times New Roman" w:hAnsi="Times New Roman"/>
          <w:sz w:val="24"/>
          <w:szCs w:val="24"/>
        </w:rPr>
        <w:t>C</w:t>
      </w:r>
      <w:r w:rsidRPr="00E458C6">
        <w:rPr>
          <w:rFonts w:ascii="Times New Roman" w:hAnsi="Times New Roman"/>
          <w:sz w:val="24"/>
          <w:szCs w:val="24"/>
        </w:rPr>
        <w:t>o</w:t>
      </w:r>
      <w:r w:rsidR="00B5255F" w:rsidRPr="00E458C6">
        <w:rPr>
          <w:rFonts w:ascii="Times New Roman" w:hAnsi="Times New Roman"/>
          <w:sz w:val="24"/>
          <w:szCs w:val="24"/>
        </w:rPr>
        <w:t>uns</w:t>
      </w:r>
      <w:r w:rsidR="00356BED" w:rsidRPr="00E458C6">
        <w:rPr>
          <w:rFonts w:ascii="Times New Roman" w:hAnsi="Times New Roman"/>
          <w:sz w:val="24"/>
          <w:szCs w:val="24"/>
        </w:rPr>
        <w:t>e</w:t>
      </w:r>
      <w:r w:rsidR="00B5255F" w:rsidRPr="00E458C6">
        <w:rPr>
          <w:rFonts w:ascii="Times New Roman" w:hAnsi="Times New Roman"/>
          <w:sz w:val="24"/>
          <w:szCs w:val="24"/>
        </w:rPr>
        <w:t>lor</w:t>
      </w:r>
      <w:proofErr w:type="spellEnd"/>
      <w:r w:rsidR="004B66C9" w:rsidRPr="00E458C6">
        <w:rPr>
          <w:rFonts w:ascii="Times New Roman" w:hAnsi="Times New Roman"/>
          <w:sz w:val="24"/>
          <w:szCs w:val="24"/>
        </w:rPr>
        <w:t xml:space="preserve"> section</w:t>
      </w:r>
      <w:r w:rsidR="00430B15" w:rsidRPr="00E458C6">
        <w:rPr>
          <w:rFonts w:ascii="Times New Roman" w:hAnsi="Times New Roman"/>
          <w:sz w:val="24"/>
          <w:szCs w:val="24"/>
        </w:rPr>
        <w:t xml:space="preserve"> and </w:t>
      </w:r>
      <w:r w:rsidR="00FD1BDB" w:rsidRPr="00E458C6">
        <w:rPr>
          <w:rFonts w:ascii="Times New Roman" w:hAnsi="Times New Roman"/>
          <w:sz w:val="24"/>
          <w:szCs w:val="24"/>
        </w:rPr>
        <w:t>the Live Fatwa and Fatwa Bank</w:t>
      </w:r>
      <w:r w:rsidR="00430B15" w:rsidRPr="00E458C6">
        <w:rPr>
          <w:rFonts w:ascii="Times New Roman" w:hAnsi="Times New Roman"/>
          <w:sz w:val="24"/>
          <w:szCs w:val="24"/>
        </w:rPr>
        <w:t>.</w:t>
      </w:r>
      <w:r w:rsidR="004B66C9" w:rsidRPr="00E458C6">
        <w:rPr>
          <w:rFonts w:ascii="Times New Roman" w:hAnsi="Times New Roman"/>
          <w:sz w:val="24"/>
          <w:szCs w:val="24"/>
        </w:rPr>
        <w:t xml:space="preserve"> Here one could </w:t>
      </w:r>
      <w:r w:rsidR="00430B15" w:rsidRPr="00E458C6">
        <w:rPr>
          <w:rFonts w:ascii="Times New Roman" w:hAnsi="Times New Roman"/>
          <w:sz w:val="24"/>
          <w:szCs w:val="24"/>
        </w:rPr>
        <w:t>get a se</w:t>
      </w:r>
      <w:r w:rsidR="00210B6A" w:rsidRPr="00E458C6">
        <w:rPr>
          <w:rFonts w:ascii="Times New Roman" w:hAnsi="Times New Roman"/>
          <w:sz w:val="24"/>
          <w:szCs w:val="24"/>
        </w:rPr>
        <w:t>nse of global intera</w:t>
      </w:r>
      <w:r w:rsidR="00430B15" w:rsidRPr="00E458C6">
        <w:rPr>
          <w:rFonts w:ascii="Times New Roman" w:hAnsi="Times New Roman"/>
          <w:sz w:val="24"/>
          <w:szCs w:val="24"/>
        </w:rPr>
        <w:t>ctions, tracing</w:t>
      </w:r>
      <w:r w:rsidR="004B66C9" w:rsidRPr="00E458C6">
        <w:rPr>
          <w:rFonts w:ascii="Times New Roman" w:hAnsi="Times New Roman"/>
          <w:sz w:val="24"/>
          <w:szCs w:val="24"/>
        </w:rPr>
        <w:t xml:space="preserve"> how individuals in </w:t>
      </w:r>
      <w:r w:rsidR="00210B6A" w:rsidRPr="00E458C6">
        <w:rPr>
          <w:rFonts w:ascii="Times New Roman" w:hAnsi="Times New Roman"/>
          <w:sz w:val="24"/>
          <w:szCs w:val="24"/>
        </w:rPr>
        <w:t xml:space="preserve">different locations around the world, including </w:t>
      </w:r>
      <w:r w:rsidR="004B66C9" w:rsidRPr="00E458C6">
        <w:rPr>
          <w:rFonts w:ascii="Times New Roman" w:hAnsi="Times New Roman"/>
          <w:sz w:val="24"/>
          <w:szCs w:val="24"/>
        </w:rPr>
        <w:t>Bri</w:t>
      </w:r>
      <w:r w:rsidR="00210B6A" w:rsidRPr="00E458C6">
        <w:rPr>
          <w:rFonts w:ascii="Times New Roman" w:hAnsi="Times New Roman"/>
          <w:sz w:val="24"/>
          <w:szCs w:val="24"/>
        </w:rPr>
        <w:t xml:space="preserve">tain, might consult </w:t>
      </w:r>
      <w:r w:rsidR="00FD1BDB" w:rsidRPr="00E458C6">
        <w:rPr>
          <w:rFonts w:ascii="Times New Roman" w:hAnsi="Times New Roman"/>
          <w:sz w:val="24"/>
          <w:szCs w:val="24"/>
        </w:rPr>
        <w:t>imams and psychologists based as far away as</w:t>
      </w:r>
      <w:r w:rsidR="00210B6A" w:rsidRPr="00E458C6">
        <w:rPr>
          <w:rFonts w:ascii="Times New Roman" w:hAnsi="Times New Roman"/>
          <w:sz w:val="24"/>
          <w:szCs w:val="24"/>
        </w:rPr>
        <w:t xml:space="preserve"> </w:t>
      </w:r>
      <w:r w:rsidR="003861C1" w:rsidRPr="00E458C6">
        <w:rPr>
          <w:rFonts w:ascii="Times New Roman" w:hAnsi="Times New Roman"/>
          <w:sz w:val="24"/>
          <w:szCs w:val="24"/>
        </w:rPr>
        <w:t>Q</w:t>
      </w:r>
      <w:r w:rsidR="00430B15" w:rsidRPr="00E458C6">
        <w:rPr>
          <w:rFonts w:ascii="Times New Roman" w:hAnsi="Times New Roman"/>
          <w:sz w:val="24"/>
          <w:szCs w:val="24"/>
        </w:rPr>
        <w:t>ata</w:t>
      </w:r>
      <w:r w:rsidR="003861C1" w:rsidRPr="00E458C6">
        <w:rPr>
          <w:rFonts w:ascii="Times New Roman" w:hAnsi="Times New Roman"/>
          <w:sz w:val="24"/>
          <w:szCs w:val="24"/>
        </w:rPr>
        <w:t>r</w:t>
      </w:r>
      <w:r w:rsidR="00430B15" w:rsidRPr="00E458C6">
        <w:rPr>
          <w:rFonts w:ascii="Times New Roman" w:hAnsi="Times New Roman"/>
          <w:sz w:val="24"/>
          <w:szCs w:val="24"/>
        </w:rPr>
        <w:t xml:space="preserve"> </w:t>
      </w:r>
      <w:r w:rsidR="00FD1BDB" w:rsidRPr="00E458C6">
        <w:rPr>
          <w:rFonts w:ascii="Times New Roman" w:hAnsi="Times New Roman"/>
          <w:sz w:val="24"/>
          <w:szCs w:val="24"/>
        </w:rPr>
        <w:t>or</w:t>
      </w:r>
      <w:r w:rsidR="00430B15" w:rsidRPr="00E458C6">
        <w:rPr>
          <w:rFonts w:ascii="Times New Roman" w:hAnsi="Times New Roman"/>
          <w:sz w:val="24"/>
          <w:szCs w:val="24"/>
        </w:rPr>
        <w:t xml:space="preserve"> the United States</w:t>
      </w:r>
      <w:r w:rsidR="00210B6A" w:rsidRPr="00E458C6">
        <w:rPr>
          <w:rFonts w:ascii="Times New Roman" w:hAnsi="Times New Roman"/>
          <w:sz w:val="24"/>
          <w:szCs w:val="24"/>
        </w:rPr>
        <w:t xml:space="preserve"> over highly personal and local clothing dilemmas</w:t>
      </w:r>
      <w:r w:rsidR="000C7F4A" w:rsidRPr="00E458C6">
        <w:rPr>
          <w:rFonts w:ascii="Times New Roman" w:hAnsi="Times New Roman"/>
          <w:sz w:val="24"/>
          <w:szCs w:val="24"/>
        </w:rPr>
        <w:t>.</w:t>
      </w:r>
    </w:p>
    <w:p w:rsidR="00283C13" w:rsidRPr="00E458C6" w:rsidRDefault="0094525D" w:rsidP="00C462CA">
      <w:pPr>
        <w:spacing w:line="480" w:lineRule="auto"/>
        <w:rPr>
          <w:rFonts w:ascii="Times New Roman" w:hAnsi="Times New Roman"/>
          <w:sz w:val="24"/>
          <w:szCs w:val="24"/>
        </w:rPr>
      </w:pPr>
      <w:r w:rsidRPr="00E458C6">
        <w:rPr>
          <w:rFonts w:ascii="Times New Roman" w:hAnsi="Times New Roman"/>
          <w:sz w:val="24"/>
          <w:szCs w:val="24"/>
        </w:rPr>
        <w:t>Finally,</w:t>
      </w:r>
      <w:r w:rsidR="00356BED" w:rsidRPr="00E458C6">
        <w:rPr>
          <w:rFonts w:ascii="Times New Roman" w:hAnsi="Times New Roman"/>
          <w:sz w:val="24"/>
          <w:szCs w:val="24"/>
        </w:rPr>
        <w:t xml:space="preserve"> since much Islamic fashion commerc</w:t>
      </w:r>
      <w:r w:rsidRPr="00E458C6">
        <w:rPr>
          <w:rFonts w:ascii="Times New Roman" w:hAnsi="Times New Roman"/>
          <w:sz w:val="24"/>
          <w:szCs w:val="24"/>
        </w:rPr>
        <w:t xml:space="preserve">e took place over the web, I was able to contact entrepreneurs and designers by email, arranging to meet them and interview them in person if they were based in Britain or by email if located further afield. Contrary to what I had assumed, I found that discussions through email could be highly informative as research participants had time to reflect on questions in some depth and often provided long and reflexive answers. In some cases people I first interviewed by email would turn up at Islamic events in London so I was able to </w:t>
      </w:r>
      <w:r w:rsidR="00F446F6" w:rsidRPr="00E458C6">
        <w:rPr>
          <w:rFonts w:ascii="Times New Roman" w:hAnsi="Times New Roman"/>
          <w:sz w:val="24"/>
          <w:szCs w:val="24"/>
        </w:rPr>
        <w:t xml:space="preserve">develop </w:t>
      </w:r>
      <w:r w:rsidR="00356BED" w:rsidRPr="00E458C6">
        <w:rPr>
          <w:rFonts w:ascii="Times New Roman" w:hAnsi="Times New Roman"/>
          <w:sz w:val="24"/>
          <w:szCs w:val="24"/>
        </w:rPr>
        <w:t>f</w:t>
      </w:r>
      <w:r w:rsidR="00F446F6" w:rsidRPr="00E458C6">
        <w:rPr>
          <w:rFonts w:ascii="Times New Roman" w:hAnsi="Times New Roman"/>
          <w:sz w:val="24"/>
          <w:szCs w:val="24"/>
        </w:rPr>
        <w:t>urther</w:t>
      </w:r>
      <w:r w:rsidR="00356BED" w:rsidRPr="00E458C6">
        <w:rPr>
          <w:rFonts w:ascii="Times New Roman" w:hAnsi="Times New Roman"/>
          <w:sz w:val="24"/>
          <w:szCs w:val="24"/>
        </w:rPr>
        <w:t xml:space="preserve"> knowledge</w:t>
      </w:r>
      <w:r w:rsidR="00D326B2" w:rsidRPr="00E458C6">
        <w:rPr>
          <w:rFonts w:ascii="Times New Roman" w:hAnsi="Times New Roman"/>
          <w:sz w:val="24"/>
          <w:szCs w:val="24"/>
        </w:rPr>
        <w:t xml:space="preserve"> of them and their pro</w:t>
      </w:r>
      <w:r w:rsidR="00F446F6" w:rsidRPr="00E458C6">
        <w:rPr>
          <w:rFonts w:ascii="Times New Roman" w:hAnsi="Times New Roman"/>
          <w:sz w:val="24"/>
          <w:szCs w:val="24"/>
        </w:rPr>
        <w:t>ducts</w:t>
      </w:r>
      <w:r w:rsidRPr="00E458C6">
        <w:rPr>
          <w:rFonts w:ascii="Times New Roman" w:hAnsi="Times New Roman"/>
          <w:sz w:val="24"/>
          <w:szCs w:val="24"/>
        </w:rPr>
        <w:t>. This work was supplemented by analysis of how Islamic fashion was visualised and represented in online Islamic fashion stores and blogs.</w:t>
      </w:r>
    </w:p>
    <w:p w:rsidR="0094525D" w:rsidRPr="00E458C6" w:rsidRDefault="0094525D" w:rsidP="00C462CA">
      <w:pPr>
        <w:spacing w:line="480" w:lineRule="auto"/>
        <w:rPr>
          <w:rFonts w:ascii="Times New Roman" w:hAnsi="Times New Roman"/>
          <w:sz w:val="24"/>
          <w:szCs w:val="24"/>
        </w:rPr>
      </w:pPr>
      <w:r w:rsidRPr="00E458C6">
        <w:rPr>
          <w:rFonts w:ascii="Times New Roman" w:hAnsi="Times New Roman"/>
          <w:sz w:val="24"/>
          <w:szCs w:val="24"/>
        </w:rPr>
        <w:t xml:space="preserve">The extent to which the domain of online activity relating to Islamic dress expanded during the time period of the research (2004-10) was striking, making the question of how to trace and </w:t>
      </w:r>
      <w:r w:rsidR="00F446F6" w:rsidRPr="00E458C6">
        <w:rPr>
          <w:rFonts w:ascii="Times New Roman" w:hAnsi="Times New Roman"/>
          <w:sz w:val="24"/>
          <w:szCs w:val="24"/>
        </w:rPr>
        <w:t>classify</w:t>
      </w:r>
      <w:r w:rsidRPr="00E458C6">
        <w:rPr>
          <w:rFonts w:ascii="Times New Roman" w:hAnsi="Times New Roman"/>
          <w:sz w:val="24"/>
          <w:szCs w:val="24"/>
        </w:rPr>
        <w:t xml:space="preserve"> such information increasingly challenging. </w:t>
      </w:r>
      <w:r w:rsidR="00F446F6" w:rsidRPr="00E458C6">
        <w:rPr>
          <w:rFonts w:ascii="Times New Roman" w:hAnsi="Times New Roman"/>
          <w:sz w:val="24"/>
          <w:szCs w:val="24"/>
        </w:rPr>
        <w:t xml:space="preserve"> </w:t>
      </w:r>
      <w:r w:rsidR="006A7AFE">
        <w:rPr>
          <w:rFonts w:ascii="Times New Roman" w:hAnsi="Times New Roman"/>
          <w:sz w:val="24"/>
          <w:szCs w:val="24"/>
        </w:rPr>
        <w:t>From 2010-2011 I became</w:t>
      </w:r>
      <w:r w:rsidR="00F446F6" w:rsidRPr="00E458C6">
        <w:rPr>
          <w:rFonts w:ascii="Times New Roman" w:hAnsi="Times New Roman"/>
          <w:sz w:val="24"/>
          <w:szCs w:val="24"/>
        </w:rPr>
        <w:t xml:space="preserve"> involved in an AHRC funded project on Modest Fashion and Internet Retail which looks at the connections and divergences between Jewish, Muslim and Christian online traders and bloggers</w:t>
      </w:r>
      <w:r w:rsidR="00D326B2" w:rsidRPr="00E458C6">
        <w:rPr>
          <w:rFonts w:ascii="Times New Roman" w:hAnsi="Times New Roman"/>
          <w:sz w:val="24"/>
          <w:szCs w:val="24"/>
        </w:rPr>
        <w:t xml:space="preserve"> promoting modest fashion</w:t>
      </w:r>
      <w:r w:rsidR="00F446F6" w:rsidRPr="00E458C6">
        <w:rPr>
          <w:rFonts w:ascii="Times New Roman" w:hAnsi="Times New Roman"/>
          <w:sz w:val="24"/>
          <w:szCs w:val="24"/>
        </w:rPr>
        <w:t xml:space="preserve">. </w:t>
      </w:r>
      <w:r w:rsidRPr="00E458C6">
        <w:rPr>
          <w:rFonts w:ascii="Times New Roman" w:hAnsi="Times New Roman"/>
          <w:sz w:val="24"/>
          <w:szCs w:val="24"/>
        </w:rPr>
        <w:t xml:space="preserve"> </w:t>
      </w:r>
      <w:r w:rsidR="00D326B2" w:rsidRPr="00E458C6">
        <w:rPr>
          <w:rFonts w:ascii="Times New Roman" w:hAnsi="Times New Roman"/>
          <w:sz w:val="24"/>
          <w:szCs w:val="24"/>
        </w:rPr>
        <w:t>For this project</w:t>
      </w:r>
      <w:r w:rsidR="001E7309" w:rsidRPr="00E458C6">
        <w:rPr>
          <w:rFonts w:ascii="Times New Roman" w:hAnsi="Times New Roman"/>
          <w:sz w:val="24"/>
          <w:szCs w:val="24"/>
        </w:rPr>
        <w:t>, directed by Reina Lewis from the London School of Fashion,</w:t>
      </w:r>
      <w:r w:rsidR="00D326B2" w:rsidRPr="00E458C6">
        <w:rPr>
          <w:rFonts w:ascii="Times New Roman" w:hAnsi="Times New Roman"/>
          <w:sz w:val="24"/>
          <w:szCs w:val="24"/>
        </w:rPr>
        <w:t xml:space="preserve"> it became essential to encapsulate information in such a way that it could be shared by research</w:t>
      </w:r>
      <w:r w:rsidR="00A22E27" w:rsidRPr="00E458C6">
        <w:rPr>
          <w:rFonts w:ascii="Times New Roman" w:hAnsi="Times New Roman"/>
          <w:sz w:val="24"/>
          <w:szCs w:val="24"/>
        </w:rPr>
        <w:t>ers</w:t>
      </w:r>
      <w:r w:rsidR="001E7309" w:rsidRPr="00E458C6">
        <w:rPr>
          <w:rFonts w:ascii="Times New Roman" w:hAnsi="Times New Roman"/>
          <w:sz w:val="24"/>
          <w:szCs w:val="24"/>
        </w:rPr>
        <w:t>. Here</w:t>
      </w:r>
      <w:r w:rsidR="00A24756" w:rsidRPr="00E458C6">
        <w:rPr>
          <w:rFonts w:ascii="Times New Roman" w:hAnsi="Times New Roman"/>
          <w:sz w:val="24"/>
          <w:szCs w:val="24"/>
        </w:rPr>
        <w:t xml:space="preserve">, </w:t>
      </w:r>
      <w:r w:rsidR="00D326B2" w:rsidRPr="00E458C6">
        <w:rPr>
          <w:rFonts w:ascii="Times New Roman" w:hAnsi="Times New Roman"/>
          <w:sz w:val="24"/>
          <w:szCs w:val="24"/>
        </w:rPr>
        <w:t>Jane Cameron</w:t>
      </w:r>
      <w:r w:rsidR="001E7309" w:rsidRPr="00E458C6">
        <w:rPr>
          <w:rFonts w:ascii="Times New Roman" w:hAnsi="Times New Roman"/>
          <w:sz w:val="24"/>
          <w:szCs w:val="24"/>
        </w:rPr>
        <w:t>,</w:t>
      </w:r>
      <w:r w:rsidR="00D326B2" w:rsidRPr="00E458C6">
        <w:rPr>
          <w:rFonts w:ascii="Times New Roman" w:hAnsi="Times New Roman"/>
          <w:sz w:val="24"/>
          <w:szCs w:val="24"/>
        </w:rPr>
        <w:t xml:space="preserve"> </w:t>
      </w:r>
      <w:r w:rsidR="001E7309" w:rsidRPr="00E458C6">
        <w:rPr>
          <w:rFonts w:ascii="Times New Roman" w:hAnsi="Times New Roman"/>
          <w:sz w:val="24"/>
          <w:szCs w:val="24"/>
        </w:rPr>
        <w:t xml:space="preserve">post doctoral researcher on the project, </w:t>
      </w:r>
      <w:r w:rsidR="00D326B2" w:rsidRPr="00E458C6">
        <w:rPr>
          <w:rFonts w:ascii="Times New Roman" w:hAnsi="Times New Roman"/>
          <w:sz w:val="24"/>
          <w:szCs w:val="24"/>
        </w:rPr>
        <w:t>played a crucial role in developing methods for tracing and encapsulating the slippery</w:t>
      </w:r>
      <w:r w:rsidR="00A24756" w:rsidRPr="00E458C6">
        <w:rPr>
          <w:rFonts w:ascii="Times New Roman" w:hAnsi="Times New Roman"/>
          <w:sz w:val="24"/>
          <w:szCs w:val="24"/>
        </w:rPr>
        <w:t xml:space="preserve">, expansive, interconnected and fast changing world </w:t>
      </w:r>
      <w:r w:rsidR="00D326B2" w:rsidRPr="00E458C6">
        <w:rPr>
          <w:rFonts w:ascii="Times New Roman" w:hAnsi="Times New Roman"/>
          <w:sz w:val="24"/>
          <w:szCs w:val="24"/>
        </w:rPr>
        <w:t xml:space="preserve">of blogs, tweets, online </w:t>
      </w:r>
      <w:r w:rsidR="00A24756" w:rsidRPr="00E458C6">
        <w:rPr>
          <w:rFonts w:ascii="Times New Roman" w:hAnsi="Times New Roman"/>
          <w:sz w:val="24"/>
          <w:szCs w:val="24"/>
        </w:rPr>
        <w:t>retailers</w:t>
      </w:r>
      <w:r w:rsidR="00D326B2" w:rsidRPr="00E458C6">
        <w:rPr>
          <w:rFonts w:ascii="Times New Roman" w:hAnsi="Times New Roman"/>
          <w:sz w:val="24"/>
          <w:szCs w:val="24"/>
        </w:rPr>
        <w:t xml:space="preserve"> </w:t>
      </w:r>
      <w:r w:rsidR="00A22E27" w:rsidRPr="00E458C6">
        <w:rPr>
          <w:rFonts w:ascii="Times New Roman" w:hAnsi="Times New Roman"/>
          <w:sz w:val="24"/>
          <w:szCs w:val="24"/>
        </w:rPr>
        <w:t xml:space="preserve">and so forth. Using a variety of research engines found through </w:t>
      </w:r>
      <w:proofErr w:type="spellStart"/>
      <w:r w:rsidR="00A22E27" w:rsidRPr="00E458C6">
        <w:rPr>
          <w:rFonts w:ascii="Times New Roman" w:hAnsi="Times New Roman"/>
          <w:sz w:val="24"/>
          <w:szCs w:val="24"/>
        </w:rPr>
        <w:t>webcrawler</w:t>
      </w:r>
      <w:proofErr w:type="spellEnd"/>
      <w:r w:rsidR="00A22E27" w:rsidRPr="00E458C6">
        <w:rPr>
          <w:rFonts w:ascii="Times New Roman" w:hAnsi="Times New Roman"/>
          <w:sz w:val="24"/>
          <w:szCs w:val="24"/>
        </w:rPr>
        <w:t>, she was able to identif</w:t>
      </w:r>
      <w:r w:rsidR="00A24756" w:rsidRPr="00E458C6">
        <w:rPr>
          <w:rFonts w:ascii="Times New Roman" w:hAnsi="Times New Roman"/>
          <w:sz w:val="24"/>
          <w:szCs w:val="24"/>
        </w:rPr>
        <w:t xml:space="preserve">y and create an </w:t>
      </w:r>
      <w:r w:rsidR="00247006">
        <w:rPr>
          <w:rFonts w:ascii="Times New Roman" w:hAnsi="Times New Roman"/>
          <w:sz w:val="24"/>
          <w:szCs w:val="24"/>
        </w:rPr>
        <w:t>E</w:t>
      </w:r>
      <w:r w:rsidR="00A24756" w:rsidRPr="00E458C6">
        <w:rPr>
          <w:rFonts w:ascii="Times New Roman" w:hAnsi="Times New Roman"/>
          <w:sz w:val="24"/>
          <w:szCs w:val="24"/>
        </w:rPr>
        <w:t xml:space="preserve">xcel data base of relevant </w:t>
      </w:r>
      <w:r w:rsidR="00A22E27" w:rsidRPr="00E458C6">
        <w:rPr>
          <w:rFonts w:ascii="Times New Roman" w:hAnsi="Times New Roman"/>
          <w:sz w:val="24"/>
          <w:szCs w:val="24"/>
        </w:rPr>
        <w:t>blogs</w:t>
      </w:r>
      <w:r w:rsidR="001E7309" w:rsidRPr="00E458C6">
        <w:rPr>
          <w:rFonts w:ascii="Times New Roman" w:hAnsi="Times New Roman"/>
          <w:sz w:val="24"/>
          <w:szCs w:val="24"/>
        </w:rPr>
        <w:t xml:space="preserve"> and online retailers</w:t>
      </w:r>
      <w:r w:rsidR="00A24756" w:rsidRPr="00E458C6">
        <w:rPr>
          <w:rFonts w:ascii="Times New Roman" w:hAnsi="Times New Roman"/>
          <w:sz w:val="24"/>
          <w:szCs w:val="24"/>
        </w:rPr>
        <w:t xml:space="preserve">, encapsulating the key facts, links and images concerning each </w:t>
      </w:r>
      <w:r w:rsidR="001E7309" w:rsidRPr="00E458C6">
        <w:rPr>
          <w:rFonts w:ascii="Times New Roman" w:hAnsi="Times New Roman"/>
          <w:sz w:val="24"/>
          <w:szCs w:val="24"/>
        </w:rPr>
        <w:t xml:space="preserve">one </w:t>
      </w:r>
      <w:r w:rsidR="00A24756" w:rsidRPr="00E458C6">
        <w:rPr>
          <w:rFonts w:ascii="Times New Roman" w:hAnsi="Times New Roman"/>
          <w:sz w:val="24"/>
          <w:szCs w:val="24"/>
        </w:rPr>
        <w:t xml:space="preserve">on a single page for ease of access. </w:t>
      </w:r>
      <w:r w:rsidR="00AC0BA3" w:rsidRPr="00E458C6">
        <w:rPr>
          <w:rFonts w:ascii="Times New Roman" w:hAnsi="Times New Roman"/>
          <w:sz w:val="24"/>
          <w:szCs w:val="24"/>
        </w:rPr>
        <w:t>By signing</w:t>
      </w:r>
      <w:r w:rsidR="00A24756" w:rsidRPr="00E458C6">
        <w:rPr>
          <w:rFonts w:ascii="Times New Roman" w:hAnsi="Times New Roman"/>
          <w:sz w:val="24"/>
          <w:szCs w:val="24"/>
        </w:rPr>
        <w:t xml:space="preserve"> up for </w:t>
      </w:r>
      <w:r w:rsidR="00247006">
        <w:rPr>
          <w:rFonts w:ascii="Times New Roman" w:hAnsi="Times New Roman"/>
          <w:sz w:val="24"/>
          <w:szCs w:val="24"/>
        </w:rPr>
        <w:t>G</w:t>
      </w:r>
      <w:r w:rsidR="00A24756" w:rsidRPr="00E458C6">
        <w:rPr>
          <w:rFonts w:ascii="Times New Roman" w:hAnsi="Times New Roman"/>
          <w:sz w:val="24"/>
          <w:szCs w:val="24"/>
        </w:rPr>
        <w:t xml:space="preserve">oogle alerts relating to relevant phrases and </w:t>
      </w:r>
      <w:r w:rsidR="0001450F" w:rsidRPr="00E458C6">
        <w:rPr>
          <w:rFonts w:ascii="Times New Roman" w:hAnsi="Times New Roman"/>
          <w:sz w:val="24"/>
          <w:szCs w:val="24"/>
        </w:rPr>
        <w:t xml:space="preserve">to </w:t>
      </w:r>
      <w:r w:rsidR="00A24756" w:rsidRPr="00E458C6">
        <w:rPr>
          <w:rFonts w:ascii="Times New Roman" w:hAnsi="Times New Roman"/>
          <w:sz w:val="24"/>
          <w:szCs w:val="24"/>
        </w:rPr>
        <w:t xml:space="preserve">a programme called </w:t>
      </w:r>
      <w:r w:rsidR="00E458C6">
        <w:rPr>
          <w:rFonts w:ascii="Times New Roman" w:hAnsi="Times New Roman"/>
          <w:sz w:val="24"/>
          <w:szCs w:val="24"/>
        </w:rPr>
        <w:t>‘</w:t>
      </w:r>
      <w:r w:rsidR="00A24756" w:rsidRPr="00E458C6">
        <w:rPr>
          <w:rFonts w:ascii="Times New Roman" w:hAnsi="Times New Roman"/>
          <w:sz w:val="24"/>
          <w:szCs w:val="24"/>
        </w:rPr>
        <w:t>tidy favourites</w:t>
      </w:r>
      <w:r w:rsidR="00E458C6">
        <w:rPr>
          <w:rFonts w:ascii="Times New Roman" w:hAnsi="Times New Roman"/>
          <w:sz w:val="24"/>
          <w:szCs w:val="24"/>
        </w:rPr>
        <w:t>’</w:t>
      </w:r>
      <w:r w:rsidR="00A24756" w:rsidRPr="00E458C6">
        <w:rPr>
          <w:rFonts w:ascii="Times New Roman" w:hAnsi="Times New Roman"/>
          <w:sz w:val="24"/>
          <w:szCs w:val="24"/>
        </w:rPr>
        <w:t xml:space="preserve">  which provides live information </w:t>
      </w:r>
      <w:r w:rsidR="00AC0BA3" w:rsidRPr="00E458C6">
        <w:rPr>
          <w:rFonts w:ascii="Times New Roman" w:hAnsi="Times New Roman"/>
          <w:sz w:val="24"/>
          <w:szCs w:val="24"/>
        </w:rPr>
        <w:t xml:space="preserve">from  selected </w:t>
      </w:r>
      <w:r w:rsidR="00A24756" w:rsidRPr="00E458C6">
        <w:rPr>
          <w:rFonts w:ascii="Times New Roman" w:hAnsi="Times New Roman"/>
          <w:sz w:val="24"/>
          <w:szCs w:val="24"/>
        </w:rPr>
        <w:t>websites</w:t>
      </w:r>
      <w:r w:rsidR="00AC0BA3" w:rsidRPr="00E458C6">
        <w:rPr>
          <w:rFonts w:ascii="Times New Roman" w:hAnsi="Times New Roman"/>
          <w:sz w:val="24"/>
          <w:szCs w:val="24"/>
        </w:rPr>
        <w:t>,</w:t>
      </w:r>
      <w:r w:rsidR="00A24756" w:rsidRPr="00E458C6">
        <w:rPr>
          <w:rFonts w:ascii="Times New Roman" w:hAnsi="Times New Roman"/>
          <w:sz w:val="24"/>
          <w:szCs w:val="24"/>
        </w:rPr>
        <w:t xml:space="preserve"> she </w:t>
      </w:r>
      <w:r w:rsidR="006A7AFE">
        <w:rPr>
          <w:rFonts w:ascii="Times New Roman" w:hAnsi="Times New Roman"/>
          <w:sz w:val="24"/>
          <w:szCs w:val="24"/>
        </w:rPr>
        <w:t>was</w:t>
      </w:r>
      <w:r w:rsidR="0001450F" w:rsidRPr="00E458C6">
        <w:rPr>
          <w:rFonts w:ascii="Times New Roman" w:hAnsi="Times New Roman"/>
          <w:sz w:val="24"/>
          <w:szCs w:val="24"/>
        </w:rPr>
        <w:t xml:space="preserve"> able to </w:t>
      </w:r>
      <w:r w:rsidR="001E7309" w:rsidRPr="00E458C6">
        <w:rPr>
          <w:rFonts w:ascii="Times New Roman" w:hAnsi="Times New Roman"/>
          <w:sz w:val="24"/>
          <w:szCs w:val="24"/>
        </w:rPr>
        <w:t xml:space="preserve">keep pace </w:t>
      </w:r>
      <w:r w:rsidR="00AC0BA3" w:rsidRPr="00E458C6">
        <w:rPr>
          <w:rFonts w:ascii="Times New Roman" w:hAnsi="Times New Roman"/>
          <w:sz w:val="24"/>
          <w:szCs w:val="24"/>
        </w:rPr>
        <w:t>with the speed of information generation online</w:t>
      </w:r>
      <w:r w:rsidR="001E7309" w:rsidRPr="00E458C6">
        <w:rPr>
          <w:rFonts w:ascii="Times New Roman" w:hAnsi="Times New Roman"/>
          <w:sz w:val="24"/>
          <w:szCs w:val="24"/>
        </w:rPr>
        <w:t xml:space="preserve">. </w:t>
      </w:r>
      <w:r w:rsidR="006A7AFE">
        <w:rPr>
          <w:rFonts w:ascii="Times New Roman" w:hAnsi="Times New Roman"/>
          <w:sz w:val="24"/>
          <w:szCs w:val="24"/>
        </w:rPr>
        <w:t>Attempts were also made to establish</w:t>
      </w:r>
      <w:r w:rsidR="00AC0BA3" w:rsidRPr="00E458C6">
        <w:rPr>
          <w:rFonts w:ascii="Times New Roman" w:hAnsi="Times New Roman"/>
          <w:sz w:val="24"/>
          <w:szCs w:val="24"/>
        </w:rPr>
        <w:t xml:space="preserve"> an</w:t>
      </w:r>
      <w:r w:rsidR="001E7309" w:rsidRPr="00E458C6">
        <w:rPr>
          <w:rFonts w:ascii="Times New Roman" w:hAnsi="Times New Roman"/>
          <w:sz w:val="24"/>
          <w:szCs w:val="24"/>
        </w:rPr>
        <w:t xml:space="preserve"> online interactive discussion forum </w:t>
      </w:r>
      <w:r w:rsidR="006A7AFE">
        <w:rPr>
          <w:rFonts w:ascii="Times New Roman" w:hAnsi="Times New Roman"/>
          <w:sz w:val="24"/>
          <w:szCs w:val="24"/>
        </w:rPr>
        <w:t>which was intended to take place</w:t>
      </w:r>
      <w:r w:rsidR="00FD1BDB" w:rsidRPr="00E458C6">
        <w:rPr>
          <w:rFonts w:ascii="Times New Roman" w:hAnsi="Times New Roman"/>
          <w:sz w:val="24"/>
          <w:szCs w:val="24"/>
        </w:rPr>
        <w:t xml:space="preserve"> over a period of two days, enabling collective dialogue between entrepreneurs involved in marketing modest fashions in</w:t>
      </w:r>
      <w:r w:rsidR="001E7309" w:rsidRPr="00E458C6">
        <w:rPr>
          <w:rFonts w:ascii="Times New Roman" w:hAnsi="Times New Roman"/>
          <w:sz w:val="24"/>
          <w:szCs w:val="24"/>
        </w:rPr>
        <w:t xml:space="preserve"> Britain and the USA</w:t>
      </w:r>
      <w:r w:rsidR="006A7AFE">
        <w:rPr>
          <w:rFonts w:ascii="Times New Roman" w:hAnsi="Times New Roman"/>
          <w:sz w:val="24"/>
          <w:szCs w:val="24"/>
        </w:rPr>
        <w:t xml:space="preserve">. The idea was to </w:t>
      </w:r>
      <w:r w:rsidR="00FD1BDB" w:rsidRPr="00E458C6">
        <w:rPr>
          <w:rFonts w:ascii="Times New Roman" w:hAnsi="Times New Roman"/>
          <w:sz w:val="24"/>
          <w:szCs w:val="24"/>
        </w:rPr>
        <w:t xml:space="preserve"> </w:t>
      </w:r>
      <w:r w:rsidR="001E7309" w:rsidRPr="00E458C6">
        <w:rPr>
          <w:rFonts w:ascii="Times New Roman" w:hAnsi="Times New Roman"/>
          <w:sz w:val="24"/>
          <w:szCs w:val="24"/>
        </w:rPr>
        <w:t xml:space="preserve"> </w:t>
      </w:r>
      <w:r w:rsidR="006A7AFE">
        <w:rPr>
          <w:rFonts w:ascii="Times New Roman" w:hAnsi="Times New Roman"/>
          <w:sz w:val="24"/>
          <w:szCs w:val="24"/>
        </w:rPr>
        <w:t>integrate</w:t>
      </w:r>
      <w:r w:rsidR="00AC0BA3" w:rsidRPr="00E458C6">
        <w:rPr>
          <w:rFonts w:ascii="Times New Roman" w:hAnsi="Times New Roman"/>
          <w:sz w:val="24"/>
          <w:szCs w:val="24"/>
        </w:rPr>
        <w:t xml:space="preserve"> the</w:t>
      </w:r>
      <w:r w:rsidR="00665340" w:rsidRPr="00E458C6">
        <w:rPr>
          <w:rFonts w:ascii="Times New Roman" w:hAnsi="Times New Roman"/>
          <w:sz w:val="24"/>
          <w:szCs w:val="24"/>
        </w:rPr>
        <w:t xml:space="preserve"> interactive </w:t>
      </w:r>
      <w:r w:rsidR="00AC0BA3" w:rsidRPr="00E458C6">
        <w:rPr>
          <w:rFonts w:ascii="Times New Roman" w:hAnsi="Times New Roman"/>
          <w:sz w:val="24"/>
          <w:szCs w:val="24"/>
        </w:rPr>
        <w:t>and communicative possibilities of the web into the research process</w:t>
      </w:r>
      <w:r w:rsidR="00665340" w:rsidRPr="00E458C6">
        <w:rPr>
          <w:rFonts w:ascii="Times New Roman" w:hAnsi="Times New Roman"/>
          <w:sz w:val="24"/>
          <w:szCs w:val="24"/>
        </w:rPr>
        <w:t>.</w:t>
      </w:r>
      <w:r w:rsidR="006A7AFE">
        <w:rPr>
          <w:rFonts w:ascii="Times New Roman" w:hAnsi="Times New Roman"/>
          <w:sz w:val="24"/>
          <w:szCs w:val="24"/>
        </w:rPr>
        <w:t xml:space="preserve"> However we were beset with technical problems which reminded us of some of the difficulties of relying on advanced technology.</w:t>
      </w:r>
    </w:p>
    <w:p w:rsidR="009D1289" w:rsidRPr="00E458C6" w:rsidRDefault="0082619A" w:rsidP="00C462CA">
      <w:pPr>
        <w:spacing w:line="480" w:lineRule="auto"/>
        <w:rPr>
          <w:rFonts w:ascii="Times New Roman" w:hAnsi="Times New Roman"/>
          <w:b/>
          <w:sz w:val="24"/>
          <w:szCs w:val="24"/>
        </w:rPr>
      </w:pPr>
      <w:r w:rsidRPr="00E458C6">
        <w:rPr>
          <w:rFonts w:ascii="Times New Roman" w:hAnsi="Times New Roman"/>
          <w:b/>
          <w:sz w:val="24"/>
          <w:szCs w:val="24"/>
        </w:rPr>
        <w:t>Visual Techniques and Analysis</w:t>
      </w:r>
    </w:p>
    <w:p w:rsidR="00873110" w:rsidRPr="00E458C6" w:rsidRDefault="0082619A" w:rsidP="00C462CA">
      <w:pPr>
        <w:spacing w:line="480" w:lineRule="auto"/>
        <w:rPr>
          <w:rFonts w:ascii="Times New Roman" w:hAnsi="Times New Roman"/>
          <w:sz w:val="24"/>
          <w:szCs w:val="24"/>
        </w:rPr>
      </w:pPr>
      <w:r w:rsidRPr="00E458C6">
        <w:rPr>
          <w:rFonts w:ascii="Times New Roman" w:hAnsi="Times New Roman"/>
          <w:sz w:val="24"/>
          <w:szCs w:val="24"/>
        </w:rPr>
        <w:t xml:space="preserve">Since </w:t>
      </w:r>
      <w:r w:rsidR="004B0805" w:rsidRPr="00E458C6">
        <w:rPr>
          <w:rFonts w:ascii="Times New Roman" w:hAnsi="Times New Roman"/>
          <w:sz w:val="24"/>
          <w:szCs w:val="24"/>
        </w:rPr>
        <w:t xml:space="preserve">all </w:t>
      </w:r>
      <w:r w:rsidRPr="00E458C6">
        <w:rPr>
          <w:rFonts w:ascii="Times New Roman" w:hAnsi="Times New Roman"/>
          <w:sz w:val="24"/>
          <w:szCs w:val="24"/>
        </w:rPr>
        <w:t xml:space="preserve">clothing </w:t>
      </w:r>
      <w:r w:rsidR="004B0805" w:rsidRPr="00E458C6">
        <w:rPr>
          <w:rFonts w:ascii="Times New Roman" w:hAnsi="Times New Roman"/>
          <w:sz w:val="24"/>
          <w:szCs w:val="24"/>
        </w:rPr>
        <w:t xml:space="preserve">involves </w:t>
      </w:r>
      <w:r w:rsidRPr="00E458C6">
        <w:rPr>
          <w:rFonts w:ascii="Times New Roman" w:hAnsi="Times New Roman"/>
          <w:sz w:val="24"/>
          <w:szCs w:val="24"/>
        </w:rPr>
        <w:t xml:space="preserve">material assemblages, bodily performances, </w:t>
      </w:r>
      <w:r w:rsidR="008D5B96" w:rsidRPr="00E458C6">
        <w:rPr>
          <w:rFonts w:ascii="Times New Roman" w:hAnsi="Times New Roman"/>
          <w:sz w:val="24"/>
          <w:szCs w:val="24"/>
        </w:rPr>
        <w:t xml:space="preserve">image projection and reception and </w:t>
      </w:r>
      <w:r w:rsidR="00AC0BA3" w:rsidRPr="00E458C6">
        <w:rPr>
          <w:rFonts w:ascii="Times New Roman" w:hAnsi="Times New Roman"/>
          <w:sz w:val="24"/>
          <w:szCs w:val="24"/>
        </w:rPr>
        <w:t xml:space="preserve">the </w:t>
      </w:r>
      <w:r w:rsidRPr="00E458C6">
        <w:rPr>
          <w:rFonts w:ascii="Times New Roman" w:hAnsi="Times New Roman"/>
          <w:sz w:val="24"/>
          <w:szCs w:val="24"/>
        </w:rPr>
        <w:t xml:space="preserve">manipulations of </w:t>
      </w:r>
      <w:r w:rsidR="008D5B96" w:rsidRPr="00E458C6">
        <w:rPr>
          <w:rFonts w:ascii="Times New Roman" w:hAnsi="Times New Roman"/>
          <w:sz w:val="24"/>
          <w:szCs w:val="24"/>
        </w:rPr>
        <w:t xml:space="preserve">colour, texture and </w:t>
      </w:r>
      <w:r w:rsidRPr="00E458C6">
        <w:rPr>
          <w:rFonts w:ascii="Times New Roman" w:hAnsi="Times New Roman"/>
          <w:sz w:val="24"/>
          <w:szCs w:val="24"/>
        </w:rPr>
        <w:t>form</w:t>
      </w:r>
      <w:r w:rsidR="004B0805" w:rsidRPr="00E458C6">
        <w:rPr>
          <w:rFonts w:ascii="Times New Roman" w:hAnsi="Times New Roman"/>
          <w:sz w:val="24"/>
          <w:szCs w:val="24"/>
        </w:rPr>
        <w:t xml:space="preserve">, it </w:t>
      </w:r>
      <w:r w:rsidR="00EC6CC1" w:rsidRPr="00E458C6">
        <w:rPr>
          <w:rFonts w:ascii="Times New Roman" w:hAnsi="Times New Roman"/>
          <w:sz w:val="24"/>
          <w:szCs w:val="24"/>
        </w:rPr>
        <w:t>was i</w:t>
      </w:r>
      <w:r w:rsidR="008D5B96" w:rsidRPr="00E458C6">
        <w:rPr>
          <w:rFonts w:ascii="Times New Roman" w:hAnsi="Times New Roman"/>
          <w:sz w:val="24"/>
          <w:szCs w:val="24"/>
        </w:rPr>
        <w:t xml:space="preserve">mportant to develop methods which </w:t>
      </w:r>
      <w:r w:rsidR="00AC0BA3" w:rsidRPr="00E458C6">
        <w:rPr>
          <w:rFonts w:ascii="Times New Roman" w:hAnsi="Times New Roman"/>
          <w:sz w:val="24"/>
          <w:szCs w:val="24"/>
        </w:rPr>
        <w:t>ga</w:t>
      </w:r>
      <w:r w:rsidR="004B0805" w:rsidRPr="00E458C6">
        <w:rPr>
          <w:rFonts w:ascii="Times New Roman" w:hAnsi="Times New Roman"/>
          <w:sz w:val="24"/>
          <w:szCs w:val="24"/>
        </w:rPr>
        <w:t>ve</w:t>
      </w:r>
      <w:r w:rsidR="008D5B96" w:rsidRPr="00E458C6">
        <w:rPr>
          <w:rFonts w:ascii="Times New Roman" w:hAnsi="Times New Roman"/>
          <w:sz w:val="24"/>
          <w:szCs w:val="24"/>
        </w:rPr>
        <w:t xml:space="preserve"> sufficient attention </w:t>
      </w:r>
      <w:proofErr w:type="gramStart"/>
      <w:r w:rsidR="008D5B96" w:rsidRPr="00E458C6">
        <w:rPr>
          <w:rFonts w:ascii="Times New Roman" w:hAnsi="Times New Roman"/>
          <w:sz w:val="24"/>
          <w:szCs w:val="24"/>
        </w:rPr>
        <w:t>to  issues</w:t>
      </w:r>
      <w:proofErr w:type="gramEnd"/>
      <w:r w:rsidR="008D5B96" w:rsidRPr="00E458C6">
        <w:rPr>
          <w:rFonts w:ascii="Times New Roman" w:hAnsi="Times New Roman"/>
          <w:sz w:val="24"/>
          <w:szCs w:val="24"/>
        </w:rPr>
        <w:t xml:space="preserve"> of</w:t>
      </w:r>
      <w:r w:rsidRPr="00E458C6">
        <w:rPr>
          <w:rFonts w:ascii="Times New Roman" w:hAnsi="Times New Roman"/>
          <w:sz w:val="24"/>
          <w:szCs w:val="24"/>
        </w:rPr>
        <w:t xml:space="preserve"> </w:t>
      </w:r>
      <w:proofErr w:type="spellStart"/>
      <w:r w:rsidRPr="00E458C6">
        <w:rPr>
          <w:rFonts w:ascii="Times New Roman" w:hAnsi="Times New Roman"/>
          <w:sz w:val="24"/>
          <w:szCs w:val="24"/>
        </w:rPr>
        <w:t>visuality</w:t>
      </w:r>
      <w:proofErr w:type="spellEnd"/>
      <w:r w:rsidRPr="00E458C6">
        <w:rPr>
          <w:rFonts w:ascii="Times New Roman" w:hAnsi="Times New Roman"/>
          <w:sz w:val="24"/>
          <w:szCs w:val="24"/>
        </w:rPr>
        <w:t xml:space="preserve"> and materiality.  </w:t>
      </w:r>
      <w:r w:rsidR="00AA0E01" w:rsidRPr="00E458C6">
        <w:rPr>
          <w:rFonts w:ascii="Times New Roman" w:hAnsi="Times New Roman"/>
          <w:sz w:val="24"/>
          <w:szCs w:val="24"/>
        </w:rPr>
        <w:t>The fact that</w:t>
      </w:r>
      <w:r w:rsidR="00014952" w:rsidRPr="00E458C6">
        <w:rPr>
          <w:rFonts w:ascii="Times New Roman" w:hAnsi="Times New Roman"/>
          <w:sz w:val="24"/>
          <w:szCs w:val="24"/>
        </w:rPr>
        <w:t xml:space="preserve"> visibly Muslim dress</w:t>
      </w:r>
      <w:r w:rsidR="004B0805" w:rsidRPr="00E458C6">
        <w:rPr>
          <w:rFonts w:ascii="Times New Roman" w:hAnsi="Times New Roman"/>
          <w:sz w:val="24"/>
          <w:szCs w:val="24"/>
        </w:rPr>
        <w:t xml:space="preserve"> </w:t>
      </w:r>
      <w:r w:rsidR="00014952" w:rsidRPr="00E458C6">
        <w:rPr>
          <w:rFonts w:ascii="Times New Roman" w:hAnsi="Times New Roman"/>
          <w:sz w:val="24"/>
          <w:szCs w:val="24"/>
        </w:rPr>
        <w:t xml:space="preserve">is partly about Islamic ideas of modesty, privacy and bodily concealment and </w:t>
      </w:r>
      <w:r w:rsidR="00AA0E01" w:rsidRPr="00E458C6">
        <w:rPr>
          <w:rFonts w:ascii="Times New Roman" w:hAnsi="Times New Roman"/>
          <w:sz w:val="24"/>
          <w:szCs w:val="24"/>
        </w:rPr>
        <w:t>the fact that many of the companies advertising Islamic fashion choose not to show the faces of models on their websites meant that</w:t>
      </w:r>
      <w:r w:rsidR="00014952" w:rsidRPr="00E458C6">
        <w:rPr>
          <w:rFonts w:ascii="Times New Roman" w:hAnsi="Times New Roman"/>
          <w:sz w:val="24"/>
          <w:szCs w:val="24"/>
        </w:rPr>
        <w:t xml:space="preserve"> </w:t>
      </w:r>
      <w:r w:rsidR="00EC6CC1" w:rsidRPr="00E458C6">
        <w:rPr>
          <w:rFonts w:ascii="Times New Roman" w:hAnsi="Times New Roman"/>
          <w:sz w:val="24"/>
          <w:szCs w:val="24"/>
        </w:rPr>
        <w:t xml:space="preserve">I was </w:t>
      </w:r>
      <w:r w:rsidR="006A7AFE">
        <w:rPr>
          <w:rFonts w:ascii="Times New Roman" w:hAnsi="Times New Roman"/>
          <w:sz w:val="24"/>
          <w:szCs w:val="24"/>
        </w:rPr>
        <w:t>anticipa</w:t>
      </w:r>
      <w:r w:rsidR="00EC6CC1" w:rsidRPr="00E458C6">
        <w:rPr>
          <w:rFonts w:ascii="Times New Roman" w:hAnsi="Times New Roman"/>
          <w:sz w:val="24"/>
          <w:szCs w:val="24"/>
        </w:rPr>
        <w:t xml:space="preserve">ting </w:t>
      </w:r>
      <w:r w:rsidR="00AA0E01" w:rsidRPr="00E458C6">
        <w:rPr>
          <w:rFonts w:ascii="Times New Roman" w:hAnsi="Times New Roman"/>
          <w:sz w:val="24"/>
          <w:szCs w:val="24"/>
        </w:rPr>
        <w:t xml:space="preserve">that </w:t>
      </w:r>
      <w:proofErr w:type="gramStart"/>
      <w:r w:rsidR="00AA0E01" w:rsidRPr="00E458C6">
        <w:rPr>
          <w:rFonts w:ascii="Times New Roman" w:hAnsi="Times New Roman"/>
          <w:sz w:val="24"/>
          <w:szCs w:val="24"/>
        </w:rPr>
        <w:t xml:space="preserve">some </w:t>
      </w:r>
      <w:r w:rsidR="00EC6CC1" w:rsidRPr="00E458C6">
        <w:rPr>
          <w:rFonts w:ascii="Times New Roman" w:hAnsi="Times New Roman"/>
          <w:sz w:val="24"/>
          <w:szCs w:val="24"/>
        </w:rPr>
        <w:t xml:space="preserve"> participants</w:t>
      </w:r>
      <w:proofErr w:type="gramEnd"/>
      <w:r w:rsidR="00EC6CC1" w:rsidRPr="00E458C6">
        <w:rPr>
          <w:rFonts w:ascii="Times New Roman" w:hAnsi="Times New Roman"/>
          <w:sz w:val="24"/>
          <w:szCs w:val="24"/>
        </w:rPr>
        <w:t xml:space="preserve"> </w:t>
      </w:r>
      <w:r w:rsidR="00AA0E01" w:rsidRPr="00E458C6">
        <w:rPr>
          <w:rFonts w:ascii="Times New Roman" w:hAnsi="Times New Roman"/>
          <w:sz w:val="24"/>
          <w:szCs w:val="24"/>
        </w:rPr>
        <w:t>would be reluctant</w:t>
      </w:r>
      <w:r w:rsidR="0014604C" w:rsidRPr="00E458C6">
        <w:rPr>
          <w:rFonts w:ascii="Times New Roman" w:hAnsi="Times New Roman"/>
          <w:sz w:val="24"/>
          <w:szCs w:val="24"/>
        </w:rPr>
        <w:t xml:space="preserve"> to be photographed</w:t>
      </w:r>
      <w:r w:rsidR="00FD1BDB" w:rsidRPr="00E458C6">
        <w:rPr>
          <w:rFonts w:ascii="Times New Roman" w:hAnsi="Times New Roman"/>
          <w:sz w:val="24"/>
          <w:szCs w:val="24"/>
        </w:rPr>
        <w:t>. T</w:t>
      </w:r>
      <w:r w:rsidR="00AA0E01" w:rsidRPr="00E458C6">
        <w:rPr>
          <w:rFonts w:ascii="Times New Roman" w:hAnsi="Times New Roman"/>
          <w:sz w:val="24"/>
          <w:szCs w:val="24"/>
        </w:rPr>
        <w:t xml:space="preserve">his was the case with </w:t>
      </w:r>
      <w:r w:rsidR="00FD1BDB" w:rsidRPr="00E458C6">
        <w:rPr>
          <w:rFonts w:ascii="Times New Roman" w:hAnsi="Times New Roman"/>
          <w:sz w:val="24"/>
          <w:szCs w:val="24"/>
        </w:rPr>
        <w:t>a few</w:t>
      </w:r>
      <w:r w:rsidR="00247006">
        <w:rPr>
          <w:rFonts w:ascii="Times New Roman" w:hAnsi="Times New Roman"/>
          <w:sz w:val="24"/>
          <w:szCs w:val="24"/>
        </w:rPr>
        <w:t xml:space="preserve"> of the more conservatively-</w:t>
      </w:r>
      <w:r w:rsidR="00AA0E01" w:rsidRPr="00E458C6">
        <w:rPr>
          <w:rFonts w:ascii="Times New Roman" w:hAnsi="Times New Roman"/>
          <w:sz w:val="24"/>
          <w:szCs w:val="24"/>
        </w:rPr>
        <w:t>dressed women</w:t>
      </w:r>
      <w:r w:rsidR="0014604C" w:rsidRPr="00E458C6">
        <w:rPr>
          <w:rFonts w:ascii="Times New Roman" w:hAnsi="Times New Roman"/>
          <w:sz w:val="24"/>
          <w:szCs w:val="24"/>
        </w:rPr>
        <w:t xml:space="preserve">. </w:t>
      </w:r>
      <w:r w:rsidR="00AA0E01" w:rsidRPr="00E458C6">
        <w:rPr>
          <w:rFonts w:ascii="Times New Roman" w:hAnsi="Times New Roman"/>
          <w:sz w:val="24"/>
          <w:szCs w:val="24"/>
        </w:rPr>
        <w:t xml:space="preserve">However, </w:t>
      </w:r>
      <w:r w:rsidR="00AC0BA3" w:rsidRPr="00E458C6">
        <w:rPr>
          <w:rFonts w:ascii="Times New Roman" w:hAnsi="Times New Roman"/>
          <w:sz w:val="24"/>
          <w:szCs w:val="24"/>
        </w:rPr>
        <w:t>many participants were happy</w:t>
      </w:r>
      <w:r w:rsidR="0014604C" w:rsidRPr="00E458C6">
        <w:rPr>
          <w:rFonts w:ascii="Times New Roman" w:hAnsi="Times New Roman"/>
          <w:sz w:val="24"/>
          <w:szCs w:val="24"/>
        </w:rPr>
        <w:t xml:space="preserve"> </w:t>
      </w:r>
      <w:r w:rsidR="00AA0E01" w:rsidRPr="00E458C6">
        <w:rPr>
          <w:rFonts w:ascii="Times New Roman" w:hAnsi="Times New Roman"/>
          <w:sz w:val="24"/>
          <w:szCs w:val="24"/>
        </w:rPr>
        <w:t>to be photographed</w:t>
      </w:r>
      <w:r w:rsidR="00014952" w:rsidRPr="00E458C6">
        <w:rPr>
          <w:rFonts w:ascii="Times New Roman" w:hAnsi="Times New Roman"/>
          <w:sz w:val="24"/>
          <w:szCs w:val="24"/>
        </w:rPr>
        <w:t xml:space="preserve">. The interactive nature of the </w:t>
      </w:r>
      <w:r w:rsidR="0014604C" w:rsidRPr="00E458C6">
        <w:rPr>
          <w:rFonts w:ascii="Times New Roman" w:hAnsi="Times New Roman"/>
          <w:sz w:val="24"/>
          <w:szCs w:val="24"/>
        </w:rPr>
        <w:t xml:space="preserve">digital camera </w:t>
      </w:r>
      <w:r w:rsidR="00014952" w:rsidRPr="00E458C6">
        <w:rPr>
          <w:rFonts w:ascii="Times New Roman" w:hAnsi="Times New Roman"/>
          <w:sz w:val="24"/>
          <w:szCs w:val="24"/>
        </w:rPr>
        <w:t xml:space="preserve">was </w:t>
      </w:r>
      <w:r w:rsidR="0014604C" w:rsidRPr="00E458C6">
        <w:rPr>
          <w:rFonts w:ascii="Times New Roman" w:hAnsi="Times New Roman"/>
          <w:sz w:val="24"/>
          <w:szCs w:val="24"/>
        </w:rPr>
        <w:t xml:space="preserve">helpful </w:t>
      </w:r>
      <w:r w:rsidR="00AA0E01" w:rsidRPr="00E458C6">
        <w:rPr>
          <w:rFonts w:ascii="Times New Roman" w:hAnsi="Times New Roman"/>
          <w:sz w:val="24"/>
          <w:szCs w:val="24"/>
        </w:rPr>
        <w:t xml:space="preserve">here </w:t>
      </w:r>
      <w:r w:rsidR="00FD1BDB" w:rsidRPr="00E458C6">
        <w:rPr>
          <w:rFonts w:ascii="Times New Roman" w:hAnsi="Times New Roman"/>
          <w:sz w:val="24"/>
          <w:szCs w:val="24"/>
        </w:rPr>
        <w:t>for it enabled</w:t>
      </w:r>
      <w:r w:rsidR="00AA0E01" w:rsidRPr="00E458C6">
        <w:rPr>
          <w:rFonts w:ascii="Times New Roman" w:hAnsi="Times New Roman"/>
          <w:sz w:val="24"/>
          <w:szCs w:val="24"/>
        </w:rPr>
        <w:t xml:space="preserve"> </w:t>
      </w:r>
      <w:r w:rsidR="00014952" w:rsidRPr="00E458C6">
        <w:rPr>
          <w:rFonts w:ascii="Times New Roman" w:hAnsi="Times New Roman"/>
          <w:sz w:val="24"/>
          <w:szCs w:val="24"/>
        </w:rPr>
        <w:t>people</w:t>
      </w:r>
      <w:r w:rsidR="0014604C" w:rsidRPr="00E458C6">
        <w:rPr>
          <w:rFonts w:ascii="Times New Roman" w:hAnsi="Times New Roman"/>
          <w:sz w:val="24"/>
          <w:szCs w:val="24"/>
        </w:rPr>
        <w:t xml:space="preserve"> </w:t>
      </w:r>
      <w:proofErr w:type="gramStart"/>
      <w:r w:rsidR="00FD1BDB" w:rsidRPr="00E458C6">
        <w:rPr>
          <w:rFonts w:ascii="Times New Roman" w:hAnsi="Times New Roman"/>
          <w:sz w:val="24"/>
          <w:szCs w:val="24"/>
        </w:rPr>
        <w:t>to</w:t>
      </w:r>
      <w:r w:rsidR="0014604C" w:rsidRPr="00E458C6">
        <w:rPr>
          <w:rFonts w:ascii="Times New Roman" w:hAnsi="Times New Roman"/>
          <w:sz w:val="24"/>
          <w:szCs w:val="24"/>
        </w:rPr>
        <w:t xml:space="preserve">  view</w:t>
      </w:r>
      <w:proofErr w:type="gramEnd"/>
      <w:r w:rsidR="0014604C" w:rsidRPr="00E458C6">
        <w:rPr>
          <w:rFonts w:ascii="Times New Roman" w:hAnsi="Times New Roman"/>
          <w:sz w:val="24"/>
          <w:szCs w:val="24"/>
        </w:rPr>
        <w:t xml:space="preserve"> their own image</w:t>
      </w:r>
      <w:r w:rsidR="00014952" w:rsidRPr="00E458C6">
        <w:rPr>
          <w:rFonts w:ascii="Times New Roman" w:hAnsi="Times New Roman"/>
          <w:sz w:val="24"/>
          <w:szCs w:val="24"/>
        </w:rPr>
        <w:t>s</w:t>
      </w:r>
      <w:r w:rsidR="0014604C" w:rsidRPr="00E458C6">
        <w:rPr>
          <w:rFonts w:ascii="Times New Roman" w:hAnsi="Times New Roman"/>
          <w:sz w:val="24"/>
          <w:szCs w:val="24"/>
        </w:rPr>
        <w:t xml:space="preserve"> on screen and </w:t>
      </w:r>
      <w:r w:rsidR="00014952" w:rsidRPr="00E458C6">
        <w:rPr>
          <w:rFonts w:ascii="Times New Roman" w:hAnsi="Times New Roman"/>
          <w:sz w:val="24"/>
          <w:szCs w:val="24"/>
        </w:rPr>
        <w:t xml:space="preserve">participate in the </w:t>
      </w:r>
      <w:r w:rsidR="00AC0BA3" w:rsidRPr="00E458C6">
        <w:rPr>
          <w:rFonts w:ascii="Times New Roman" w:hAnsi="Times New Roman"/>
          <w:sz w:val="24"/>
          <w:szCs w:val="24"/>
        </w:rPr>
        <w:t xml:space="preserve">image </w:t>
      </w:r>
      <w:r w:rsidR="00014952" w:rsidRPr="00E458C6">
        <w:rPr>
          <w:rFonts w:ascii="Times New Roman" w:hAnsi="Times New Roman"/>
          <w:sz w:val="24"/>
          <w:szCs w:val="24"/>
        </w:rPr>
        <w:t xml:space="preserve">selection </w:t>
      </w:r>
      <w:r w:rsidR="00AA0E01" w:rsidRPr="00E458C6">
        <w:rPr>
          <w:rFonts w:ascii="Times New Roman" w:hAnsi="Times New Roman"/>
          <w:sz w:val="24"/>
          <w:szCs w:val="24"/>
        </w:rPr>
        <w:t>process</w:t>
      </w:r>
      <w:r w:rsidR="0014604C" w:rsidRPr="00E458C6">
        <w:rPr>
          <w:rFonts w:ascii="Times New Roman" w:hAnsi="Times New Roman"/>
          <w:sz w:val="24"/>
          <w:szCs w:val="24"/>
        </w:rPr>
        <w:t>.  Whilst I had sought oral permission from participants</w:t>
      </w:r>
      <w:r w:rsidR="00AC0BA3" w:rsidRPr="00E458C6">
        <w:rPr>
          <w:rFonts w:ascii="Times New Roman" w:hAnsi="Times New Roman"/>
          <w:sz w:val="24"/>
          <w:szCs w:val="24"/>
        </w:rPr>
        <w:t xml:space="preserve"> at the time of interviews</w:t>
      </w:r>
      <w:r w:rsidR="00192ED0" w:rsidRPr="00E458C6">
        <w:rPr>
          <w:rFonts w:ascii="Times New Roman" w:hAnsi="Times New Roman"/>
          <w:sz w:val="24"/>
          <w:szCs w:val="24"/>
        </w:rPr>
        <w:t xml:space="preserve"> </w:t>
      </w:r>
      <w:r w:rsidR="0009494E" w:rsidRPr="00E458C6">
        <w:rPr>
          <w:rFonts w:ascii="Times New Roman" w:hAnsi="Times New Roman"/>
          <w:sz w:val="24"/>
          <w:szCs w:val="24"/>
        </w:rPr>
        <w:t xml:space="preserve">I later found out </w:t>
      </w:r>
      <w:r w:rsidR="00014952" w:rsidRPr="00E458C6">
        <w:rPr>
          <w:rFonts w:ascii="Times New Roman" w:hAnsi="Times New Roman"/>
          <w:sz w:val="24"/>
          <w:szCs w:val="24"/>
        </w:rPr>
        <w:t xml:space="preserve">that </w:t>
      </w:r>
      <w:r w:rsidR="006329E2" w:rsidRPr="00E458C6">
        <w:rPr>
          <w:rFonts w:ascii="Times New Roman" w:hAnsi="Times New Roman"/>
          <w:sz w:val="24"/>
          <w:szCs w:val="24"/>
        </w:rPr>
        <w:t xml:space="preserve">my </w:t>
      </w:r>
      <w:r w:rsidR="0009494E" w:rsidRPr="00E458C6">
        <w:rPr>
          <w:rFonts w:ascii="Times New Roman" w:hAnsi="Times New Roman"/>
          <w:sz w:val="24"/>
          <w:szCs w:val="24"/>
        </w:rPr>
        <w:t>publisher expect</w:t>
      </w:r>
      <w:r w:rsidR="006329E2" w:rsidRPr="00E458C6">
        <w:rPr>
          <w:rFonts w:ascii="Times New Roman" w:hAnsi="Times New Roman"/>
          <w:sz w:val="24"/>
          <w:szCs w:val="24"/>
        </w:rPr>
        <w:t>ed</w:t>
      </w:r>
      <w:r w:rsidR="0009494E" w:rsidRPr="00E458C6">
        <w:rPr>
          <w:rFonts w:ascii="Times New Roman" w:hAnsi="Times New Roman"/>
          <w:sz w:val="24"/>
          <w:szCs w:val="24"/>
        </w:rPr>
        <w:t xml:space="preserve"> written permission so this </w:t>
      </w:r>
      <w:r w:rsidR="0014604C" w:rsidRPr="00E458C6">
        <w:rPr>
          <w:rFonts w:ascii="Times New Roman" w:hAnsi="Times New Roman"/>
          <w:sz w:val="24"/>
          <w:szCs w:val="24"/>
        </w:rPr>
        <w:t xml:space="preserve">is something worth considering </w:t>
      </w:r>
      <w:r w:rsidR="00AC0BA3" w:rsidRPr="00E458C6">
        <w:rPr>
          <w:rFonts w:ascii="Times New Roman" w:hAnsi="Times New Roman"/>
          <w:sz w:val="24"/>
          <w:szCs w:val="24"/>
        </w:rPr>
        <w:t xml:space="preserve">from the start with a </w:t>
      </w:r>
      <w:r w:rsidR="00014952" w:rsidRPr="00E458C6">
        <w:rPr>
          <w:rFonts w:ascii="Times New Roman" w:hAnsi="Times New Roman"/>
          <w:sz w:val="24"/>
          <w:szCs w:val="24"/>
        </w:rPr>
        <w:t>project</w:t>
      </w:r>
      <w:r w:rsidR="00AC0BA3" w:rsidRPr="00E458C6">
        <w:rPr>
          <w:rFonts w:ascii="Times New Roman" w:hAnsi="Times New Roman"/>
          <w:sz w:val="24"/>
          <w:szCs w:val="24"/>
        </w:rPr>
        <w:t xml:space="preserve"> of this kind</w:t>
      </w:r>
      <w:r w:rsidR="0014604C" w:rsidRPr="00E458C6">
        <w:rPr>
          <w:rFonts w:ascii="Times New Roman" w:hAnsi="Times New Roman"/>
          <w:sz w:val="24"/>
          <w:szCs w:val="24"/>
        </w:rPr>
        <w:t xml:space="preserve">. </w:t>
      </w:r>
    </w:p>
    <w:p w:rsidR="00005499" w:rsidRPr="00E458C6" w:rsidRDefault="00B2723D" w:rsidP="00C462CA">
      <w:pPr>
        <w:spacing w:line="480" w:lineRule="auto"/>
        <w:rPr>
          <w:rFonts w:ascii="Times New Roman" w:hAnsi="Times New Roman"/>
          <w:sz w:val="24"/>
          <w:szCs w:val="24"/>
        </w:rPr>
      </w:pPr>
      <w:r w:rsidRPr="00E458C6">
        <w:rPr>
          <w:rFonts w:ascii="Times New Roman" w:hAnsi="Times New Roman"/>
          <w:sz w:val="24"/>
          <w:szCs w:val="24"/>
        </w:rPr>
        <w:t>In addition to</w:t>
      </w:r>
      <w:r w:rsidR="0009494E" w:rsidRPr="00E458C6">
        <w:rPr>
          <w:rFonts w:ascii="Times New Roman" w:hAnsi="Times New Roman"/>
          <w:sz w:val="24"/>
          <w:szCs w:val="24"/>
        </w:rPr>
        <w:t xml:space="preserve"> taking pictures</w:t>
      </w:r>
      <w:r w:rsidRPr="00E458C6">
        <w:rPr>
          <w:rFonts w:ascii="Times New Roman" w:hAnsi="Times New Roman"/>
          <w:sz w:val="24"/>
          <w:szCs w:val="24"/>
        </w:rPr>
        <w:t xml:space="preserve"> during the fieldwork</w:t>
      </w:r>
      <w:r w:rsidR="0009494E" w:rsidRPr="00E458C6">
        <w:rPr>
          <w:rFonts w:ascii="Times New Roman" w:hAnsi="Times New Roman"/>
          <w:sz w:val="24"/>
          <w:szCs w:val="24"/>
        </w:rPr>
        <w:t xml:space="preserve">, I </w:t>
      </w:r>
      <w:r w:rsidRPr="00E458C6">
        <w:rPr>
          <w:rFonts w:ascii="Times New Roman" w:hAnsi="Times New Roman"/>
          <w:sz w:val="24"/>
          <w:szCs w:val="24"/>
        </w:rPr>
        <w:t>asked</w:t>
      </w:r>
      <w:r w:rsidR="00192ED0" w:rsidRPr="00E458C6">
        <w:rPr>
          <w:rFonts w:ascii="Times New Roman" w:hAnsi="Times New Roman"/>
          <w:sz w:val="24"/>
          <w:szCs w:val="24"/>
        </w:rPr>
        <w:t xml:space="preserve"> interviewees to look through their own </w:t>
      </w:r>
      <w:r w:rsidR="0009494E" w:rsidRPr="00E458C6">
        <w:rPr>
          <w:rFonts w:ascii="Times New Roman" w:hAnsi="Times New Roman"/>
          <w:sz w:val="24"/>
          <w:szCs w:val="24"/>
        </w:rPr>
        <w:t xml:space="preserve">personal </w:t>
      </w:r>
      <w:r w:rsidR="00192ED0" w:rsidRPr="00E458C6">
        <w:rPr>
          <w:rFonts w:ascii="Times New Roman" w:hAnsi="Times New Roman"/>
          <w:sz w:val="24"/>
          <w:szCs w:val="24"/>
        </w:rPr>
        <w:t xml:space="preserve">collections and to email me </w:t>
      </w:r>
      <w:r w:rsidR="00AC0BA3" w:rsidRPr="00E458C6">
        <w:rPr>
          <w:rFonts w:ascii="Times New Roman" w:hAnsi="Times New Roman"/>
          <w:sz w:val="24"/>
          <w:szCs w:val="24"/>
        </w:rPr>
        <w:t xml:space="preserve">any </w:t>
      </w:r>
      <w:r w:rsidR="00192ED0" w:rsidRPr="00E458C6">
        <w:rPr>
          <w:rFonts w:ascii="Times New Roman" w:hAnsi="Times New Roman"/>
          <w:sz w:val="24"/>
          <w:szCs w:val="24"/>
        </w:rPr>
        <w:t xml:space="preserve">images of themselves </w:t>
      </w:r>
      <w:r w:rsidR="0009494E" w:rsidRPr="00E458C6">
        <w:rPr>
          <w:rFonts w:ascii="Times New Roman" w:hAnsi="Times New Roman"/>
          <w:sz w:val="24"/>
          <w:szCs w:val="24"/>
        </w:rPr>
        <w:t xml:space="preserve">that they were happy to share. In this way I </w:t>
      </w:r>
      <w:r w:rsidR="00AC0BA3" w:rsidRPr="00E458C6">
        <w:rPr>
          <w:rFonts w:ascii="Times New Roman" w:hAnsi="Times New Roman"/>
          <w:sz w:val="24"/>
          <w:szCs w:val="24"/>
        </w:rPr>
        <w:t>accumulated digital</w:t>
      </w:r>
      <w:r w:rsidR="0009494E" w:rsidRPr="00E458C6">
        <w:rPr>
          <w:rFonts w:ascii="Times New Roman" w:hAnsi="Times New Roman"/>
          <w:sz w:val="24"/>
          <w:szCs w:val="24"/>
        </w:rPr>
        <w:t xml:space="preserve"> images of people in different circumstances rather than relying purely on the more </w:t>
      </w:r>
      <w:r w:rsidR="006329E2" w:rsidRPr="00E458C6">
        <w:rPr>
          <w:rFonts w:ascii="Times New Roman" w:hAnsi="Times New Roman"/>
          <w:sz w:val="24"/>
          <w:szCs w:val="24"/>
        </w:rPr>
        <w:t>contrived</w:t>
      </w:r>
      <w:r w:rsidRPr="00E458C6">
        <w:rPr>
          <w:rFonts w:ascii="Times New Roman" w:hAnsi="Times New Roman"/>
          <w:sz w:val="24"/>
          <w:szCs w:val="24"/>
        </w:rPr>
        <w:t xml:space="preserve"> portraits I had taken. It also</w:t>
      </w:r>
      <w:r w:rsidR="0009494E" w:rsidRPr="00E458C6">
        <w:rPr>
          <w:rFonts w:ascii="Times New Roman" w:hAnsi="Times New Roman"/>
          <w:sz w:val="24"/>
          <w:szCs w:val="24"/>
        </w:rPr>
        <w:t xml:space="preserve"> </w:t>
      </w:r>
      <w:r w:rsidR="00AC0BA3" w:rsidRPr="00E458C6">
        <w:rPr>
          <w:rFonts w:ascii="Times New Roman" w:hAnsi="Times New Roman"/>
          <w:sz w:val="24"/>
          <w:szCs w:val="24"/>
        </w:rPr>
        <w:t>mean</w:t>
      </w:r>
      <w:r w:rsidR="009246B6" w:rsidRPr="00E458C6">
        <w:rPr>
          <w:rFonts w:ascii="Times New Roman" w:hAnsi="Times New Roman"/>
          <w:sz w:val="24"/>
          <w:szCs w:val="24"/>
        </w:rPr>
        <w:t>t</w:t>
      </w:r>
      <w:r w:rsidR="00AC0BA3" w:rsidRPr="00E458C6">
        <w:rPr>
          <w:rFonts w:ascii="Times New Roman" w:hAnsi="Times New Roman"/>
          <w:sz w:val="24"/>
          <w:szCs w:val="24"/>
        </w:rPr>
        <w:t xml:space="preserve"> I learned</w:t>
      </w:r>
      <w:r w:rsidR="0009494E" w:rsidRPr="00E458C6">
        <w:rPr>
          <w:rFonts w:ascii="Times New Roman" w:hAnsi="Times New Roman"/>
          <w:sz w:val="24"/>
          <w:szCs w:val="24"/>
        </w:rPr>
        <w:t xml:space="preserve"> what people wore </w:t>
      </w:r>
      <w:r w:rsidRPr="00E458C6">
        <w:rPr>
          <w:rFonts w:ascii="Times New Roman" w:hAnsi="Times New Roman"/>
          <w:sz w:val="24"/>
          <w:szCs w:val="24"/>
        </w:rPr>
        <w:t>at different times and how they</w:t>
      </w:r>
      <w:r w:rsidR="0009494E" w:rsidRPr="00E458C6">
        <w:rPr>
          <w:rFonts w:ascii="Times New Roman" w:hAnsi="Times New Roman"/>
          <w:sz w:val="24"/>
          <w:szCs w:val="24"/>
        </w:rPr>
        <w:t xml:space="preserve"> wished to be represented. I would often open my inbox to find pictures of young </w:t>
      </w:r>
      <w:r w:rsidR="006329E2" w:rsidRPr="00E458C6">
        <w:rPr>
          <w:rFonts w:ascii="Times New Roman" w:hAnsi="Times New Roman"/>
          <w:sz w:val="24"/>
          <w:szCs w:val="24"/>
        </w:rPr>
        <w:t xml:space="preserve">Muslim </w:t>
      </w:r>
      <w:r w:rsidR="0009494E" w:rsidRPr="00E458C6">
        <w:rPr>
          <w:rFonts w:ascii="Times New Roman" w:hAnsi="Times New Roman"/>
          <w:sz w:val="24"/>
          <w:szCs w:val="24"/>
        </w:rPr>
        <w:t xml:space="preserve">women on holiday, relaxing with friends or attending a wedding. </w:t>
      </w:r>
      <w:r w:rsidR="00873110" w:rsidRPr="00E458C6">
        <w:rPr>
          <w:rFonts w:ascii="Times New Roman" w:hAnsi="Times New Roman"/>
          <w:sz w:val="24"/>
          <w:szCs w:val="24"/>
        </w:rPr>
        <w:t>As Sarah Pink has pointed out, anthropological image</w:t>
      </w:r>
      <w:r w:rsidR="00247006">
        <w:rPr>
          <w:rFonts w:ascii="Times New Roman" w:hAnsi="Times New Roman"/>
          <w:sz w:val="24"/>
          <w:szCs w:val="24"/>
        </w:rPr>
        <w:t>-</w:t>
      </w:r>
      <w:r w:rsidR="00873110" w:rsidRPr="00E458C6">
        <w:rPr>
          <w:rFonts w:ascii="Times New Roman" w:hAnsi="Times New Roman"/>
          <w:sz w:val="24"/>
          <w:szCs w:val="24"/>
        </w:rPr>
        <w:t>making is a two way process that takes place in the context of relation</w:t>
      </w:r>
      <w:r w:rsidR="009246B6" w:rsidRPr="00E458C6">
        <w:rPr>
          <w:rFonts w:ascii="Times New Roman" w:hAnsi="Times New Roman"/>
          <w:sz w:val="24"/>
          <w:szCs w:val="24"/>
        </w:rPr>
        <w:t>ships built during the research</w:t>
      </w:r>
      <w:r w:rsidR="00873110" w:rsidRPr="00E458C6">
        <w:rPr>
          <w:rFonts w:ascii="Times New Roman" w:hAnsi="Times New Roman"/>
          <w:sz w:val="24"/>
          <w:szCs w:val="24"/>
        </w:rPr>
        <w:t xml:space="preserve"> (Pink</w:t>
      </w:r>
      <w:r w:rsidR="00710A75" w:rsidRPr="00E458C6">
        <w:rPr>
          <w:rFonts w:ascii="Times New Roman" w:hAnsi="Times New Roman"/>
          <w:sz w:val="24"/>
          <w:szCs w:val="24"/>
        </w:rPr>
        <w:t xml:space="preserve"> 2007</w:t>
      </w:r>
      <w:r w:rsidR="00873110" w:rsidRPr="00E458C6">
        <w:rPr>
          <w:rFonts w:ascii="Times New Roman" w:hAnsi="Times New Roman"/>
          <w:sz w:val="24"/>
          <w:szCs w:val="24"/>
        </w:rPr>
        <w:t xml:space="preserve">) This makes it quite different to the image-grabbing characteristic of some press photography.  </w:t>
      </w:r>
      <w:r w:rsidR="00710A75" w:rsidRPr="00E458C6">
        <w:rPr>
          <w:rFonts w:ascii="Times New Roman" w:hAnsi="Times New Roman"/>
          <w:sz w:val="24"/>
          <w:szCs w:val="24"/>
        </w:rPr>
        <w:t>I</w:t>
      </w:r>
      <w:r w:rsidR="00873110" w:rsidRPr="00E458C6">
        <w:rPr>
          <w:rFonts w:ascii="Times New Roman" w:hAnsi="Times New Roman"/>
          <w:sz w:val="24"/>
          <w:szCs w:val="24"/>
        </w:rPr>
        <w:t xml:space="preserve">n the end </w:t>
      </w:r>
      <w:r w:rsidRPr="00E458C6">
        <w:rPr>
          <w:rFonts w:ascii="Times New Roman" w:hAnsi="Times New Roman"/>
          <w:sz w:val="24"/>
          <w:szCs w:val="24"/>
        </w:rPr>
        <w:t>it wa</w:t>
      </w:r>
      <w:r w:rsidR="00710A75" w:rsidRPr="00E458C6">
        <w:rPr>
          <w:rFonts w:ascii="Times New Roman" w:hAnsi="Times New Roman"/>
          <w:sz w:val="24"/>
          <w:szCs w:val="24"/>
        </w:rPr>
        <w:t xml:space="preserve">s not obtaining photographs that proved </w:t>
      </w:r>
      <w:r w:rsidRPr="00E458C6">
        <w:rPr>
          <w:rFonts w:ascii="Times New Roman" w:hAnsi="Times New Roman"/>
          <w:sz w:val="24"/>
          <w:szCs w:val="24"/>
        </w:rPr>
        <w:t xml:space="preserve">difficult but rather having to </w:t>
      </w:r>
      <w:r w:rsidR="00710A75" w:rsidRPr="00E458C6">
        <w:rPr>
          <w:rFonts w:ascii="Times New Roman" w:hAnsi="Times New Roman"/>
          <w:sz w:val="24"/>
          <w:szCs w:val="24"/>
        </w:rPr>
        <w:t>exclude certain images from publication after</w:t>
      </w:r>
      <w:r w:rsidRPr="00E458C6">
        <w:rPr>
          <w:rFonts w:ascii="Times New Roman" w:hAnsi="Times New Roman"/>
          <w:sz w:val="24"/>
          <w:szCs w:val="24"/>
        </w:rPr>
        <w:t xml:space="preserve"> people </w:t>
      </w:r>
      <w:r w:rsidR="00710A75" w:rsidRPr="00E458C6">
        <w:rPr>
          <w:rFonts w:ascii="Times New Roman" w:hAnsi="Times New Roman"/>
          <w:sz w:val="24"/>
          <w:szCs w:val="24"/>
        </w:rPr>
        <w:t>had taken the trouble to share them</w:t>
      </w:r>
      <w:r w:rsidRPr="00E458C6">
        <w:rPr>
          <w:rFonts w:ascii="Times New Roman" w:hAnsi="Times New Roman"/>
          <w:sz w:val="24"/>
          <w:szCs w:val="24"/>
        </w:rPr>
        <w:t>.</w:t>
      </w:r>
      <w:r w:rsidR="001B51F3" w:rsidRPr="00E458C6">
        <w:rPr>
          <w:rFonts w:ascii="Times New Roman" w:hAnsi="Times New Roman"/>
          <w:sz w:val="24"/>
          <w:szCs w:val="24"/>
        </w:rPr>
        <w:t xml:space="preserve"> </w:t>
      </w:r>
    </w:p>
    <w:p w:rsidR="00E71E7E" w:rsidRPr="00E458C6" w:rsidRDefault="00E71E7E" w:rsidP="00C462CA">
      <w:pPr>
        <w:spacing w:line="480" w:lineRule="auto"/>
        <w:rPr>
          <w:rFonts w:ascii="Times New Roman" w:hAnsi="Times New Roman"/>
          <w:sz w:val="24"/>
          <w:szCs w:val="24"/>
        </w:rPr>
      </w:pPr>
      <w:r w:rsidRPr="00E458C6">
        <w:rPr>
          <w:rFonts w:ascii="Times New Roman" w:hAnsi="Times New Roman"/>
          <w:sz w:val="24"/>
          <w:szCs w:val="24"/>
        </w:rPr>
        <w:t xml:space="preserve">My decision </w:t>
      </w:r>
      <w:r w:rsidR="00EA471D" w:rsidRPr="00E458C6">
        <w:rPr>
          <w:rFonts w:ascii="Times New Roman" w:hAnsi="Times New Roman"/>
          <w:sz w:val="24"/>
          <w:szCs w:val="24"/>
        </w:rPr>
        <w:t>to</w:t>
      </w:r>
      <w:r w:rsidRPr="00E458C6">
        <w:rPr>
          <w:rFonts w:ascii="Times New Roman" w:hAnsi="Times New Roman"/>
          <w:sz w:val="24"/>
          <w:szCs w:val="24"/>
        </w:rPr>
        <w:t xml:space="preserve"> publish large numbers of images</w:t>
      </w:r>
      <w:r w:rsidR="00247006">
        <w:rPr>
          <w:rFonts w:ascii="Times New Roman" w:hAnsi="Times New Roman"/>
          <w:sz w:val="24"/>
          <w:szCs w:val="24"/>
        </w:rPr>
        <w:t>,</w:t>
      </w:r>
      <w:r w:rsidRPr="00E458C6">
        <w:rPr>
          <w:rFonts w:ascii="Times New Roman" w:hAnsi="Times New Roman"/>
          <w:sz w:val="24"/>
          <w:szCs w:val="24"/>
        </w:rPr>
        <w:t xml:space="preserve"> </w:t>
      </w:r>
      <w:r w:rsidR="00EA471D" w:rsidRPr="00E458C6">
        <w:rPr>
          <w:rFonts w:ascii="Times New Roman" w:hAnsi="Times New Roman"/>
          <w:sz w:val="24"/>
          <w:szCs w:val="24"/>
        </w:rPr>
        <w:t>and</w:t>
      </w:r>
      <w:r w:rsidRPr="00E458C6">
        <w:rPr>
          <w:rFonts w:ascii="Times New Roman" w:hAnsi="Times New Roman"/>
          <w:sz w:val="24"/>
          <w:szCs w:val="24"/>
        </w:rPr>
        <w:t xml:space="preserve"> the enthusiasm of research participants to send me </w:t>
      </w:r>
      <w:r w:rsidR="00AA0E01" w:rsidRPr="00E458C6">
        <w:rPr>
          <w:rFonts w:ascii="Times New Roman" w:hAnsi="Times New Roman"/>
          <w:sz w:val="24"/>
          <w:szCs w:val="24"/>
        </w:rPr>
        <w:t>photographs</w:t>
      </w:r>
      <w:r w:rsidR="00247006">
        <w:rPr>
          <w:rFonts w:ascii="Times New Roman" w:hAnsi="Times New Roman"/>
          <w:sz w:val="24"/>
          <w:szCs w:val="24"/>
        </w:rPr>
        <w:t>,</w:t>
      </w:r>
      <w:r w:rsidRPr="00E458C6">
        <w:rPr>
          <w:rFonts w:ascii="Times New Roman" w:hAnsi="Times New Roman"/>
          <w:sz w:val="24"/>
          <w:szCs w:val="24"/>
        </w:rPr>
        <w:t xml:space="preserve"> was linked in part to a desire shared by both researcher and researched to challenge the existing monotone images and associated stereotypes </w:t>
      </w:r>
      <w:r w:rsidR="00EA471D" w:rsidRPr="00E458C6">
        <w:rPr>
          <w:rFonts w:ascii="Times New Roman" w:hAnsi="Times New Roman"/>
          <w:sz w:val="24"/>
          <w:szCs w:val="24"/>
        </w:rPr>
        <w:t xml:space="preserve">found </w:t>
      </w:r>
      <w:r w:rsidR="00247006">
        <w:rPr>
          <w:rFonts w:ascii="Times New Roman" w:hAnsi="Times New Roman"/>
          <w:sz w:val="24"/>
          <w:szCs w:val="24"/>
        </w:rPr>
        <w:t>in news</w:t>
      </w:r>
      <w:r w:rsidRPr="00E458C6">
        <w:rPr>
          <w:rFonts w:ascii="Times New Roman" w:hAnsi="Times New Roman"/>
          <w:sz w:val="24"/>
          <w:szCs w:val="24"/>
        </w:rPr>
        <w:t xml:space="preserve">papers, films and </w:t>
      </w:r>
      <w:r w:rsidR="00EA471D" w:rsidRPr="00E458C6">
        <w:rPr>
          <w:rFonts w:ascii="Times New Roman" w:hAnsi="Times New Roman"/>
          <w:sz w:val="24"/>
          <w:szCs w:val="24"/>
        </w:rPr>
        <w:t xml:space="preserve">on </w:t>
      </w:r>
      <w:r w:rsidRPr="00E458C6">
        <w:rPr>
          <w:rFonts w:ascii="Times New Roman" w:hAnsi="Times New Roman"/>
          <w:sz w:val="24"/>
          <w:szCs w:val="24"/>
        </w:rPr>
        <w:t>book</w:t>
      </w:r>
      <w:r w:rsidR="00EA471D" w:rsidRPr="00E458C6">
        <w:rPr>
          <w:rFonts w:ascii="Times New Roman" w:hAnsi="Times New Roman"/>
          <w:sz w:val="24"/>
          <w:szCs w:val="24"/>
        </w:rPr>
        <w:t xml:space="preserve"> </w:t>
      </w:r>
      <w:r w:rsidRPr="00E458C6">
        <w:rPr>
          <w:rFonts w:ascii="Times New Roman" w:hAnsi="Times New Roman"/>
          <w:sz w:val="24"/>
          <w:szCs w:val="24"/>
        </w:rPr>
        <w:t>covers. Drawing the readers’ attention to diversity, nuance and details of colour, texture and style was in this sense a political act. In particular</w:t>
      </w:r>
      <w:r w:rsidR="00AA0E01" w:rsidRPr="00E458C6">
        <w:rPr>
          <w:rFonts w:ascii="Times New Roman" w:hAnsi="Times New Roman"/>
          <w:sz w:val="24"/>
          <w:szCs w:val="24"/>
        </w:rPr>
        <w:t>, by</w:t>
      </w:r>
      <w:r w:rsidRPr="00E458C6">
        <w:rPr>
          <w:rFonts w:ascii="Times New Roman" w:hAnsi="Times New Roman"/>
          <w:sz w:val="24"/>
          <w:szCs w:val="24"/>
        </w:rPr>
        <w:t xml:space="preserve"> </w:t>
      </w:r>
      <w:r w:rsidR="008C044E" w:rsidRPr="00E458C6">
        <w:rPr>
          <w:rFonts w:ascii="Times New Roman" w:hAnsi="Times New Roman"/>
          <w:sz w:val="24"/>
          <w:szCs w:val="24"/>
        </w:rPr>
        <w:t>includ</w:t>
      </w:r>
      <w:r w:rsidR="00AA0E01" w:rsidRPr="00E458C6">
        <w:rPr>
          <w:rFonts w:ascii="Times New Roman" w:hAnsi="Times New Roman"/>
          <w:sz w:val="24"/>
          <w:szCs w:val="24"/>
        </w:rPr>
        <w:t>i</w:t>
      </w:r>
      <w:r w:rsidR="00EA471D" w:rsidRPr="00E458C6">
        <w:rPr>
          <w:rFonts w:ascii="Times New Roman" w:hAnsi="Times New Roman"/>
          <w:sz w:val="24"/>
          <w:szCs w:val="24"/>
        </w:rPr>
        <w:t xml:space="preserve">ng </w:t>
      </w:r>
      <w:r w:rsidRPr="00E458C6">
        <w:rPr>
          <w:rFonts w:ascii="Times New Roman" w:hAnsi="Times New Roman"/>
          <w:sz w:val="24"/>
          <w:szCs w:val="24"/>
        </w:rPr>
        <w:t xml:space="preserve">coloured sequences which focussed on the acts of shopping and tying hijab </w:t>
      </w:r>
      <w:r w:rsidR="00EA471D" w:rsidRPr="00E458C6">
        <w:rPr>
          <w:rFonts w:ascii="Times New Roman" w:hAnsi="Times New Roman"/>
          <w:sz w:val="24"/>
          <w:szCs w:val="24"/>
        </w:rPr>
        <w:t>I wished</w:t>
      </w:r>
      <w:r w:rsidRPr="00E458C6">
        <w:rPr>
          <w:rFonts w:ascii="Times New Roman" w:hAnsi="Times New Roman"/>
          <w:sz w:val="24"/>
          <w:szCs w:val="24"/>
        </w:rPr>
        <w:t xml:space="preserve"> to draw attention to the </w:t>
      </w:r>
      <w:r w:rsidR="00710A75" w:rsidRPr="00E458C6">
        <w:rPr>
          <w:rFonts w:ascii="Times New Roman" w:hAnsi="Times New Roman"/>
          <w:sz w:val="24"/>
          <w:szCs w:val="24"/>
        </w:rPr>
        <w:t xml:space="preserve">creative and </w:t>
      </w:r>
      <w:r w:rsidRPr="00E458C6">
        <w:rPr>
          <w:rFonts w:ascii="Times New Roman" w:hAnsi="Times New Roman"/>
          <w:sz w:val="24"/>
          <w:szCs w:val="24"/>
        </w:rPr>
        <w:t xml:space="preserve">aesthetic aspects of visibly Muslim dress rather than </w:t>
      </w:r>
      <w:r w:rsidR="00005499" w:rsidRPr="00E458C6">
        <w:rPr>
          <w:rFonts w:ascii="Times New Roman" w:hAnsi="Times New Roman"/>
          <w:sz w:val="24"/>
          <w:szCs w:val="24"/>
        </w:rPr>
        <w:t xml:space="preserve">simply </w:t>
      </w:r>
      <w:r w:rsidRPr="00E458C6">
        <w:rPr>
          <w:rFonts w:ascii="Times New Roman" w:hAnsi="Times New Roman"/>
          <w:sz w:val="24"/>
          <w:szCs w:val="24"/>
        </w:rPr>
        <w:t xml:space="preserve">reducing it to </w:t>
      </w:r>
      <w:r w:rsidR="008C044E" w:rsidRPr="00E458C6">
        <w:rPr>
          <w:rFonts w:ascii="Times New Roman" w:hAnsi="Times New Roman"/>
          <w:sz w:val="24"/>
          <w:szCs w:val="24"/>
        </w:rPr>
        <w:t xml:space="preserve">a </w:t>
      </w:r>
      <w:r w:rsidR="00005499" w:rsidRPr="00E458C6">
        <w:rPr>
          <w:rFonts w:ascii="Times New Roman" w:hAnsi="Times New Roman"/>
          <w:sz w:val="24"/>
          <w:szCs w:val="24"/>
        </w:rPr>
        <w:t>matter</w:t>
      </w:r>
      <w:r w:rsidR="008C044E" w:rsidRPr="00E458C6">
        <w:rPr>
          <w:rFonts w:ascii="Times New Roman" w:hAnsi="Times New Roman"/>
          <w:sz w:val="24"/>
          <w:szCs w:val="24"/>
        </w:rPr>
        <w:t xml:space="preserve"> of </w:t>
      </w:r>
      <w:r w:rsidR="00710A75" w:rsidRPr="00E458C6">
        <w:rPr>
          <w:rFonts w:ascii="Times New Roman" w:hAnsi="Times New Roman"/>
          <w:sz w:val="24"/>
          <w:szCs w:val="24"/>
        </w:rPr>
        <w:t>rules and restrictions</w:t>
      </w:r>
      <w:r w:rsidRPr="00E458C6">
        <w:rPr>
          <w:rFonts w:ascii="Times New Roman" w:hAnsi="Times New Roman"/>
          <w:sz w:val="24"/>
          <w:szCs w:val="24"/>
        </w:rPr>
        <w:t>. Here religion, politics and aesthetic</w:t>
      </w:r>
      <w:r w:rsidR="00AA0E01" w:rsidRPr="00E458C6">
        <w:rPr>
          <w:rFonts w:ascii="Times New Roman" w:hAnsi="Times New Roman"/>
          <w:sz w:val="24"/>
          <w:szCs w:val="24"/>
        </w:rPr>
        <w:t xml:space="preserve">s were intimately bound </w:t>
      </w:r>
      <w:r w:rsidRPr="00E458C6">
        <w:rPr>
          <w:rFonts w:ascii="Times New Roman" w:hAnsi="Times New Roman"/>
          <w:sz w:val="24"/>
          <w:szCs w:val="24"/>
        </w:rPr>
        <w:t xml:space="preserve">together in a person’s choice of self presentation. </w:t>
      </w:r>
      <w:r w:rsidR="00EA471D" w:rsidRPr="00E458C6">
        <w:rPr>
          <w:rFonts w:ascii="Times New Roman" w:hAnsi="Times New Roman"/>
          <w:sz w:val="24"/>
          <w:szCs w:val="24"/>
        </w:rPr>
        <w:t>Many women spoke of their desire to look modern and fashionable partly in terms of creating a positive image for Muslims but also in terms of integrating ethics (including ideas of modesty, privacy</w:t>
      </w:r>
      <w:r w:rsidR="00623E45">
        <w:rPr>
          <w:rFonts w:ascii="Times New Roman" w:hAnsi="Times New Roman"/>
          <w:sz w:val="24"/>
          <w:szCs w:val="24"/>
        </w:rPr>
        <w:t xml:space="preserve">, concealed </w:t>
      </w:r>
      <w:proofErr w:type="gramStart"/>
      <w:r w:rsidR="008C044E" w:rsidRPr="00E458C6">
        <w:rPr>
          <w:rFonts w:ascii="Times New Roman" w:hAnsi="Times New Roman"/>
          <w:sz w:val="24"/>
          <w:szCs w:val="24"/>
        </w:rPr>
        <w:t xml:space="preserve">sexuality </w:t>
      </w:r>
      <w:r w:rsidR="00EA471D" w:rsidRPr="00E458C6">
        <w:rPr>
          <w:rFonts w:ascii="Times New Roman" w:hAnsi="Times New Roman"/>
          <w:sz w:val="24"/>
          <w:szCs w:val="24"/>
        </w:rPr>
        <w:t xml:space="preserve"> and</w:t>
      </w:r>
      <w:proofErr w:type="gramEnd"/>
      <w:r w:rsidR="00EA471D" w:rsidRPr="00E458C6">
        <w:rPr>
          <w:rFonts w:ascii="Times New Roman" w:hAnsi="Times New Roman"/>
          <w:sz w:val="24"/>
          <w:szCs w:val="24"/>
        </w:rPr>
        <w:t xml:space="preserve"> gender separation) with aesthetics.  </w:t>
      </w:r>
      <w:r w:rsidR="00005499" w:rsidRPr="00E458C6">
        <w:rPr>
          <w:rFonts w:ascii="Times New Roman" w:hAnsi="Times New Roman"/>
          <w:sz w:val="24"/>
          <w:szCs w:val="24"/>
        </w:rPr>
        <w:t xml:space="preserve">Here a skilful use of colour, texture and form became a means of negotiating a new public image both at an individual and community level. </w:t>
      </w:r>
      <w:r w:rsidR="00EA471D" w:rsidRPr="00E458C6">
        <w:rPr>
          <w:rFonts w:ascii="Times New Roman" w:hAnsi="Times New Roman"/>
          <w:sz w:val="24"/>
          <w:szCs w:val="24"/>
        </w:rPr>
        <w:t xml:space="preserve">This was also an important theme for designers and those involved in marketing new Islamic fashions over the web. They too were </w:t>
      </w:r>
      <w:r w:rsidR="00005499" w:rsidRPr="00E458C6">
        <w:rPr>
          <w:rFonts w:ascii="Times New Roman" w:hAnsi="Times New Roman"/>
          <w:sz w:val="24"/>
          <w:szCs w:val="24"/>
        </w:rPr>
        <w:t xml:space="preserve">concerned to </w:t>
      </w:r>
      <w:r w:rsidR="007A1C7C" w:rsidRPr="00E458C6">
        <w:rPr>
          <w:rFonts w:ascii="Times New Roman" w:hAnsi="Times New Roman"/>
          <w:sz w:val="24"/>
          <w:szCs w:val="24"/>
        </w:rPr>
        <w:t>promote</w:t>
      </w:r>
      <w:r w:rsidR="00005499" w:rsidRPr="00E458C6">
        <w:rPr>
          <w:rFonts w:ascii="Times New Roman" w:hAnsi="Times New Roman"/>
          <w:sz w:val="24"/>
          <w:szCs w:val="24"/>
        </w:rPr>
        <w:t xml:space="preserve"> aesthetically pleasing ways of </w:t>
      </w:r>
      <w:r w:rsidR="007A1C7C" w:rsidRPr="00E458C6">
        <w:rPr>
          <w:rFonts w:ascii="Times New Roman" w:hAnsi="Times New Roman"/>
          <w:sz w:val="24"/>
          <w:szCs w:val="24"/>
        </w:rPr>
        <w:t xml:space="preserve">looking </w:t>
      </w:r>
      <w:proofErr w:type="gramStart"/>
      <w:r w:rsidR="007A1C7C" w:rsidRPr="00E458C6">
        <w:rPr>
          <w:rFonts w:ascii="Times New Roman" w:hAnsi="Times New Roman"/>
          <w:sz w:val="24"/>
          <w:szCs w:val="24"/>
        </w:rPr>
        <w:t xml:space="preserve">Muslim </w:t>
      </w:r>
      <w:r w:rsidR="00005499" w:rsidRPr="00E458C6">
        <w:rPr>
          <w:rFonts w:ascii="Times New Roman" w:hAnsi="Times New Roman"/>
          <w:sz w:val="24"/>
          <w:szCs w:val="24"/>
        </w:rPr>
        <w:t xml:space="preserve"> </w:t>
      </w:r>
      <w:r w:rsidR="007A1C7C" w:rsidRPr="00E458C6">
        <w:rPr>
          <w:rFonts w:ascii="Times New Roman" w:hAnsi="Times New Roman"/>
          <w:sz w:val="24"/>
          <w:szCs w:val="24"/>
        </w:rPr>
        <w:t>and</w:t>
      </w:r>
      <w:proofErr w:type="gramEnd"/>
      <w:r w:rsidR="007A1C7C" w:rsidRPr="00E458C6">
        <w:rPr>
          <w:rFonts w:ascii="Times New Roman" w:hAnsi="Times New Roman"/>
          <w:sz w:val="24"/>
          <w:szCs w:val="24"/>
        </w:rPr>
        <w:t xml:space="preserve"> were also generous about</w:t>
      </w:r>
      <w:r w:rsidR="00EA471D" w:rsidRPr="00E458C6">
        <w:rPr>
          <w:rFonts w:ascii="Times New Roman" w:hAnsi="Times New Roman"/>
          <w:sz w:val="24"/>
          <w:szCs w:val="24"/>
        </w:rPr>
        <w:t xml:space="preserve"> sharing images </w:t>
      </w:r>
      <w:r w:rsidR="007A1C7C" w:rsidRPr="00E458C6">
        <w:rPr>
          <w:rFonts w:ascii="Times New Roman" w:hAnsi="Times New Roman"/>
          <w:sz w:val="24"/>
          <w:szCs w:val="24"/>
        </w:rPr>
        <w:t>for publication</w:t>
      </w:r>
      <w:r w:rsidR="00EA471D" w:rsidRPr="00E458C6">
        <w:rPr>
          <w:rFonts w:ascii="Times New Roman" w:hAnsi="Times New Roman"/>
          <w:sz w:val="24"/>
          <w:szCs w:val="24"/>
        </w:rPr>
        <w:t>.</w:t>
      </w:r>
    </w:p>
    <w:p w:rsidR="004B4DF4" w:rsidRPr="00E458C6" w:rsidRDefault="00664D2D" w:rsidP="00C462CA">
      <w:pPr>
        <w:spacing w:line="480" w:lineRule="auto"/>
        <w:rPr>
          <w:rFonts w:ascii="Times New Roman" w:hAnsi="Times New Roman"/>
          <w:sz w:val="24"/>
          <w:szCs w:val="24"/>
        </w:rPr>
      </w:pPr>
      <w:r w:rsidRPr="00E458C6">
        <w:rPr>
          <w:rFonts w:ascii="Times New Roman" w:hAnsi="Times New Roman"/>
          <w:sz w:val="24"/>
          <w:szCs w:val="24"/>
        </w:rPr>
        <w:t xml:space="preserve">In addition to </w:t>
      </w:r>
      <w:r w:rsidR="008C044E" w:rsidRPr="00E458C6">
        <w:rPr>
          <w:rFonts w:ascii="Times New Roman" w:hAnsi="Times New Roman"/>
          <w:sz w:val="24"/>
          <w:szCs w:val="24"/>
        </w:rPr>
        <w:t>photography</w:t>
      </w:r>
      <w:r w:rsidRPr="00E458C6">
        <w:rPr>
          <w:rFonts w:ascii="Times New Roman" w:hAnsi="Times New Roman"/>
          <w:sz w:val="24"/>
          <w:szCs w:val="24"/>
        </w:rPr>
        <w:t xml:space="preserve">, the research involved analysing the existing repertoire </w:t>
      </w:r>
      <w:r w:rsidR="004B4DF4" w:rsidRPr="00E458C6">
        <w:rPr>
          <w:rFonts w:ascii="Times New Roman" w:hAnsi="Times New Roman"/>
          <w:sz w:val="24"/>
          <w:szCs w:val="24"/>
        </w:rPr>
        <w:t>of images of Muslim</w:t>
      </w:r>
      <w:r w:rsidR="00873110" w:rsidRPr="00E458C6">
        <w:rPr>
          <w:rFonts w:ascii="Times New Roman" w:hAnsi="Times New Roman"/>
          <w:sz w:val="24"/>
          <w:szCs w:val="24"/>
        </w:rPr>
        <w:t xml:space="preserve"> </w:t>
      </w:r>
      <w:proofErr w:type="gramStart"/>
      <w:r w:rsidR="00873110" w:rsidRPr="00E458C6">
        <w:rPr>
          <w:rFonts w:ascii="Times New Roman" w:hAnsi="Times New Roman"/>
          <w:sz w:val="24"/>
          <w:szCs w:val="24"/>
        </w:rPr>
        <w:t xml:space="preserve">appearances </w:t>
      </w:r>
      <w:r w:rsidR="004B4DF4" w:rsidRPr="00E458C6">
        <w:rPr>
          <w:rFonts w:ascii="Times New Roman" w:hAnsi="Times New Roman"/>
          <w:sz w:val="24"/>
          <w:szCs w:val="24"/>
        </w:rPr>
        <w:t xml:space="preserve"> available</w:t>
      </w:r>
      <w:proofErr w:type="gramEnd"/>
      <w:r w:rsidR="004B4DF4" w:rsidRPr="00E458C6">
        <w:rPr>
          <w:rFonts w:ascii="Times New Roman" w:hAnsi="Times New Roman"/>
          <w:sz w:val="24"/>
          <w:szCs w:val="24"/>
        </w:rPr>
        <w:t xml:space="preserve"> in both Muslim and non-Muslim media. </w:t>
      </w:r>
      <w:r w:rsidR="00EE3637" w:rsidRPr="00E458C6">
        <w:rPr>
          <w:rFonts w:ascii="Times New Roman" w:hAnsi="Times New Roman"/>
          <w:sz w:val="24"/>
          <w:szCs w:val="24"/>
        </w:rPr>
        <w:t xml:space="preserve">By  surveying </w:t>
      </w:r>
      <w:r w:rsidR="004B4DF4" w:rsidRPr="00E458C6">
        <w:rPr>
          <w:rFonts w:ascii="Times New Roman" w:hAnsi="Times New Roman"/>
          <w:sz w:val="24"/>
          <w:szCs w:val="24"/>
        </w:rPr>
        <w:t xml:space="preserve"> </w:t>
      </w:r>
      <w:r w:rsidR="008C044E" w:rsidRPr="00E458C6">
        <w:rPr>
          <w:rFonts w:ascii="Times New Roman" w:hAnsi="Times New Roman"/>
          <w:sz w:val="24"/>
          <w:szCs w:val="24"/>
        </w:rPr>
        <w:t xml:space="preserve">a large repertoire of images it was possible to see how </w:t>
      </w:r>
      <w:r w:rsidR="00EE3637" w:rsidRPr="00E458C6">
        <w:rPr>
          <w:rFonts w:ascii="Times New Roman" w:hAnsi="Times New Roman"/>
          <w:sz w:val="24"/>
          <w:szCs w:val="24"/>
        </w:rPr>
        <w:t xml:space="preserve"> </w:t>
      </w:r>
      <w:r w:rsidR="00873110" w:rsidRPr="00E458C6">
        <w:rPr>
          <w:rFonts w:ascii="Times New Roman" w:hAnsi="Times New Roman"/>
          <w:sz w:val="24"/>
          <w:szCs w:val="24"/>
        </w:rPr>
        <w:t>images of</w:t>
      </w:r>
      <w:r w:rsidR="004B4DF4" w:rsidRPr="00E458C6">
        <w:rPr>
          <w:rFonts w:ascii="Times New Roman" w:hAnsi="Times New Roman"/>
          <w:sz w:val="24"/>
          <w:szCs w:val="24"/>
        </w:rPr>
        <w:t xml:space="preserve"> women in hijab, jilbab and </w:t>
      </w:r>
      <w:proofErr w:type="spellStart"/>
      <w:r w:rsidR="004B4DF4" w:rsidRPr="00E458C6">
        <w:rPr>
          <w:rFonts w:ascii="Times New Roman" w:hAnsi="Times New Roman"/>
          <w:sz w:val="24"/>
          <w:szCs w:val="24"/>
        </w:rPr>
        <w:t>niqab</w:t>
      </w:r>
      <w:proofErr w:type="spellEnd"/>
      <w:r w:rsidR="004B4DF4" w:rsidRPr="00E458C6">
        <w:rPr>
          <w:rFonts w:ascii="Times New Roman" w:hAnsi="Times New Roman"/>
          <w:sz w:val="24"/>
          <w:szCs w:val="24"/>
        </w:rPr>
        <w:t xml:space="preserve"> were often used in the media as a visual shorthand to </w:t>
      </w:r>
      <w:r w:rsidR="003B1F76" w:rsidRPr="00E458C6">
        <w:rPr>
          <w:rFonts w:ascii="Times New Roman" w:hAnsi="Times New Roman"/>
          <w:sz w:val="24"/>
          <w:szCs w:val="24"/>
        </w:rPr>
        <w:t>suggest</w:t>
      </w:r>
      <w:r w:rsidR="004B4DF4" w:rsidRPr="00E458C6">
        <w:rPr>
          <w:rFonts w:ascii="Times New Roman" w:hAnsi="Times New Roman"/>
          <w:sz w:val="24"/>
          <w:szCs w:val="24"/>
        </w:rPr>
        <w:t xml:space="preserve"> that Muslims are </w:t>
      </w:r>
      <w:r w:rsidR="00E458C6">
        <w:rPr>
          <w:rFonts w:ascii="Times New Roman" w:hAnsi="Times New Roman"/>
          <w:sz w:val="24"/>
          <w:szCs w:val="24"/>
        </w:rPr>
        <w:t>‘</w:t>
      </w:r>
      <w:r w:rsidR="004B4DF4" w:rsidRPr="00E458C6">
        <w:rPr>
          <w:rFonts w:ascii="Times New Roman" w:hAnsi="Times New Roman"/>
          <w:sz w:val="24"/>
          <w:szCs w:val="24"/>
        </w:rPr>
        <w:t>unmodern</w:t>
      </w:r>
      <w:r w:rsidR="00E458C6">
        <w:rPr>
          <w:rFonts w:ascii="Times New Roman" w:hAnsi="Times New Roman"/>
          <w:sz w:val="24"/>
          <w:szCs w:val="24"/>
        </w:rPr>
        <w:t>’</w:t>
      </w:r>
      <w:r w:rsidR="004B4DF4" w:rsidRPr="00E458C6">
        <w:rPr>
          <w:rFonts w:ascii="Times New Roman" w:hAnsi="Times New Roman"/>
          <w:sz w:val="24"/>
          <w:szCs w:val="24"/>
        </w:rPr>
        <w:t>, refuse</w:t>
      </w:r>
      <w:r w:rsidR="008C044E" w:rsidRPr="00E458C6">
        <w:rPr>
          <w:rFonts w:ascii="Times New Roman" w:hAnsi="Times New Roman"/>
          <w:sz w:val="24"/>
          <w:szCs w:val="24"/>
        </w:rPr>
        <w:t xml:space="preserve"> to </w:t>
      </w:r>
      <w:r w:rsidR="00E458C6">
        <w:rPr>
          <w:rFonts w:ascii="Times New Roman" w:hAnsi="Times New Roman"/>
          <w:sz w:val="24"/>
          <w:szCs w:val="24"/>
        </w:rPr>
        <w:t>‘</w:t>
      </w:r>
      <w:r w:rsidR="008C044E" w:rsidRPr="00E458C6">
        <w:rPr>
          <w:rFonts w:ascii="Times New Roman" w:hAnsi="Times New Roman"/>
          <w:sz w:val="24"/>
          <w:szCs w:val="24"/>
        </w:rPr>
        <w:t>integrate</w:t>
      </w:r>
      <w:r w:rsidR="00E458C6">
        <w:rPr>
          <w:rFonts w:ascii="Times New Roman" w:hAnsi="Times New Roman"/>
          <w:sz w:val="24"/>
          <w:szCs w:val="24"/>
        </w:rPr>
        <w:t>’</w:t>
      </w:r>
      <w:r w:rsidR="00005499" w:rsidRPr="00E458C6">
        <w:rPr>
          <w:rFonts w:ascii="Times New Roman" w:hAnsi="Times New Roman"/>
          <w:sz w:val="24"/>
          <w:szCs w:val="24"/>
        </w:rPr>
        <w:t>, are</w:t>
      </w:r>
      <w:r w:rsidR="008C044E" w:rsidRPr="00E458C6">
        <w:rPr>
          <w:rFonts w:ascii="Times New Roman" w:hAnsi="Times New Roman"/>
          <w:sz w:val="24"/>
          <w:szCs w:val="24"/>
        </w:rPr>
        <w:t xml:space="preserve"> </w:t>
      </w:r>
      <w:r w:rsidR="004B4DF4" w:rsidRPr="00E458C6">
        <w:rPr>
          <w:rFonts w:ascii="Times New Roman" w:hAnsi="Times New Roman"/>
          <w:sz w:val="24"/>
          <w:szCs w:val="24"/>
        </w:rPr>
        <w:t>linked to terrorism or in need of rescue.</w:t>
      </w:r>
      <w:r w:rsidR="008C044E" w:rsidRPr="00E458C6">
        <w:rPr>
          <w:rFonts w:ascii="Times New Roman" w:hAnsi="Times New Roman"/>
          <w:sz w:val="24"/>
          <w:szCs w:val="24"/>
        </w:rPr>
        <w:t xml:space="preserve"> By comparing representa</w:t>
      </w:r>
      <w:r w:rsidR="00005499" w:rsidRPr="00E458C6">
        <w:rPr>
          <w:rFonts w:ascii="Times New Roman" w:hAnsi="Times New Roman"/>
          <w:sz w:val="24"/>
          <w:szCs w:val="24"/>
        </w:rPr>
        <w:t>tions of visibly Muslim dress from</w:t>
      </w:r>
      <w:r w:rsidR="008C044E" w:rsidRPr="00E458C6">
        <w:rPr>
          <w:rFonts w:ascii="Times New Roman" w:hAnsi="Times New Roman"/>
          <w:sz w:val="24"/>
          <w:szCs w:val="24"/>
        </w:rPr>
        <w:t xml:space="preserve"> different sources (national news papers, religious pamphlets, Muslim life style magazines, Islamist political groups, children’s books, government leaflets, TV and film, Islamic fashion websites and blogs), it was possible </w:t>
      </w:r>
      <w:r w:rsidR="00005499" w:rsidRPr="00E458C6">
        <w:rPr>
          <w:rFonts w:ascii="Times New Roman" w:hAnsi="Times New Roman"/>
          <w:sz w:val="24"/>
          <w:szCs w:val="24"/>
        </w:rPr>
        <w:t xml:space="preserve">to further ascertain the </w:t>
      </w:r>
      <w:r w:rsidR="00AA0E01" w:rsidRPr="00E458C6">
        <w:rPr>
          <w:rFonts w:ascii="Times New Roman" w:hAnsi="Times New Roman"/>
          <w:sz w:val="24"/>
          <w:szCs w:val="24"/>
        </w:rPr>
        <w:t xml:space="preserve">contested </w:t>
      </w:r>
      <w:r w:rsidR="00005499" w:rsidRPr="00E458C6">
        <w:rPr>
          <w:rFonts w:ascii="Times New Roman" w:hAnsi="Times New Roman"/>
          <w:sz w:val="24"/>
          <w:szCs w:val="24"/>
        </w:rPr>
        <w:t xml:space="preserve">nature of Muslim appearances </w:t>
      </w:r>
      <w:r w:rsidR="00AA0E01" w:rsidRPr="00E458C6">
        <w:rPr>
          <w:rFonts w:ascii="Times New Roman" w:hAnsi="Times New Roman"/>
          <w:sz w:val="24"/>
          <w:szCs w:val="24"/>
        </w:rPr>
        <w:t>both within and outside Muslim</w:t>
      </w:r>
      <w:r w:rsidR="00873110" w:rsidRPr="00E458C6">
        <w:rPr>
          <w:rFonts w:ascii="Times New Roman" w:hAnsi="Times New Roman"/>
          <w:sz w:val="24"/>
          <w:szCs w:val="24"/>
        </w:rPr>
        <w:t xml:space="preserve"> communities. </w:t>
      </w:r>
      <w:r w:rsidR="00E67375" w:rsidRPr="00E458C6">
        <w:rPr>
          <w:rFonts w:ascii="Times New Roman" w:hAnsi="Times New Roman"/>
          <w:sz w:val="24"/>
          <w:szCs w:val="24"/>
        </w:rPr>
        <w:t xml:space="preserve"> Again, this </w:t>
      </w:r>
      <w:r w:rsidR="00B9070D" w:rsidRPr="00E458C6">
        <w:rPr>
          <w:rFonts w:ascii="Times New Roman" w:hAnsi="Times New Roman"/>
          <w:sz w:val="24"/>
          <w:szCs w:val="24"/>
        </w:rPr>
        <w:t xml:space="preserve">confirmed the assertion that </w:t>
      </w:r>
      <w:r w:rsidR="002D1EA4" w:rsidRPr="00E458C6">
        <w:rPr>
          <w:rFonts w:ascii="Times New Roman" w:hAnsi="Times New Roman"/>
          <w:sz w:val="24"/>
          <w:szCs w:val="24"/>
        </w:rPr>
        <w:t>there is no such obvious category as</w:t>
      </w:r>
      <w:r w:rsidR="00B9070D" w:rsidRPr="00E458C6">
        <w:rPr>
          <w:rFonts w:ascii="Times New Roman" w:hAnsi="Times New Roman"/>
          <w:sz w:val="24"/>
          <w:szCs w:val="24"/>
        </w:rPr>
        <w:t xml:space="preserve"> </w:t>
      </w:r>
      <w:r w:rsidR="00E458C6">
        <w:rPr>
          <w:rFonts w:ascii="Times New Roman" w:hAnsi="Times New Roman"/>
          <w:sz w:val="24"/>
          <w:szCs w:val="24"/>
        </w:rPr>
        <w:t>‘</w:t>
      </w:r>
      <w:r w:rsidR="00B9070D" w:rsidRPr="00E458C6">
        <w:rPr>
          <w:rFonts w:ascii="Times New Roman" w:hAnsi="Times New Roman"/>
          <w:sz w:val="24"/>
          <w:szCs w:val="24"/>
        </w:rPr>
        <w:t>Muslim dress</w:t>
      </w:r>
      <w:r w:rsidR="00E458C6">
        <w:rPr>
          <w:rFonts w:ascii="Times New Roman" w:hAnsi="Times New Roman"/>
          <w:sz w:val="24"/>
          <w:szCs w:val="24"/>
        </w:rPr>
        <w:t>’</w:t>
      </w:r>
      <w:r w:rsidR="002D1EA4" w:rsidRPr="00E458C6">
        <w:rPr>
          <w:rFonts w:ascii="Times New Roman" w:hAnsi="Times New Roman"/>
          <w:sz w:val="24"/>
          <w:szCs w:val="24"/>
        </w:rPr>
        <w:t xml:space="preserve"> </w:t>
      </w:r>
      <w:r w:rsidR="00B9070D" w:rsidRPr="00E458C6">
        <w:rPr>
          <w:rFonts w:ascii="Times New Roman" w:hAnsi="Times New Roman"/>
          <w:sz w:val="24"/>
          <w:szCs w:val="24"/>
        </w:rPr>
        <w:t xml:space="preserve">and that the category of </w:t>
      </w:r>
      <w:r w:rsidR="00743069" w:rsidRPr="00E458C6">
        <w:rPr>
          <w:rFonts w:ascii="Times New Roman" w:hAnsi="Times New Roman"/>
          <w:sz w:val="24"/>
          <w:szCs w:val="24"/>
        </w:rPr>
        <w:t>‘</w:t>
      </w:r>
      <w:r w:rsidR="00B9070D" w:rsidRPr="00E458C6">
        <w:rPr>
          <w:rFonts w:ascii="Times New Roman" w:hAnsi="Times New Roman"/>
          <w:sz w:val="24"/>
          <w:szCs w:val="24"/>
        </w:rPr>
        <w:t>religious dress</w:t>
      </w:r>
      <w:r w:rsidR="00743069" w:rsidRPr="00E458C6">
        <w:rPr>
          <w:rFonts w:ascii="Times New Roman" w:hAnsi="Times New Roman"/>
          <w:sz w:val="24"/>
          <w:szCs w:val="24"/>
        </w:rPr>
        <w:t>’</w:t>
      </w:r>
      <w:r w:rsidR="00B9070D" w:rsidRPr="00E458C6">
        <w:rPr>
          <w:rFonts w:ascii="Times New Roman" w:hAnsi="Times New Roman"/>
          <w:sz w:val="24"/>
          <w:szCs w:val="24"/>
        </w:rPr>
        <w:t xml:space="preserve"> </w:t>
      </w:r>
      <w:r w:rsidR="002D1EA4" w:rsidRPr="00E458C6">
        <w:rPr>
          <w:rFonts w:ascii="Times New Roman" w:hAnsi="Times New Roman"/>
          <w:sz w:val="24"/>
          <w:szCs w:val="24"/>
        </w:rPr>
        <w:t>does itself require</w:t>
      </w:r>
      <w:r w:rsidR="00B9070D" w:rsidRPr="00E458C6">
        <w:rPr>
          <w:rFonts w:ascii="Times New Roman" w:hAnsi="Times New Roman"/>
          <w:sz w:val="24"/>
          <w:szCs w:val="24"/>
        </w:rPr>
        <w:t xml:space="preserve"> interrogation.</w:t>
      </w:r>
    </w:p>
    <w:p w:rsidR="00247006" w:rsidRPr="00247006" w:rsidRDefault="00247006" w:rsidP="00C462CA">
      <w:pPr>
        <w:spacing w:line="480" w:lineRule="auto"/>
        <w:rPr>
          <w:rFonts w:ascii="Times New Roman" w:hAnsi="Times New Roman"/>
          <w:b/>
          <w:sz w:val="24"/>
          <w:szCs w:val="24"/>
        </w:rPr>
      </w:pPr>
      <w:r>
        <w:rPr>
          <w:rFonts w:ascii="Times New Roman" w:hAnsi="Times New Roman"/>
          <w:b/>
          <w:sz w:val="24"/>
          <w:szCs w:val="24"/>
        </w:rPr>
        <w:t>Conclusion</w:t>
      </w:r>
    </w:p>
    <w:p w:rsidR="002D1EA4" w:rsidRPr="00E458C6" w:rsidRDefault="00B9070D" w:rsidP="00C462CA">
      <w:pPr>
        <w:spacing w:line="480" w:lineRule="auto"/>
        <w:rPr>
          <w:rFonts w:ascii="Times New Roman" w:hAnsi="Times New Roman"/>
          <w:sz w:val="24"/>
          <w:szCs w:val="24"/>
        </w:rPr>
      </w:pPr>
      <w:r w:rsidRPr="00E458C6">
        <w:rPr>
          <w:rFonts w:ascii="Times New Roman" w:hAnsi="Times New Roman"/>
          <w:sz w:val="24"/>
          <w:szCs w:val="24"/>
        </w:rPr>
        <w:t xml:space="preserve">To conclude, </w:t>
      </w:r>
      <w:r w:rsidR="00743069" w:rsidRPr="00E458C6">
        <w:rPr>
          <w:rFonts w:ascii="Times New Roman" w:hAnsi="Times New Roman"/>
          <w:sz w:val="24"/>
          <w:szCs w:val="24"/>
        </w:rPr>
        <w:t>‘</w:t>
      </w:r>
      <w:r w:rsidR="00EF5928" w:rsidRPr="00E458C6">
        <w:rPr>
          <w:rFonts w:ascii="Times New Roman" w:hAnsi="Times New Roman"/>
          <w:sz w:val="24"/>
          <w:szCs w:val="24"/>
        </w:rPr>
        <w:t>religious dress</w:t>
      </w:r>
      <w:r w:rsidR="00743069" w:rsidRPr="00E458C6">
        <w:rPr>
          <w:rFonts w:ascii="Times New Roman" w:hAnsi="Times New Roman"/>
          <w:sz w:val="24"/>
          <w:szCs w:val="24"/>
        </w:rPr>
        <w:t xml:space="preserve">’ </w:t>
      </w:r>
      <w:r w:rsidR="00EF5928" w:rsidRPr="00E458C6">
        <w:rPr>
          <w:rFonts w:ascii="Times New Roman" w:hAnsi="Times New Roman"/>
          <w:sz w:val="24"/>
          <w:szCs w:val="24"/>
        </w:rPr>
        <w:t xml:space="preserve">has often been </w:t>
      </w:r>
      <w:r w:rsidR="002D1EA4" w:rsidRPr="00E458C6">
        <w:rPr>
          <w:rFonts w:ascii="Times New Roman" w:hAnsi="Times New Roman"/>
          <w:sz w:val="24"/>
          <w:szCs w:val="24"/>
        </w:rPr>
        <w:t xml:space="preserve">studied </w:t>
      </w:r>
      <w:r w:rsidR="00EF5928" w:rsidRPr="00E458C6">
        <w:rPr>
          <w:rFonts w:ascii="Times New Roman" w:hAnsi="Times New Roman"/>
          <w:sz w:val="24"/>
          <w:szCs w:val="24"/>
        </w:rPr>
        <w:t xml:space="preserve">within the context of </w:t>
      </w:r>
      <w:r w:rsidR="002D1EA4" w:rsidRPr="00E458C6">
        <w:rPr>
          <w:rFonts w:ascii="Times New Roman" w:hAnsi="Times New Roman"/>
          <w:sz w:val="24"/>
          <w:szCs w:val="24"/>
        </w:rPr>
        <w:t xml:space="preserve">religious </w:t>
      </w:r>
      <w:r w:rsidR="00EF5928" w:rsidRPr="00E458C6">
        <w:rPr>
          <w:rFonts w:ascii="Times New Roman" w:hAnsi="Times New Roman"/>
          <w:sz w:val="24"/>
          <w:szCs w:val="24"/>
        </w:rPr>
        <w:t xml:space="preserve">scripture and ritual practice where it seems </w:t>
      </w:r>
      <w:r w:rsidR="002D1EA4" w:rsidRPr="00E458C6">
        <w:rPr>
          <w:rFonts w:ascii="Times New Roman" w:hAnsi="Times New Roman"/>
          <w:sz w:val="24"/>
          <w:szCs w:val="24"/>
        </w:rPr>
        <w:t>tradition-</w:t>
      </w:r>
      <w:r w:rsidR="00EF5928" w:rsidRPr="00E458C6">
        <w:rPr>
          <w:rFonts w:ascii="Times New Roman" w:hAnsi="Times New Roman"/>
          <w:sz w:val="24"/>
          <w:szCs w:val="24"/>
        </w:rPr>
        <w:t xml:space="preserve">bound and conservative. </w:t>
      </w:r>
      <w:r w:rsidR="002D1EA4" w:rsidRPr="00E458C6">
        <w:rPr>
          <w:rFonts w:ascii="Times New Roman" w:hAnsi="Times New Roman"/>
          <w:sz w:val="24"/>
          <w:szCs w:val="24"/>
        </w:rPr>
        <w:t xml:space="preserve">However, by employing a mixture of visual, oral and interactive ethnographic methods </w:t>
      </w:r>
      <w:r w:rsidR="00743069" w:rsidRPr="00E458C6">
        <w:rPr>
          <w:rFonts w:ascii="Times New Roman" w:hAnsi="Times New Roman"/>
          <w:sz w:val="24"/>
          <w:szCs w:val="24"/>
        </w:rPr>
        <w:t xml:space="preserve">and by paying attention to virtual and material matters, it becomes possible to gain access to the wider significance of religious dress practices in the contemporary world. While the discussion above has focused exclusively on </w:t>
      </w:r>
      <w:r w:rsidR="00FD690B">
        <w:rPr>
          <w:rFonts w:ascii="Times New Roman" w:hAnsi="Times New Roman"/>
          <w:sz w:val="24"/>
          <w:szCs w:val="24"/>
        </w:rPr>
        <w:t xml:space="preserve">Muslim </w:t>
      </w:r>
      <w:r w:rsidR="00743069" w:rsidRPr="00E458C6">
        <w:rPr>
          <w:rFonts w:ascii="Times New Roman" w:hAnsi="Times New Roman"/>
          <w:sz w:val="24"/>
          <w:szCs w:val="24"/>
        </w:rPr>
        <w:t xml:space="preserve">women’s attire, there is of course scope for employing similar methods in the study of </w:t>
      </w:r>
      <w:r w:rsidR="00FD690B">
        <w:rPr>
          <w:rFonts w:ascii="Times New Roman" w:hAnsi="Times New Roman"/>
          <w:sz w:val="24"/>
          <w:szCs w:val="24"/>
        </w:rPr>
        <w:t>the dress of men and women of different religious faiths.</w:t>
      </w:r>
    </w:p>
    <w:p w:rsidR="000B49EC" w:rsidRPr="00E458C6" w:rsidRDefault="000B49EC" w:rsidP="00C462CA">
      <w:pPr>
        <w:spacing w:line="480" w:lineRule="auto"/>
        <w:rPr>
          <w:rFonts w:ascii="Times New Roman" w:hAnsi="Times New Roman"/>
          <w:sz w:val="24"/>
          <w:szCs w:val="24"/>
        </w:rPr>
      </w:pPr>
    </w:p>
    <w:p w:rsidR="004547BF" w:rsidRDefault="00C24041" w:rsidP="00C462CA">
      <w:pPr>
        <w:spacing w:line="480" w:lineRule="auto"/>
        <w:rPr>
          <w:rFonts w:ascii="Times New Roman" w:hAnsi="Times New Roman"/>
          <w:b/>
          <w:sz w:val="24"/>
          <w:szCs w:val="24"/>
        </w:rPr>
      </w:pPr>
      <w:r>
        <w:rPr>
          <w:rFonts w:ascii="Times New Roman" w:hAnsi="Times New Roman"/>
          <w:b/>
          <w:sz w:val="24"/>
          <w:szCs w:val="24"/>
        </w:rPr>
        <w:t>Questions to author:</w:t>
      </w:r>
    </w:p>
    <w:p w:rsidR="00C24041" w:rsidRDefault="00C24041" w:rsidP="00C462CA">
      <w:pPr>
        <w:spacing w:line="480" w:lineRule="auto"/>
        <w:rPr>
          <w:rFonts w:ascii="Times New Roman" w:hAnsi="Times New Roman"/>
          <w:b/>
          <w:sz w:val="24"/>
          <w:szCs w:val="24"/>
        </w:rPr>
      </w:pPr>
      <w:r>
        <w:rPr>
          <w:rFonts w:ascii="Times New Roman" w:hAnsi="Times New Roman"/>
          <w:b/>
          <w:sz w:val="24"/>
          <w:szCs w:val="24"/>
        </w:rPr>
        <w:t xml:space="preserve">Can you explain how you defined ‘visibly Muslim’: did this involve looking </w:t>
      </w:r>
      <w:r w:rsidRPr="00C24041">
        <w:rPr>
          <w:rFonts w:ascii="Times New Roman" w:hAnsi="Times New Roman"/>
          <w:b/>
          <w:i/>
          <w:sz w:val="24"/>
          <w:szCs w:val="24"/>
        </w:rPr>
        <w:t>and</w:t>
      </w:r>
      <w:r>
        <w:rPr>
          <w:rFonts w:ascii="Times New Roman" w:hAnsi="Times New Roman"/>
          <w:b/>
          <w:sz w:val="24"/>
          <w:szCs w:val="24"/>
        </w:rPr>
        <w:t xml:space="preserve"> asking, and did your criteria change over the course of the project as you learned more? </w:t>
      </w:r>
    </w:p>
    <w:p w:rsidR="00FD690B" w:rsidRDefault="00FD690B" w:rsidP="00C462CA">
      <w:pPr>
        <w:spacing w:line="480" w:lineRule="auto"/>
        <w:rPr>
          <w:rFonts w:ascii="Times New Roman" w:hAnsi="Times New Roman"/>
          <w:b/>
          <w:sz w:val="24"/>
          <w:szCs w:val="24"/>
        </w:rPr>
      </w:pPr>
      <w:r>
        <w:rPr>
          <w:rFonts w:ascii="Times New Roman" w:hAnsi="Times New Roman"/>
          <w:b/>
          <w:sz w:val="24"/>
          <w:szCs w:val="24"/>
        </w:rPr>
        <w:t>The category of ‘visibly Muslim’ was never defined in any rigid way either by me or the participants in the research. It was something we discussed not in terms of trying to create definitions but in relation to understanding the challeng</w:t>
      </w:r>
      <w:r w:rsidR="00137957">
        <w:rPr>
          <w:rFonts w:ascii="Times New Roman" w:hAnsi="Times New Roman"/>
          <w:b/>
          <w:sz w:val="24"/>
          <w:szCs w:val="24"/>
        </w:rPr>
        <w:t>es and dilemmas of being visually</w:t>
      </w:r>
      <w:r>
        <w:rPr>
          <w:rFonts w:ascii="Times New Roman" w:hAnsi="Times New Roman"/>
          <w:b/>
          <w:sz w:val="24"/>
          <w:szCs w:val="24"/>
        </w:rPr>
        <w:t xml:space="preserve"> associated with a particular religious group. What </w:t>
      </w:r>
      <w:r w:rsidR="004D2352">
        <w:rPr>
          <w:rFonts w:ascii="Times New Roman" w:hAnsi="Times New Roman"/>
          <w:b/>
          <w:sz w:val="24"/>
          <w:szCs w:val="24"/>
        </w:rPr>
        <w:t>became</w:t>
      </w:r>
      <w:r>
        <w:rPr>
          <w:rFonts w:ascii="Times New Roman" w:hAnsi="Times New Roman"/>
          <w:b/>
          <w:sz w:val="24"/>
          <w:szCs w:val="24"/>
        </w:rPr>
        <w:t xml:space="preserve"> clear </w:t>
      </w:r>
      <w:r w:rsidR="004D2352">
        <w:rPr>
          <w:rFonts w:ascii="Times New Roman" w:hAnsi="Times New Roman"/>
          <w:b/>
          <w:sz w:val="24"/>
          <w:szCs w:val="24"/>
        </w:rPr>
        <w:t xml:space="preserve">in the course of the research </w:t>
      </w:r>
      <w:r>
        <w:rPr>
          <w:rFonts w:ascii="Times New Roman" w:hAnsi="Times New Roman"/>
          <w:b/>
          <w:sz w:val="24"/>
          <w:szCs w:val="24"/>
        </w:rPr>
        <w:t xml:space="preserve">was that the </w:t>
      </w:r>
      <w:r w:rsidR="004D2352">
        <w:rPr>
          <w:rFonts w:ascii="Times New Roman" w:hAnsi="Times New Roman"/>
          <w:b/>
          <w:sz w:val="24"/>
          <w:szCs w:val="24"/>
        </w:rPr>
        <w:t>c</w:t>
      </w:r>
      <w:r>
        <w:rPr>
          <w:rFonts w:ascii="Times New Roman" w:hAnsi="Times New Roman"/>
          <w:b/>
          <w:sz w:val="24"/>
          <w:szCs w:val="24"/>
        </w:rPr>
        <w:t xml:space="preserve">ategory operated differently </w:t>
      </w:r>
      <w:r w:rsidR="004D2352">
        <w:rPr>
          <w:rFonts w:ascii="Times New Roman" w:hAnsi="Times New Roman"/>
          <w:b/>
          <w:sz w:val="24"/>
          <w:szCs w:val="24"/>
        </w:rPr>
        <w:t>in different circumstances. For example, s</w:t>
      </w:r>
      <w:r>
        <w:rPr>
          <w:rFonts w:ascii="Times New Roman" w:hAnsi="Times New Roman"/>
          <w:b/>
          <w:sz w:val="24"/>
          <w:szCs w:val="24"/>
        </w:rPr>
        <w:t xml:space="preserve">ome clothing choices were deliberately ambiguous, enabling their wearers to be recognised as visibly Muslim by other Muslims but not necessarily by </w:t>
      </w:r>
      <w:r w:rsidR="004D2352">
        <w:rPr>
          <w:rFonts w:ascii="Times New Roman" w:hAnsi="Times New Roman"/>
          <w:b/>
          <w:sz w:val="24"/>
          <w:szCs w:val="24"/>
        </w:rPr>
        <w:t>outsiders</w:t>
      </w:r>
      <w:r>
        <w:rPr>
          <w:rFonts w:ascii="Times New Roman" w:hAnsi="Times New Roman"/>
          <w:b/>
          <w:sz w:val="24"/>
          <w:szCs w:val="24"/>
        </w:rPr>
        <w:t>.</w:t>
      </w:r>
    </w:p>
    <w:p w:rsidR="00C462CA" w:rsidRDefault="00C462CA" w:rsidP="00C462CA">
      <w:pPr>
        <w:spacing w:line="480" w:lineRule="auto"/>
        <w:rPr>
          <w:rFonts w:ascii="Times New Roman" w:hAnsi="Times New Roman"/>
          <w:b/>
          <w:sz w:val="24"/>
          <w:szCs w:val="24"/>
        </w:rPr>
      </w:pPr>
    </w:p>
    <w:p w:rsidR="00105084" w:rsidRDefault="00B47C99" w:rsidP="00C462CA">
      <w:pPr>
        <w:spacing w:line="480" w:lineRule="auto"/>
        <w:rPr>
          <w:rFonts w:ascii="Times New Roman" w:hAnsi="Times New Roman"/>
          <w:b/>
          <w:sz w:val="24"/>
          <w:szCs w:val="24"/>
        </w:rPr>
      </w:pPr>
      <w:r>
        <w:rPr>
          <w:rFonts w:ascii="Times New Roman" w:hAnsi="Times New Roman"/>
          <w:b/>
          <w:sz w:val="24"/>
          <w:szCs w:val="24"/>
        </w:rPr>
        <w:t xml:space="preserve">It is interesting to </w:t>
      </w:r>
      <w:r w:rsidR="00C462CA">
        <w:rPr>
          <w:rFonts w:ascii="Times New Roman" w:hAnsi="Times New Roman"/>
          <w:b/>
          <w:sz w:val="24"/>
          <w:szCs w:val="24"/>
        </w:rPr>
        <w:t>note</w:t>
      </w:r>
      <w:r>
        <w:rPr>
          <w:rFonts w:ascii="Times New Roman" w:hAnsi="Times New Roman"/>
          <w:b/>
          <w:sz w:val="24"/>
          <w:szCs w:val="24"/>
        </w:rPr>
        <w:t xml:space="preserve"> how deeply </w:t>
      </w:r>
      <w:r w:rsidRPr="00C462CA">
        <w:rPr>
          <w:rFonts w:ascii="Times New Roman" w:hAnsi="Times New Roman"/>
          <w:b/>
          <w:i/>
          <w:sz w:val="24"/>
          <w:szCs w:val="24"/>
        </w:rPr>
        <w:t>social</w:t>
      </w:r>
      <w:r>
        <w:rPr>
          <w:rFonts w:ascii="Times New Roman" w:hAnsi="Times New Roman"/>
          <w:b/>
          <w:sz w:val="24"/>
          <w:szCs w:val="24"/>
        </w:rPr>
        <w:t xml:space="preserve"> dressing (and other ‘body practices’) often are – we dress </w:t>
      </w:r>
      <w:r w:rsidRPr="00C462CA">
        <w:rPr>
          <w:rFonts w:ascii="Times New Roman" w:hAnsi="Times New Roman"/>
          <w:b/>
          <w:sz w:val="24"/>
          <w:szCs w:val="24"/>
        </w:rPr>
        <w:t>for</w:t>
      </w:r>
      <w:r>
        <w:rPr>
          <w:rFonts w:ascii="Times New Roman" w:hAnsi="Times New Roman"/>
          <w:b/>
          <w:i/>
          <w:sz w:val="24"/>
          <w:szCs w:val="24"/>
        </w:rPr>
        <w:t xml:space="preserve"> </w:t>
      </w:r>
      <w:r>
        <w:rPr>
          <w:rFonts w:ascii="Times New Roman" w:hAnsi="Times New Roman"/>
          <w:b/>
          <w:sz w:val="24"/>
          <w:szCs w:val="24"/>
        </w:rPr>
        <w:t>other people</w:t>
      </w:r>
      <w:r w:rsidR="00C462CA">
        <w:rPr>
          <w:rFonts w:ascii="Times New Roman" w:hAnsi="Times New Roman"/>
          <w:b/>
          <w:sz w:val="24"/>
          <w:szCs w:val="24"/>
        </w:rPr>
        <w:t>, with relationships in mind etc</w:t>
      </w:r>
      <w:r>
        <w:rPr>
          <w:rFonts w:ascii="Times New Roman" w:hAnsi="Times New Roman"/>
          <w:b/>
          <w:sz w:val="24"/>
          <w:szCs w:val="24"/>
        </w:rPr>
        <w:t xml:space="preserve">. Why do you </w:t>
      </w:r>
      <w:r w:rsidR="00C462CA">
        <w:rPr>
          <w:rFonts w:ascii="Times New Roman" w:hAnsi="Times New Roman"/>
          <w:b/>
          <w:sz w:val="24"/>
          <w:szCs w:val="24"/>
        </w:rPr>
        <w:t xml:space="preserve">think </w:t>
      </w:r>
      <w:r>
        <w:rPr>
          <w:rFonts w:ascii="Times New Roman" w:hAnsi="Times New Roman"/>
          <w:b/>
          <w:sz w:val="24"/>
          <w:szCs w:val="24"/>
        </w:rPr>
        <w:t xml:space="preserve">issues of fashion, body </w:t>
      </w:r>
      <w:r w:rsidR="004D2352">
        <w:rPr>
          <w:rFonts w:ascii="Times New Roman" w:hAnsi="Times New Roman"/>
          <w:b/>
          <w:sz w:val="24"/>
          <w:szCs w:val="24"/>
        </w:rPr>
        <w:t xml:space="preserve">management </w:t>
      </w:r>
      <w:r>
        <w:rPr>
          <w:rFonts w:ascii="Times New Roman" w:hAnsi="Times New Roman"/>
          <w:b/>
          <w:sz w:val="24"/>
          <w:szCs w:val="24"/>
        </w:rPr>
        <w:t xml:space="preserve">etc. are often characterised </w:t>
      </w:r>
      <w:r w:rsidR="00C462CA">
        <w:rPr>
          <w:rFonts w:ascii="Times New Roman" w:hAnsi="Times New Roman"/>
          <w:b/>
          <w:sz w:val="24"/>
          <w:szCs w:val="24"/>
        </w:rPr>
        <w:t xml:space="preserve">in academic and other circles </w:t>
      </w:r>
      <w:r>
        <w:rPr>
          <w:rFonts w:ascii="Times New Roman" w:hAnsi="Times New Roman"/>
          <w:b/>
          <w:sz w:val="24"/>
          <w:szCs w:val="24"/>
        </w:rPr>
        <w:t xml:space="preserve">as individualistic? </w:t>
      </w:r>
    </w:p>
    <w:p w:rsidR="004D2352" w:rsidRDefault="004D2352" w:rsidP="00C462CA">
      <w:pPr>
        <w:spacing w:line="480" w:lineRule="auto"/>
        <w:rPr>
          <w:rFonts w:ascii="Times New Roman" w:hAnsi="Times New Roman"/>
          <w:b/>
          <w:sz w:val="24"/>
          <w:szCs w:val="24"/>
        </w:rPr>
      </w:pPr>
      <w:r>
        <w:rPr>
          <w:rFonts w:ascii="Times New Roman" w:hAnsi="Times New Roman"/>
          <w:b/>
          <w:sz w:val="24"/>
          <w:szCs w:val="24"/>
        </w:rPr>
        <w:t xml:space="preserve">I think clothing has been treated very differently in different academic traditions. Whereas fashion studies have tended to place too much emphasis on the individualistic nature of </w:t>
      </w:r>
      <w:r w:rsidR="00137957">
        <w:rPr>
          <w:rFonts w:ascii="Times New Roman" w:hAnsi="Times New Roman"/>
          <w:b/>
          <w:sz w:val="24"/>
          <w:szCs w:val="24"/>
        </w:rPr>
        <w:t xml:space="preserve">fashion designers and </w:t>
      </w:r>
      <w:r>
        <w:rPr>
          <w:rFonts w:ascii="Times New Roman" w:hAnsi="Times New Roman"/>
          <w:b/>
          <w:sz w:val="24"/>
          <w:szCs w:val="24"/>
        </w:rPr>
        <w:t xml:space="preserve">clothing choices, anthropological studies conventionally did the opposite and saw clothing almost entirely as a social phenomenon. </w:t>
      </w:r>
      <w:r w:rsidR="00137957">
        <w:rPr>
          <w:rFonts w:ascii="Times New Roman" w:hAnsi="Times New Roman"/>
          <w:b/>
          <w:sz w:val="24"/>
          <w:szCs w:val="24"/>
        </w:rPr>
        <w:t xml:space="preserve">However these boundaries have been </w:t>
      </w:r>
      <w:r>
        <w:rPr>
          <w:rFonts w:ascii="Times New Roman" w:hAnsi="Times New Roman"/>
          <w:b/>
          <w:sz w:val="24"/>
          <w:szCs w:val="24"/>
        </w:rPr>
        <w:t xml:space="preserve">breaking down </w:t>
      </w:r>
      <w:r w:rsidR="00137957">
        <w:rPr>
          <w:rFonts w:ascii="Times New Roman" w:hAnsi="Times New Roman"/>
          <w:b/>
          <w:sz w:val="24"/>
          <w:szCs w:val="24"/>
        </w:rPr>
        <w:t>for some time now. T</w:t>
      </w:r>
      <w:r>
        <w:rPr>
          <w:rFonts w:ascii="Times New Roman" w:hAnsi="Times New Roman"/>
          <w:b/>
          <w:sz w:val="24"/>
          <w:szCs w:val="24"/>
        </w:rPr>
        <w:t>oday there is interesting work in the disc</w:t>
      </w:r>
      <w:r w:rsidR="00137957">
        <w:rPr>
          <w:rFonts w:ascii="Times New Roman" w:hAnsi="Times New Roman"/>
          <w:b/>
          <w:sz w:val="24"/>
          <w:szCs w:val="24"/>
        </w:rPr>
        <w:t>i</w:t>
      </w:r>
      <w:r>
        <w:rPr>
          <w:rFonts w:ascii="Times New Roman" w:hAnsi="Times New Roman"/>
          <w:b/>
          <w:sz w:val="24"/>
          <w:szCs w:val="24"/>
        </w:rPr>
        <w:t xml:space="preserve">plines of anthropology, sociology, fashion studies and cultural studies which address the tensions between individual and social elements of fashion and body management. The </w:t>
      </w:r>
      <w:r w:rsidR="00137957">
        <w:rPr>
          <w:rFonts w:ascii="Times New Roman" w:hAnsi="Times New Roman"/>
          <w:b/>
          <w:sz w:val="24"/>
          <w:szCs w:val="24"/>
        </w:rPr>
        <w:t xml:space="preserve">notion </w:t>
      </w:r>
      <w:r>
        <w:rPr>
          <w:rFonts w:ascii="Times New Roman" w:hAnsi="Times New Roman"/>
          <w:b/>
          <w:sz w:val="24"/>
          <w:szCs w:val="24"/>
        </w:rPr>
        <w:t>that fashio</w:t>
      </w:r>
      <w:r w:rsidR="00137957">
        <w:rPr>
          <w:rFonts w:ascii="Times New Roman" w:hAnsi="Times New Roman"/>
          <w:b/>
          <w:sz w:val="24"/>
          <w:szCs w:val="24"/>
        </w:rPr>
        <w:t>n is all about the expression of</w:t>
      </w:r>
      <w:r>
        <w:rPr>
          <w:rFonts w:ascii="Times New Roman" w:hAnsi="Times New Roman"/>
          <w:b/>
          <w:sz w:val="24"/>
          <w:szCs w:val="24"/>
        </w:rPr>
        <w:t xml:space="preserve"> individuality </w:t>
      </w:r>
      <w:r w:rsidR="00137957">
        <w:rPr>
          <w:rFonts w:ascii="Times New Roman" w:hAnsi="Times New Roman"/>
          <w:b/>
          <w:sz w:val="24"/>
          <w:szCs w:val="24"/>
        </w:rPr>
        <w:t>is, however, powerfully projected by the fashion media and remains an appealing idea to many in societies where individuality and freedom of expression are highly valorised.</w:t>
      </w:r>
    </w:p>
    <w:p w:rsidR="00B47C99" w:rsidRPr="00B47C99" w:rsidRDefault="00B47C99" w:rsidP="00C462CA">
      <w:pPr>
        <w:spacing w:line="480" w:lineRule="auto"/>
        <w:rPr>
          <w:rFonts w:ascii="Times New Roman" w:hAnsi="Times New Roman"/>
          <w:b/>
          <w:sz w:val="24"/>
          <w:szCs w:val="24"/>
        </w:rPr>
      </w:pPr>
    </w:p>
    <w:p w:rsidR="00C24041" w:rsidRDefault="00623E45" w:rsidP="00C462CA">
      <w:pPr>
        <w:spacing w:line="480" w:lineRule="auto"/>
        <w:rPr>
          <w:rFonts w:ascii="Times New Roman" w:hAnsi="Times New Roman"/>
          <w:b/>
          <w:sz w:val="24"/>
          <w:szCs w:val="24"/>
        </w:rPr>
      </w:pPr>
      <w:r>
        <w:rPr>
          <w:rFonts w:ascii="Times New Roman" w:hAnsi="Times New Roman"/>
          <w:b/>
          <w:sz w:val="24"/>
          <w:szCs w:val="24"/>
        </w:rPr>
        <w:t>Questions to reader:</w:t>
      </w:r>
    </w:p>
    <w:p w:rsidR="00623E45" w:rsidRDefault="00623E45" w:rsidP="00C462CA">
      <w:pPr>
        <w:spacing w:line="480" w:lineRule="auto"/>
        <w:rPr>
          <w:rFonts w:ascii="Times New Roman" w:hAnsi="Times New Roman"/>
          <w:b/>
          <w:sz w:val="24"/>
          <w:szCs w:val="24"/>
        </w:rPr>
      </w:pPr>
      <w:r>
        <w:rPr>
          <w:rFonts w:ascii="Times New Roman" w:hAnsi="Times New Roman"/>
          <w:b/>
          <w:sz w:val="24"/>
          <w:szCs w:val="24"/>
        </w:rPr>
        <w:t>What do the different methods</w:t>
      </w:r>
      <w:r w:rsidR="00105084">
        <w:rPr>
          <w:rFonts w:ascii="Times New Roman" w:hAnsi="Times New Roman"/>
          <w:b/>
          <w:sz w:val="24"/>
          <w:szCs w:val="24"/>
        </w:rPr>
        <w:t xml:space="preserve"> used in this research</w:t>
      </w:r>
      <w:r>
        <w:rPr>
          <w:rFonts w:ascii="Times New Roman" w:hAnsi="Times New Roman"/>
          <w:b/>
          <w:sz w:val="24"/>
          <w:szCs w:val="24"/>
        </w:rPr>
        <w:t xml:space="preserve"> </w:t>
      </w:r>
      <w:r w:rsidR="00C462CA">
        <w:rPr>
          <w:rFonts w:ascii="Times New Roman" w:hAnsi="Times New Roman"/>
          <w:b/>
          <w:sz w:val="24"/>
          <w:szCs w:val="24"/>
        </w:rPr>
        <w:t xml:space="preserve">separately </w:t>
      </w:r>
      <w:r>
        <w:rPr>
          <w:rFonts w:ascii="Times New Roman" w:hAnsi="Times New Roman"/>
          <w:b/>
          <w:sz w:val="24"/>
          <w:szCs w:val="24"/>
        </w:rPr>
        <w:t xml:space="preserve">provide, and how can the different kinds of information they elicit be brought together? </w:t>
      </w:r>
    </w:p>
    <w:p w:rsidR="00C462CA" w:rsidRPr="00720D61" w:rsidRDefault="00C462CA" w:rsidP="00C462CA">
      <w:pPr>
        <w:spacing w:line="480" w:lineRule="auto"/>
        <w:rPr>
          <w:rFonts w:ascii="Times New Roman" w:hAnsi="Times New Roman"/>
          <w:b/>
          <w:sz w:val="24"/>
          <w:szCs w:val="24"/>
        </w:rPr>
      </w:pPr>
    </w:p>
    <w:p w:rsidR="007577FA" w:rsidRPr="007577FA" w:rsidRDefault="007577FA" w:rsidP="00C462CA">
      <w:pPr>
        <w:spacing w:line="480" w:lineRule="auto"/>
        <w:rPr>
          <w:rFonts w:ascii="Times New Roman" w:hAnsi="Times New Roman"/>
          <w:b/>
          <w:sz w:val="24"/>
          <w:szCs w:val="24"/>
        </w:rPr>
      </w:pPr>
      <w:r>
        <w:rPr>
          <w:rFonts w:ascii="Times New Roman" w:hAnsi="Times New Roman"/>
          <w:b/>
          <w:sz w:val="24"/>
          <w:szCs w:val="24"/>
        </w:rPr>
        <w:t xml:space="preserve">How is a research question(s) selected? Often, as in this </w:t>
      </w:r>
      <w:r w:rsidR="00C462CA">
        <w:rPr>
          <w:rFonts w:ascii="Times New Roman" w:hAnsi="Times New Roman"/>
          <w:b/>
          <w:sz w:val="24"/>
          <w:szCs w:val="24"/>
        </w:rPr>
        <w:t>research</w:t>
      </w:r>
      <w:r>
        <w:rPr>
          <w:rFonts w:ascii="Times New Roman" w:hAnsi="Times New Roman"/>
          <w:b/>
          <w:sz w:val="24"/>
          <w:szCs w:val="24"/>
        </w:rPr>
        <w:t>, many factors are in play including (a) the personal interests, experience and expertise of the author (b) topical issues and perceived problems in wider society, e.g. stereotyping (c) a desire to improve knowledge of a neglected or misunderstood area (d) an ethical concern to produce benefits or reduce harms (e) funding and other practical opportunities. Chapters in Part 3 offer further reflections</w:t>
      </w:r>
      <w:r w:rsidR="00AD337C">
        <w:rPr>
          <w:rFonts w:ascii="Times New Roman" w:hAnsi="Times New Roman"/>
          <w:b/>
          <w:sz w:val="24"/>
          <w:szCs w:val="24"/>
        </w:rPr>
        <w:t xml:space="preserve"> on these issues</w:t>
      </w:r>
      <w:r>
        <w:rPr>
          <w:rFonts w:ascii="Times New Roman" w:hAnsi="Times New Roman"/>
          <w:b/>
          <w:sz w:val="24"/>
          <w:szCs w:val="24"/>
        </w:rPr>
        <w:t xml:space="preserve">.  </w:t>
      </w:r>
      <w:r w:rsidR="00C462CA">
        <w:rPr>
          <w:rFonts w:ascii="Times New Roman" w:hAnsi="Times New Roman"/>
          <w:b/>
          <w:sz w:val="24"/>
          <w:szCs w:val="24"/>
        </w:rPr>
        <w:t>It is useful to be conscious and self-critical about these factors in relation to one’s own research.</w:t>
      </w:r>
    </w:p>
    <w:p w:rsidR="00897C5B" w:rsidRPr="00E458C6" w:rsidRDefault="00897C5B" w:rsidP="00C462CA">
      <w:pPr>
        <w:spacing w:line="480" w:lineRule="auto"/>
        <w:rPr>
          <w:rFonts w:ascii="Times New Roman" w:hAnsi="Times New Roman"/>
          <w:sz w:val="24"/>
          <w:szCs w:val="24"/>
        </w:rPr>
      </w:pPr>
    </w:p>
    <w:p w:rsidR="00897C5B" w:rsidRPr="00E458C6" w:rsidRDefault="00897C5B" w:rsidP="00C462CA">
      <w:pPr>
        <w:spacing w:line="480" w:lineRule="auto"/>
        <w:rPr>
          <w:rFonts w:ascii="Times New Roman" w:hAnsi="Times New Roman"/>
          <w:sz w:val="24"/>
          <w:szCs w:val="24"/>
        </w:rPr>
      </w:pPr>
    </w:p>
    <w:p w:rsidR="00897C5B" w:rsidRPr="00E458C6" w:rsidRDefault="00897C5B" w:rsidP="00C462CA">
      <w:pPr>
        <w:spacing w:line="480" w:lineRule="auto"/>
        <w:rPr>
          <w:rFonts w:ascii="Times New Roman" w:hAnsi="Times New Roman"/>
          <w:sz w:val="24"/>
          <w:szCs w:val="24"/>
        </w:rPr>
      </w:pPr>
    </w:p>
    <w:p w:rsidR="00897C5B" w:rsidRPr="00E458C6" w:rsidRDefault="00897C5B" w:rsidP="00C462CA">
      <w:pPr>
        <w:spacing w:line="480" w:lineRule="auto"/>
        <w:rPr>
          <w:rFonts w:ascii="Times New Roman" w:hAnsi="Times New Roman"/>
          <w:sz w:val="24"/>
          <w:szCs w:val="24"/>
        </w:rPr>
      </w:pPr>
    </w:p>
    <w:p w:rsidR="000B49EC" w:rsidRPr="00E458C6" w:rsidRDefault="000B49EC" w:rsidP="00C462CA">
      <w:pPr>
        <w:spacing w:line="480" w:lineRule="auto"/>
        <w:rPr>
          <w:rFonts w:ascii="Times New Roman" w:hAnsi="Times New Roman"/>
          <w:b/>
          <w:sz w:val="24"/>
          <w:szCs w:val="24"/>
        </w:rPr>
      </w:pPr>
      <w:r w:rsidRPr="00E458C6">
        <w:rPr>
          <w:rFonts w:ascii="Times New Roman" w:hAnsi="Times New Roman"/>
          <w:b/>
          <w:sz w:val="24"/>
          <w:szCs w:val="24"/>
        </w:rPr>
        <w:t>References</w:t>
      </w:r>
    </w:p>
    <w:p w:rsidR="004547BF" w:rsidRPr="00E458C6" w:rsidRDefault="004547BF" w:rsidP="00C462CA">
      <w:pPr>
        <w:spacing w:line="480" w:lineRule="auto"/>
        <w:rPr>
          <w:rFonts w:ascii="Times New Roman" w:hAnsi="Times New Roman"/>
          <w:sz w:val="24"/>
          <w:szCs w:val="24"/>
        </w:rPr>
      </w:pPr>
      <w:r w:rsidRPr="00E458C6">
        <w:rPr>
          <w:rFonts w:ascii="Times New Roman" w:hAnsi="Times New Roman"/>
          <w:sz w:val="24"/>
          <w:szCs w:val="24"/>
        </w:rPr>
        <w:t xml:space="preserve">Arthur, Linda ed. (1999).  </w:t>
      </w:r>
      <w:r w:rsidRPr="00E458C6">
        <w:rPr>
          <w:rFonts w:ascii="Times New Roman" w:hAnsi="Times New Roman"/>
          <w:i/>
          <w:sz w:val="24"/>
          <w:szCs w:val="24"/>
        </w:rPr>
        <w:t>Religion, Dress and the Body</w:t>
      </w:r>
      <w:r w:rsidRPr="00E458C6">
        <w:rPr>
          <w:rFonts w:ascii="Times New Roman" w:hAnsi="Times New Roman"/>
          <w:sz w:val="24"/>
          <w:szCs w:val="24"/>
        </w:rPr>
        <w:t>, Oxford: Berg.</w:t>
      </w:r>
    </w:p>
    <w:p w:rsidR="00897C5B" w:rsidRPr="00E458C6" w:rsidRDefault="00897C5B" w:rsidP="00C462CA">
      <w:pPr>
        <w:spacing w:line="480" w:lineRule="auto"/>
        <w:rPr>
          <w:rFonts w:ascii="Times New Roman" w:hAnsi="Times New Roman"/>
          <w:sz w:val="24"/>
          <w:szCs w:val="24"/>
        </w:rPr>
      </w:pPr>
      <w:proofErr w:type="spellStart"/>
      <w:r w:rsidRPr="00E458C6">
        <w:rPr>
          <w:rFonts w:ascii="Times New Roman" w:hAnsi="Times New Roman"/>
          <w:sz w:val="24"/>
          <w:szCs w:val="24"/>
        </w:rPr>
        <w:t>Bannerjee</w:t>
      </w:r>
      <w:proofErr w:type="spellEnd"/>
      <w:r w:rsidR="004547BF" w:rsidRPr="00E458C6">
        <w:rPr>
          <w:rFonts w:ascii="Times New Roman" w:hAnsi="Times New Roman"/>
          <w:sz w:val="24"/>
          <w:szCs w:val="24"/>
        </w:rPr>
        <w:t>,</w:t>
      </w:r>
      <w:r w:rsidRPr="00E458C6">
        <w:rPr>
          <w:rFonts w:ascii="Times New Roman" w:hAnsi="Times New Roman"/>
          <w:sz w:val="24"/>
          <w:szCs w:val="24"/>
        </w:rPr>
        <w:t xml:space="preserve"> </w:t>
      </w:r>
      <w:proofErr w:type="spellStart"/>
      <w:r w:rsidRPr="00E458C6">
        <w:rPr>
          <w:rFonts w:ascii="Times New Roman" w:hAnsi="Times New Roman"/>
          <w:sz w:val="24"/>
          <w:szCs w:val="24"/>
        </w:rPr>
        <w:t>Mukulika</w:t>
      </w:r>
      <w:proofErr w:type="spellEnd"/>
      <w:r w:rsidRPr="00E458C6">
        <w:rPr>
          <w:rFonts w:ascii="Times New Roman" w:hAnsi="Times New Roman"/>
          <w:sz w:val="24"/>
          <w:szCs w:val="24"/>
        </w:rPr>
        <w:t xml:space="preserve"> and Miller</w:t>
      </w:r>
      <w:r w:rsidR="004547BF" w:rsidRPr="00E458C6">
        <w:rPr>
          <w:rFonts w:ascii="Times New Roman" w:hAnsi="Times New Roman"/>
          <w:sz w:val="24"/>
          <w:szCs w:val="24"/>
        </w:rPr>
        <w:t>,</w:t>
      </w:r>
      <w:r w:rsidRPr="00E458C6">
        <w:rPr>
          <w:rFonts w:ascii="Times New Roman" w:hAnsi="Times New Roman"/>
          <w:sz w:val="24"/>
          <w:szCs w:val="24"/>
        </w:rPr>
        <w:t xml:space="preserve"> Daniel, (</w:t>
      </w:r>
      <w:proofErr w:type="gramStart"/>
      <w:r w:rsidR="004547BF" w:rsidRPr="00E458C6">
        <w:rPr>
          <w:rFonts w:ascii="Times New Roman" w:hAnsi="Times New Roman"/>
          <w:sz w:val="24"/>
          <w:szCs w:val="24"/>
        </w:rPr>
        <w:t>2005 )</w:t>
      </w:r>
      <w:proofErr w:type="gramEnd"/>
      <w:r w:rsidR="004547BF" w:rsidRPr="00E458C6">
        <w:rPr>
          <w:rFonts w:ascii="Times New Roman" w:hAnsi="Times New Roman"/>
          <w:sz w:val="24"/>
          <w:szCs w:val="24"/>
        </w:rPr>
        <w:t>.</w:t>
      </w:r>
      <w:r w:rsidRPr="00E458C6">
        <w:rPr>
          <w:rFonts w:ascii="Times New Roman" w:hAnsi="Times New Roman"/>
          <w:sz w:val="24"/>
          <w:szCs w:val="24"/>
        </w:rPr>
        <w:t xml:space="preserve"> </w:t>
      </w:r>
      <w:r w:rsidRPr="00E458C6">
        <w:rPr>
          <w:rFonts w:ascii="Times New Roman" w:hAnsi="Times New Roman"/>
          <w:i/>
          <w:sz w:val="24"/>
          <w:szCs w:val="24"/>
        </w:rPr>
        <w:t>The Sari</w:t>
      </w:r>
      <w:r w:rsidRPr="00E458C6">
        <w:rPr>
          <w:rFonts w:ascii="Times New Roman" w:hAnsi="Times New Roman"/>
          <w:sz w:val="24"/>
          <w:szCs w:val="24"/>
        </w:rPr>
        <w:t>, Oxford: Berg.</w:t>
      </w:r>
    </w:p>
    <w:p w:rsidR="00897C5B" w:rsidRPr="00E458C6" w:rsidRDefault="00897C5B" w:rsidP="00C462CA">
      <w:pPr>
        <w:widowControl w:val="0"/>
        <w:autoSpaceDE w:val="0"/>
        <w:autoSpaceDN w:val="0"/>
        <w:adjustRightInd w:val="0"/>
        <w:spacing w:after="0" w:line="480" w:lineRule="auto"/>
        <w:rPr>
          <w:rFonts w:ascii="Times New Roman" w:hAnsi="Times New Roman"/>
          <w:sz w:val="24"/>
          <w:szCs w:val="24"/>
        </w:rPr>
      </w:pPr>
      <w:proofErr w:type="spellStart"/>
      <w:r w:rsidRPr="00E458C6">
        <w:rPr>
          <w:rFonts w:ascii="Times New Roman" w:hAnsi="Times New Roman"/>
          <w:sz w:val="24"/>
          <w:szCs w:val="24"/>
        </w:rPr>
        <w:t>Guindi</w:t>
      </w:r>
      <w:proofErr w:type="spellEnd"/>
      <w:r w:rsidRPr="00E458C6">
        <w:rPr>
          <w:rFonts w:ascii="Times New Roman" w:hAnsi="Times New Roman"/>
          <w:sz w:val="24"/>
          <w:szCs w:val="24"/>
        </w:rPr>
        <w:t xml:space="preserve">, </w:t>
      </w:r>
      <w:proofErr w:type="spellStart"/>
      <w:r w:rsidRPr="00E458C6">
        <w:rPr>
          <w:rFonts w:ascii="Times New Roman" w:hAnsi="Times New Roman"/>
          <w:sz w:val="24"/>
          <w:szCs w:val="24"/>
        </w:rPr>
        <w:t>F</w:t>
      </w:r>
      <w:r w:rsidR="004547BF" w:rsidRPr="00E458C6">
        <w:rPr>
          <w:rFonts w:ascii="Times New Roman" w:hAnsi="Times New Roman"/>
          <w:sz w:val="24"/>
          <w:szCs w:val="24"/>
        </w:rPr>
        <w:t>adwa</w:t>
      </w:r>
      <w:proofErr w:type="spellEnd"/>
      <w:r w:rsidRPr="00E458C6">
        <w:rPr>
          <w:rFonts w:ascii="Times New Roman" w:hAnsi="Times New Roman"/>
          <w:sz w:val="24"/>
          <w:szCs w:val="24"/>
        </w:rPr>
        <w:t xml:space="preserve"> El. (1999). </w:t>
      </w:r>
      <w:r w:rsidRPr="00E458C6">
        <w:rPr>
          <w:rFonts w:ascii="Times New Roman" w:hAnsi="Times New Roman"/>
          <w:i/>
          <w:sz w:val="24"/>
          <w:szCs w:val="24"/>
        </w:rPr>
        <w:t>Veil: Modesty, Privacy and Resistance.</w:t>
      </w:r>
      <w:r w:rsidRPr="00E458C6">
        <w:rPr>
          <w:rFonts w:ascii="Times New Roman" w:hAnsi="Times New Roman"/>
          <w:sz w:val="24"/>
          <w:szCs w:val="24"/>
        </w:rPr>
        <w:t xml:space="preserve"> Oxford, Berg.</w:t>
      </w:r>
    </w:p>
    <w:p w:rsidR="00897C5B" w:rsidRPr="00E458C6" w:rsidRDefault="00897C5B" w:rsidP="00C462CA">
      <w:pPr>
        <w:widowControl w:val="0"/>
        <w:autoSpaceDE w:val="0"/>
        <w:autoSpaceDN w:val="0"/>
        <w:adjustRightInd w:val="0"/>
        <w:spacing w:after="0" w:line="480" w:lineRule="auto"/>
        <w:rPr>
          <w:rFonts w:ascii="Times New Roman" w:hAnsi="Times New Roman"/>
          <w:sz w:val="24"/>
          <w:szCs w:val="24"/>
        </w:rPr>
      </w:pPr>
    </w:p>
    <w:p w:rsidR="00897C5B" w:rsidRPr="00E458C6" w:rsidRDefault="004547BF" w:rsidP="00C462CA">
      <w:pPr>
        <w:widowControl w:val="0"/>
        <w:autoSpaceDE w:val="0"/>
        <w:autoSpaceDN w:val="0"/>
        <w:adjustRightInd w:val="0"/>
        <w:spacing w:after="0" w:line="480" w:lineRule="auto"/>
        <w:rPr>
          <w:rFonts w:ascii="Times New Roman" w:hAnsi="Times New Roman"/>
          <w:sz w:val="24"/>
          <w:szCs w:val="24"/>
        </w:rPr>
      </w:pPr>
      <w:r w:rsidRPr="00E458C6">
        <w:rPr>
          <w:rFonts w:ascii="Times New Roman" w:hAnsi="Times New Roman"/>
          <w:sz w:val="24"/>
          <w:szCs w:val="24"/>
        </w:rPr>
        <w:t xml:space="preserve">Mahmood, </w:t>
      </w:r>
      <w:proofErr w:type="spellStart"/>
      <w:r w:rsidR="00897C5B" w:rsidRPr="00E458C6">
        <w:rPr>
          <w:rFonts w:ascii="Times New Roman" w:hAnsi="Times New Roman"/>
          <w:sz w:val="24"/>
          <w:szCs w:val="24"/>
        </w:rPr>
        <w:t>S</w:t>
      </w:r>
      <w:r w:rsidRPr="00E458C6">
        <w:rPr>
          <w:rFonts w:ascii="Times New Roman" w:hAnsi="Times New Roman"/>
          <w:sz w:val="24"/>
          <w:szCs w:val="24"/>
        </w:rPr>
        <w:t>aba</w:t>
      </w:r>
      <w:proofErr w:type="spellEnd"/>
      <w:r w:rsidR="00897C5B" w:rsidRPr="00E458C6">
        <w:rPr>
          <w:rFonts w:ascii="Times New Roman" w:hAnsi="Times New Roman"/>
          <w:sz w:val="24"/>
          <w:szCs w:val="24"/>
        </w:rPr>
        <w:t>, (2005)</w:t>
      </w:r>
      <w:r w:rsidRPr="00E458C6">
        <w:rPr>
          <w:rFonts w:ascii="Times New Roman" w:hAnsi="Times New Roman"/>
          <w:sz w:val="24"/>
          <w:szCs w:val="24"/>
        </w:rPr>
        <w:t>.</w:t>
      </w:r>
      <w:r w:rsidR="00897C5B" w:rsidRPr="00E458C6">
        <w:rPr>
          <w:rFonts w:ascii="Times New Roman" w:hAnsi="Times New Roman"/>
          <w:sz w:val="24"/>
          <w:szCs w:val="24"/>
        </w:rPr>
        <w:t xml:space="preserve"> </w:t>
      </w:r>
      <w:r w:rsidR="00897C5B" w:rsidRPr="00E458C6">
        <w:rPr>
          <w:rFonts w:ascii="Times New Roman" w:hAnsi="Times New Roman"/>
          <w:i/>
          <w:sz w:val="24"/>
          <w:szCs w:val="24"/>
        </w:rPr>
        <w:t>Politics of Piety: The Islamic Revival and the Feminist Subject</w:t>
      </w:r>
      <w:r w:rsidR="00897C5B" w:rsidRPr="00E458C6">
        <w:rPr>
          <w:rFonts w:ascii="Times New Roman" w:hAnsi="Times New Roman"/>
          <w:sz w:val="24"/>
          <w:szCs w:val="24"/>
        </w:rPr>
        <w:t>, Princeton University Press.</w:t>
      </w:r>
    </w:p>
    <w:p w:rsidR="00897C5B" w:rsidRPr="00E458C6" w:rsidRDefault="00897C5B" w:rsidP="00C462CA">
      <w:pPr>
        <w:widowControl w:val="0"/>
        <w:autoSpaceDE w:val="0"/>
        <w:autoSpaceDN w:val="0"/>
        <w:adjustRightInd w:val="0"/>
        <w:spacing w:after="0" w:line="480" w:lineRule="auto"/>
        <w:rPr>
          <w:rFonts w:ascii="Times New Roman" w:hAnsi="Times New Roman"/>
          <w:sz w:val="24"/>
          <w:szCs w:val="24"/>
        </w:rPr>
      </w:pPr>
    </w:p>
    <w:p w:rsidR="00897C5B" w:rsidRPr="00E458C6" w:rsidRDefault="00897C5B" w:rsidP="00C462CA">
      <w:pPr>
        <w:widowControl w:val="0"/>
        <w:autoSpaceDE w:val="0"/>
        <w:autoSpaceDN w:val="0"/>
        <w:adjustRightInd w:val="0"/>
        <w:spacing w:after="0" w:line="480" w:lineRule="auto"/>
        <w:ind w:left="720" w:hanging="720"/>
        <w:rPr>
          <w:rFonts w:ascii="Times New Roman" w:hAnsi="Times New Roman"/>
          <w:sz w:val="24"/>
          <w:szCs w:val="24"/>
        </w:rPr>
      </w:pPr>
      <w:r w:rsidRPr="00E458C6">
        <w:rPr>
          <w:rFonts w:ascii="Times New Roman" w:hAnsi="Times New Roman"/>
          <w:sz w:val="24"/>
          <w:szCs w:val="24"/>
        </w:rPr>
        <w:t xml:space="preserve">Tarlo, Emma (1996). </w:t>
      </w:r>
      <w:r w:rsidRPr="00E458C6">
        <w:rPr>
          <w:rFonts w:ascii="Times New Roman" w:hAnsi="Times New Roman"/>
          <w:i/>
          <w:sz w:val="24"/>
          <w:szCs w:val="24"/>
        </w:rPr>
        <w:t>Clothing Matters: Dress and Identity in India.</w:t>
      </w:r>
      <w:r w:rsidRPr="00E458C6">
        <w:rPr>
          <w:rFonts w:ascii="Times New Roman" w:hAnsi="Times New Roman"/>
          <w:sz w:val="24"/>
          <w:szCs w:val="24"/>
        </w:rPr>
        <w:t xml:space="preserve"> London, Hurst.</w:t>
      </w:r>
    </w:p>
    <w:p w:rsidR="00897C5B" w:rsidRPr="00E458C6" w:rsidRDefault="00897C5B" w:rsidP="00C462CA">
      <w:pPr>
        <w:widowControl w:val="0"/>
        <w:autoSpaceDE w:val="0"/>
        <w:autoSpaceDN w:val="0"/>
        <w:adjustRightInd w:val="0"/>
        <w:spacing w:after="0" w:line="480" w:lineRule="auto"/>
        <w:ind w:left="720" w:hanging="720"/>
        <w:rPr>
          <w:rFonts w:ascii="Times New Roman" w:hAnsi="Times New Roman"/>
          <w:sz w:val="24"/>
          <w:szCs w:val="24"/>
        </w:rPr>
      </w:pPr>
    </w:p>
    <w:p w:rsidR="00897C5B" w:rsidRPr="00E458C6" w:rsidRDefault="00897C5B" w:rsidP="00C462CA">
      <w:pPr>
        <w:widowControl w:val="0"/>
        <w:autoSpaceDE w:val="0"/>
        <w:autoSpaceDN w:val="0"/>
        <w:adjustRightInd w:val="0"/>
        <w:spacing w:after="0" w:line="480" w:lineRule="auto"/>
        <w:rPr>
          <w:rFonts w:ascii="Times New Roman" w:hAnsi="Times New Roman"/>
          <w:sz w:val="24"/>
          <w:szCs w:val="24"/>
        </w:rPr>
      </w:pPr>
      <w:r w:rsidRPr="00E458C6">
        <w:rPr>
          <w:rFonts w:ascii="Times New Roman" w:hAnsi="Times New Roman"/>
          <w:sz w:val="24"/>
          <w:szCs w:val="24"/>
        </w:rPr>
        <w:t xml:space="preserve">----- (2003), </w:t>
      </w:r>
      <w:r w:rsidRPr="00E458C6">
        <w:rPr>
          <w:rFonts w:ascii="Times New Roman" w:hAnsi="Times New Roman"/>
          <w:i/>
          <w:sz w:val="24"/>
          <w:szCs w:val="24"/>
        </w:rPr>
        <w:t xml:space="preserve">Unsettling </w:t>
      </w:r>
      <w:proofErr w:type="spellStart"/>
      <w:r w:rsidRPr="00E458C6">
        <w:rPr>
          <w:rFonts w:ascii="Times New Roman" w:hAnsi="Times New Roman"/>
          <w:i/>
          <w:sz w:val="24"/>
          <w:szCs w:val="24"/>
        </w:rPr>
        <w:t>Memroies</w:t>
      </w:r>
      <w:proofErr w:type="spellEnd"/>
      <w:r w:rsidRPr="00E458C6">
        <w:rPr>
          <w:rFonts w:ascii="Times New Roman" w:hAnsi="Times New Roman"/>
          <w:i/>
          <w:sz w:val="24"/>
          <w:szCs w:val="24"/>
        </w:rPr>
        <w:t>: Narratives of the Emergency in Delhi</w:t>
      </w:r>
      <w:r w:rsidR="004547BF" w:rsidRPr="00E458C6">
        <w:rPr>
          <w:rFonts w:ascii="Times New Roman" w:hAnsi="Times New Roman"/>
          <w:sz w:val="24"/>
          <w:szCs w:val="24"/>
        </w:rPr>
        <w:t>.</w:t>
      </w:r>
      <w:r w:rsidRPr="00E458C6">
        <w:rPr>
          <w:rFonts w:ascii="Times New Roman" w:hAnsi="Times New Roman"/>
          <w:sz w:val="24"/>
          <w:szCs w:val="24"/>
        </w:rPr>
        <w:t xml:space="preserve"> London: Hurst</w:t>
      </w:r>
    </w:p>
    <w:p w:rsidR="00897C5B" w:rsidRPr="00E458C6" w:rsidRDefault="00897C5B" w:rsidP="00C462CA">
      <w:pPr>
        <w:widowControl w:val="0"/>
        <w:autoSpaceDE w:val="0"/>
        <w:autoSpaceDN w:val="0"/>
        <w:adjustRightInd w:val="0"/>
        <w:spacing w:after="0" w:line="480" w:lineRule="auto"/>
        <w:rPr>
          <w:rFonts w:ascii="Times New Roman" w:hAnsi="Times New Roman"/>
          <w:sz w:val="24"/>
          <w:szCs w:val="24"/>
        </w:rPr>
      </w:pPr>
    </w:p>
    <w:p w:rsidR="00897C5B" w:rsidRDefault="00897C5B" w:rsidP="00C462CA">
      <w:pPr>
        <w:widowControl w:val="0"/>
        <w:autoSpaceDE w:val="0"/>
        <w:autoSpaceDN w:val="0"/>
        <w:adjustRightInd w:val="0"/>
        <w:spacing w:after="0" w:line="480" w:lineRule="auto"/>
        <w:rPr>
          <w:rFonts w:ascii="Times New Roman" w:hAnsi="Times New Roman"/>
          <w:sz w:val="24"/>
          <w:szCs w:val="24"/>
        </w:rPr>
      </w:pPr>
      <w:r w:rsidRPr="00E458C6">
        <w:rPr>
          <w:rFonts w:ascii="Times New Roman" w:hAnsi="Times New Roman"/>
          <w:sz w:val="24"/>
          <w:szCs w:val="24"/>
        </w:rPr>
        <w:t xml:space="preserve">----- (2010), </w:t>
      </w:r>
      <w:r w:rsidRPr="00E458C6">
        <w:rPr>
          <w:rFonts w:ascii="Times New Roman" w:hAnsi="Times New Roman"/>
          <w:i/>
          <w:sz w:val="24"/>
          <w:szCs w:val="24"/>
        </w:rPr>
        <w:t xml:space="preserve">Visibly Muslim: Fashion, Politics, </w:t>
      </w:r>
      <w:proofErr w:type="gramStart"/>
      <w:r w:rsidRPr="00E458C6">
        <w:rPr>
          <w:rFonts w:ascii="Times New Roman" w:hAnsi="Times New Roman"/>
          <w:i/>
          <w:sz w:val="24"/>
          <w:szCs w:val="24"/>
        </w:rPr>
        <w:t>Faith</w:t>
      </w:r>
      <w:proofErr w:type="gramEnd"/>
      <w:r w:rsidR="004547BF" w:rsidRPr="00E458C6">
        <w:rPr>
          <w:rFonts w:ascii="Times New Roman" w:hAnsi="Times New Roman"/>
          <w:sz w:val="24"/>
          <w:szCs w:val="24"/>
        </w:rPr>
        <w:t>.</w:t>
      </w:r>
      <w:r w:rsidRPr="00E458C6">
        <w:rPr>
          <w:rFonts w:ascii="Times New Roman" w:hAnsi="Times New Roman"/>
          <w:sz w:val="24"/>
          <w:szCs w:val="24"/>
        </w:rPr>
        <w:t xml:space="preserve"> Oxford: Berg.</w:t>
      </w:r>
    </w:p>
    <w:p w:rsidR="00674EDD" w:rsidRPr="00E458C6" w:rsidRDefault="00674EDD" w:rsidP="00C462CA">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and</w:t>
      </w:r>
      <w:proofErr w:type="gramEnd"/>
      <w:r>
        <w:rPr>
          <w:rFonts w:ascii="Times New Roman" w:hAnsi="Times New Roman"/>
          <w:sz w:val="24"/>
          <w:szCs w:val="24"/>
        </w:rPr>
        <w:t xml:space="preserve"> Moors, Annelies (2013), </w:t>
      </w:r>
      <w:r w:rsidRPr="00673496">
        <w:rPr>
          <w:rFonts w:ascii="Times New Roman" w:hAnsi="Times New Roman"/>
          <w:i/>
          <w:sz w:val="24"/>
          <w:szCs w:val="24"/>
        </w:rPr>
        <w:t>Islamic Fashion and Anti-fashion: New Perspectives from Europe and North America</w:t>
      </w:r>
      <w:r>
        <w:rPr>
          <w:rFonts w:ascii="Times New Roman" w:hAnsi="Times New Roman"/>
          <w:sz w:val="24"/>
          <w:szCs w:val="24"/>
        </w:rPr>
        <w:t>,. Oxford: Bloomsbury.</w:t>
      </w:r>
    </w:p>
    <w:p w:rsidR="004547BF" w:rsidRPr="00E458C6" w:rsidRDefault="004547BF" w:rsidP="00C462CA">
      <w:pPr>
        <w:widowControl w:val="0"/>
        <w:autoSpaceDE w:val="0"/>
        <w:autoSpaceDN w:val="0"/>
        <w:adjustRightInd w:val="0"/>
        <w:spacing w:after="0" w:line="480" w:lineRule="auto"/>
        <w:rPr>
          <w:rFonts w:ascii="Times New Roman" w:hAnsi="Times New Roman"/>
          <w:sz w:val="24"/>
          <w:szCs w:val="24"/>
        </w:rPr>
      </w:pPr>
    </w:p>
    <w:p w:rsidR="004547BF" w:rsidRPr="00E458C6" w:rsidRDefault="004547BF" w:rsidP="00C462CA">
      <w:pPr>
        <w:widowControl w:val="0"/>
        <w:autoSpaceDE w:val="0"/>
        <w:autoSpaceDN w:val="0"/>
        <w:adjustRightInd w:val="0"/>
        <w:spacing w:after="0" w:line="480" w:lineRule="auto"/>
        <w:rPr>
          <w:rFonts w:ascii="Times New Roman" w:hAnsi="Times New Roman"/>
          <w:sz w:val="24"/>
          <w:szCs w:val="24"/>
        </w:rPr>
      </w:pPr>
      <w:r w:rsidRPr="00E458C6">
        <w:rPr>
          <w:rFonts w:ascii="Times New Roman" w:hAnsi="Times New Roman"/>
          <w:sz w:val="24"/>
          <w:szCs w:val="24"/>
        </w:rPr>
        <w:t xml:space="preserve">Pink, Sarah (2007). Doing Visual Ethnography, London: Sage. </w:t>
      </w:r>
    </w:p>
    <w:p w:rsidR="00897C5B" w:rsidRPr="00E458C6" w:rsidRDefault="00897C5B" w:rsidP="00C462CA">
      <w:pPr>
        <w:widowControl w:val="0"/>
        <w:autoSpaceDE w:val="0"/>
        <w:autoSpaceDN w:val="0"/>
        <w:adjustRightInd w:val="0"/>
        <w:spacing w:after="0" w:line="480" w:lineRule="auto"/>
        <w:ind w:left="720" w:hanging="720"/>
        <w:rPr>
          <w:rFonts w:ascii="Times New Roman" w:hAnsi="Times New Roman"/>
          <w:sz w:val="24"/>
          <w:szCs w:val="24"/>
        </w:rPr>
      </w:pPr>
      <w:r w:rsidRPr="00E458C6">
        <w:rPr>
          <w:rFonts w:ascii="Times New Roman" w:hAnsi="Times New Roman"/>
          <w:sz w:val="24"/>
          <w:szCs w:val="24"/>
        </w:rPr>
        <w:tab/>
      </w:r>
    </w:p>
    <w:p w:rsidR="00897C5B" w:rsidRPr="00E458C6" w:rsidRDefault="00897C5B" w:rsidP="00C462CA">
      <w:pPr>
        <w:pStyle w:val="FootnoteText"/>
        <w:spacing w:line="480" w:lineRule="auto"/>
        <w:rPr>
          <w:i/>
          <w:sz w:val="24"/>
          <w:szCs w:val="24"/>
        </w:rPr>
      </w:pPr>
      <w:r w:rsidRPr="00E458C6">
        <w:rPr>
          <w:sz w:val="24"/>
          <w:szCs w:val="24"/>
        </w:rPr>
        <w:t>Winter, B</w:t>
      </w:r>
      <w:r w:rsidR="004547BF" w:rsidRPr="00E458C6">
        <w:rPr>
          <w:sz w:val="24"/>
          <w:szCs w:val="24"/>
        </w:rPr>
        <w:t>ronwyn</w:t>
      </w:r>
      <w:r w:rsidRPr="00E458C6">
        <w:rPr>
          <w:sz w:val="24"/>
          <w:szCs w:val="24"/>
        </w:rPr>
        <w:t xml:space="preserve">. (2001). </w:t>
      </w:r>
      <w:r w:rsidR="00E458C6">
        <w:rPr>
          <w:sz w:val="24"/>
          <w:szCs w:val="24"/>
        </w:rPr>
        <w:t>‘</w:t>
      </w:r>
      <w:r w:rsidRPr="00E458C6">
        <w:rPr>
          <w:sz w:val="24"/>
          <w:szCs w:val="24"/>
        </w:rPr>
        <w:t>Fundamental Misunderstandings: Issues in Feminist Approaches to Islamism.</w:t>
      </w:r>
      <w:r w:rsidR="00E458C6">
        <w:rPr>
          <w:sz w:val="24"/>
          <w:szCs w:val="24"/>
        </w:rPr>
        <w:t>’</w:t>
      </w:r>
      <w:r w:rsidRPr="00E458C6">
        <w:rPr>
          <w:sz w:val="24"/>
          <w:szCs w:val="24"/>
        </w:rPr>
        <w:t xml:space="preserve"> </w:t>
      </w:r>
      <w:r w:rsidRPr="00E458C6">
        <w:rPr>
          <w:i/>
          <w:sz w:val="24"/>
          <w:szCs w:val="24"/>
        </w:rPr>
        <w:t>Journal of Women's History.</w:t>
      </w:r>
    </w:p>
    <w:p w:rsidR="00897C5B" w:rsidRPr="00E458C6" w:rsidRDefault="00897C5B" w:rsidP="00C462CA">
      <w:pPr>
        <w:pStyle w:val="FootnoteText"/>
        <w:spacing w:line="480" w:lineRule="auto"/>
        <w:rPr>
          <w:sz w:val="24"/>
          <w:szCs w:val="24"/>
        </w:rPr>
      </w:pPr>
      <w:r w:rsidRPr="00E458C6">
        <w:rPr>
          <w:sz w:val="24"/>
          <w:szCs w:val="24"/>
        </w:rPr>
        <w:t>Woodward S</w:t>
      </w:r>
      <w:r w:rsidRPr="00E458C6">
        <w:rPr>
          <w:i/>
          <w:sz w:val="24"/>
          <w:szCs w:val="24"/>
        </w:rPr>
        <w:t xml:space="preserve">., (2007), Why Women Wear What They Wear, </w:t>
      </w:r>
      <w:r w:rsidRPr="00E458C6">
        <w:rPr>
          <w:sz w:val="24"/>
          <w:szCs w:val="24"/>
        </w:rPr>
        <w:t>Oxford: Berg.</w:t>
      </w:r>
    </w:p>
    <w:p w:rsidR="00897C5B" w:rsidRPr="00E458C6" w:rsidRDefault="00897C5B" w:rsidP="00C462CA">
      <w:pPr>
        <w:pStyle w:val="FootnoteText"/>
        <w:spacing w:line="480" w:lineRule="auto"/>
        <w:rPr>
          <w:sz w:val="24"/>
          <w:szCs w:val="24"/>
        </w:rPr>
      </w:pPr>
    </w:p>
    <w:p w:rsidR="00897C5B" w:rsidRPr="00E458C6" w:rsidRDefault="00897C5B" w:rsidP="00C462CA">
      <w:pPr>
        <w:pStyle w:val="NoSpacing"/>
        <w:spacing w:line="480" w:lineRule="auto"/>
        <w:rPr>
          <w:rFonts w:ascii="Times New Roman" w:hAnsi="Times New Roman"/>
          <w:sz w:val="24"/>
          <w:szCs w:val="24"/>
        </w:rPr>
      </w:pPr>
    </w:p>
    <w:p w:rsidR="004547BF" w:rsidRPr="00E458C6" w:rsidRDefault="004547BF" w:rsidP="00C462CA">
      <w:pPr>
        <w:spacing w:line="480" w:lineRule="auto"/>
        <w:rPr>
          <w:rFonts w:ascii="Times New Roman" w:hAnsi="Times New Roman"/>
          <w:sz w:val="24"/>
          <w:szCs w:val="24"/>
        </w:rPr>
      </w:pPr>
    </w:p>
    <w:sectPr w:rsidR="004547BF" w:rsidRPr="00E458C6" w:rsidSect="007E0E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D383A"/>
    <w:multiLevelType w:val="hybridMultilevel"/>
    <w:tmpl w:val="A0BE4BB8"/>
    <w:lvl w:ilvl="0" w:tplc="023044C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95F1F"/>
    <w:multiLevelType w:val="hybridMultilevel"/>
    <w:tmpl w:val="95A69B76"/>
    <w:lvl w:ilvl="0" w:tplc="35242B1E">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EA72236"/>
    <w:multiLevelType w:val="hybridMultilevel"/>
    <w:tmpl w:val="1CF2DD32"/>
    <w:lvl w:ilvl="0" w:tplc="FA9CF1F0">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867DA"/>
    <w:multiLevelType w:val="hybridMultilevel"/>
    <w:tmpl w:val="83BC67B0"/>
    <w:lvl w:ilvl="0" w:tplc="3E161FF0">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ED182C"/>
    <w:multiLevelType w:val="hybridMultilevel"/>
    <w:tmpl w:val="7CE4C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F632C6"/>
    <w:multiLevelType w:val="hybridMultilevel"/>
    <w:tmpl w:val="6A6412B6"/>
    <w:lvl w:ilvl="0" w:tplc="33C20B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3"/>
  </w:num>
  <w:num w:numId="5">
    <w:abstractNumId w:val="5"/>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C13"/>
    <w:rsid w:val="000025F1"/>
    <w:rsid w:val="00005499"/>
    <w:rsid w:val="00013063"/>
    <w:rsid w:val="00014396"/>
    <w:rsid w:val="0001450F"/>
    <w:rsid w:val="00014952"/>
    <w:rsid w:val="00070DF6"/>
    <w:rsid w:val="00072C41"/>
    <w:rsid w:val="0007405C"/>
    <w:rsid w:val="000803E4"/>
    <w:rsid w:val="0009494E"/>
    <w:rsid w:val="000A2811"/>
    <w:rsid w:val="000B0B66"/>
    <w:rsid w:val="000B2AC9"/>
    <w:rsid w:val="000B2B5F"/>
    <w:rsid w:val="000B49EC"/>
    <w:rsid w:val="000B6928"/>
    <w:rsid w:val="000C7F4A"/>
    <w:rsid w:val="000D1B93"/>
    <w:rsid w:val="000E2EDB"/>
    <w:rsid w:val="000F269D"/>
    <w:rsid w:val="000F2995"/>
    <w:rsid w:val="00105084"/>
    <w:rsid w:val="001265DE"/>
    <w:rsid w:val="00126F3D"/>
    <w:rsid w:val="00137957"/>
    <w:rsid w:val="0014572B"/>
    <w:rsid w:val="0014604C"/>
    <w:rsid w:val="00163F36"/>
    <w:rsid w:val="00164A3E"/>
    <w:rsid w:val="0017175E"/>
    <w:rsid w:val="0017288A"/>
    <w:rsid w:val="00174244"/>
    <w:rsid w:val="00180685"/>
    <w:rsid w:val="00192ED0"/>
    <w:rsid w:val="001B51F3"/>
    <w:rsid w:val="001C2537"/>
    <w:rsid w:val="001D58D9"/>
    <w:rsid w:val="001E228C"/>
    <w:rsid w:val="001E7309"/>
    <w:rsid w:val="001F6663"/>
    <w:rsid w:val="00210B6A"/>
    <w:rsid w:val="00221724"/>
    <w:rsid w:val="0023214A"/>
    <w:rsid w:val="00236428"/>
    <w:rsid w:val="00237C2F"/>
    <w:rsid w:val="00247006"/>
    <w:rsid w:val="00253D6A"/>
    <w:rsid w:val="00283C13"/>
    <w:rsid w:val="002A1EB4"/>
    <w:rsid w:val="002A5FF9"/>
    <w:rsid w:val="002B0BC7"/>
    <w:rsid w:val="002B4A8B"/>
    <w:rsid w:val="002D1EA4"/>
    <w:rsid w:val="002D4399"/>
    <w:rsid w:val="002D56BF"/>
    <w:rsid w:val="002E1F51"/>
    <w:rsid w:val="002E2B8F"/>
    <w:rsid w:val="002F2779"/>
    <w:rsid w:val="002F3969"/>
    <w:rsid w:val="002F6129"/>
    <w:rsid w:val="00303E8E"/>
    <w:rsid w:val="0034258F"/>
    <w:rsid w:val="003451C6"/>
    <w:rsid w:val="00356BED"/>
    <w:rsid w:val="00362CB1"/>
    <w:rsid w:val="00366741"/>
    <w:rsid w:val="003768C6"/>
    <w:rsid w:val="00376AB4"/>
    <w:rsid w:val="003861C1"/>
    <w:rsid w:val="003B1F76"/>
    <w:rsid w:val="003C22F8"/>
    <w:rsid w:val="003D1321"/>
    <w:rsid w:val="003D63A5"/>
    <w:rsid w:val="003E098D"/>
    <w:rsid w:val="00406554"/>
    <w:rsid w:val="00406634"/>
    <w:rsid w:val="00412262"/>
    <w:rsid w:val="0042521D"/>
    <w:rsid w:val="00426773"/>
    <w:rsid w:val="00430B15"/>
    <w:rsid w:val="0043438F"/>
    <w:rsid w:val="00447CD3"/>
    <w:rsid w:val="004547BF"/>
    <w:rsid w:val="00466CEC"/>
    <w:rsid w:val="004746A6"/>
    <w:rsid w:val="004B0805"/>
    <w:rsid w:val="004B496D"/>
    <w:rsid w:val="004B4DF4"/>
    <w:rsid w:val="004B66C9"/>
    <w:rsid w:val="004C7895"/>
    <w:rsid w:val="004D2352"/>
    <w:rsid w:val="004D6B00"/>
    <w:rsid w:val="00505F21"/>
    <w:rsid w:val="00511279"/>
    <w:rsid w:val="005119F6"/>
    <w:rsid w:val="00515F78"/>
    <w:rsid w:val="0053643D"/>
    <w:rsid w:val="00562D1C"/>
    <w:rsid w:val="00576AAB"/>
    <w:rsid w:val="00590A66"/>
    <w:rsid w:val="005919D5"/>
    <w:rsid w:val="005A047C"/>
    <w:rsid w:val="005B3875"/>
    <w:rsid w:val="005B570F"/>
    <w:rsid w:val="005C5C7D"/>
    <w:rsid w:val="00602B1D"/>
    <w:rsid w:val="00623E45"/>
    <w:rsid w:val="006329E2"/>
    <w:rsid w:val="00633A40"/>
    <w:rsid w:val="00664D2D"/>
    <w:rsid w:val="00665340"/>
    <w:rsid w:val="006708F8"/>
    <w:rsid w:val="00673496"/>
    <w:rsid w:val="00674EDD"/>
    <w:rsid w:val="0069322C"/>
    <w:rsid w:val="006A0CDB"/>
    <w:rsid w:val="006A2545"/>
    <w:rsid w:val="006A7AFE"/>
    <w:rsid w:val="006B2197"/>
    <w:rsid w:val="006C0998"/>
    <w:rsid w:val="006D27ED"/>
    <w:rsid w:val="006F6EA2"/>
    <w:rsid w:val="00710A75"/>
    <w:rsid w:val="00720D61"/>
    <w:rsid w:val="0073045D"/>
    <w:rsid w:val="007357CA"/>
    <w:rsid w:val="007357F2"/>
    <w:rsid w:val="00743069"/>
    <w:rsid w:val="007577FA"/>
    <w:rsid w:val="00771DBB"/>
    <w:rsid w:val="00791234"/>
    <w:rsid w:val="0079535E"/>
    <w:rsid w:val="007A1C7C"/>
    <w:rsid w:val="007B6051"/>
    <w:rsid w:val="007C184D"/>
    <w:rsid w:val="007C258C"/>
    <w:rsid w:val="007C4BD3"/>
    <w:rsid w:val="007C6DD9"/>
    <w:rsid w:val="007C72BB"/>
    <w:rsid w:val="007D1BE7"/>
    <w:rsid w:val="007E0EE8"/>
    <w:rsid w:val="007E3E2A"/>
    <w:rsid w:val="00813B7E"/>
    <w:rsid w:val="008203A1"/>
    <w:rsid w:val="0082619A"/>
    <w:rsid w:val="00857484"/>
    <w:rsid w:val="0087053E"/>
    <w:rsid w:val="00873110"/>
    <w:rsid w:val="00897C5B"/>
    <w:rsid w:val="008A6B5F"/>
    <w:rsid w:val="008B30A2"/>
    <w:rsid w:val="008C044E"/>
    <w:rsid w:val="008D2FCF"/>
    <w:rsid w:val="008D5B96"/>
    <w:rsid w:val="008E5634"/>
    <w:rsid w:val="009246B6"/>
    <w:rsid w:val="00925869"/>
    <w:rsid w:val="0093105B"/>
    <w:rsid w:val="0094525D"/>
    <w:rsid w:val="00954497"/>
    <w:rsid w:val="00955D1D"/>
    <w:rsid w:val="009657BF"/>
    <w:rsid w:val="009664C5"/>
    <w:rsid w:val="0097642F"/>
    <w:rsid w:val="00987ACB"/>
    <w:rsid w:val="009A7E19"/>
    <w:rsid w:val="009B5D6E"/>
    <w:rsid w:val="009C1D6A"/>
    <w:rsid w:val="009C7359"/>
    <w:rsid w:val="009C7B42"/>
    <w:rsid w:val="009D09FC"/>
    <w:rsid w:val="009D1289"/>
    <w:rsid w:val="009D4F72"/>
    <w:rsid w:val="009E26DC"/>
    <w:rsid w:val="00A00319"/>
    <w:rsid w:val="00A00819"/>
    <w:rsid w:val="00A13D7B"/>
    <w:rsid w:val="00A22E27"/>
    <w:rsid w:val="00A24756"/>
    <w:rsid w:val="00A52687"/>
    <w:rsid w:val="00A64316"/>
    <w:rsid w:val="00A95BD7"/>
    <w:rsid w:val="00AA0E01"/>
    <w:rsid w:val="00AA5613"/>
    <w:rsid w:val="00AC0AB5"/>
    <w:rsid w:val="00AC0BA3"/>
    <w:rsid w:val="00AD337C"/>
    <w:rsid w:val="00AF22AE"/>
    <w:rsid w:val="00B23679"/>
    <w:rsid w:val="00B2723D"/>
    <w:rsid w:val="00B44AE1"/>
    <w:rsid w:val="00B47C99"/>
    <w:rsid w:val="00B5255F"/>
    <w:rsid w:val="00B525E7"/>
    <w:rsid w:val="00B648BA"/>
    <w:rsid w:val="00B66BAA"/>
    <w:rsid w:val="00B82178"/>
    <w:rsid w:val="00B9070D"/>
    <w:rsid w:val="00BA79EF"/>
    <w:rsid w:val="00BB1101"/>
    <w:rsid w:val="00BB5815"/>
    <w:rsid w:val="00BC6A55"/>
    <w:rsid w:val="00BD7025"/>
    <w:rsid w:val="00C24041"/>
    <w:rsid w:val="00C4221B"/>
    <w:rsid w:val="00C462CA"/>
    <w:rsid w:val="00C5542E"/>
    <w:rsid w:val="00C60318"/>
    <w:rsid w:val="00C641FC"/>
    <w:rsid w:val="00C866FE"/>
    <w:rsid w:val="00C8710A"/>
    <w:rsid w:val="00C944BC"/>
    <w:rsid w:val="00CD5E39"/>
    <w:rsid w:val="00CD6445"/>
    <w:rsid w:val="00CF38CE"/>
    <w:rsid w:val="00D024F9"/>
    <w:rsid w:val="00D05C16"/>
    <w:rsid w:val="00D063B3"/>
    <w:rsid w:val="00D16904"/>
    <w:rsid w:val="00D219A1"/>
    <w:rsid w:val="00D326B2"/>
    <w:rsid w:val="00D7439C"/>
    <w:rsid w:val="00D961EB"/>
    <w:rsid w:val="00DE42D3"/>
    <w:rsid w:val="00DE5486"/>
    <w:rsid w:val="00DE6D60"/>
    <w:rsid w:val="00E458C6"/>
    <w:rsid w:val="00E658A5"/>
    <w:rsid w:val="00E67375"/>
    <w:rsid w:val="00E71E7E"/>
    <w:rsid w:val="00E81919"/>
    <w:rsid w:val="00EA471D"/>
    <w:rsid w:val="00EB5E95"/>
    <w:rsid w:val="00EC13EE"/>
    <w:rsid w:val="00EC5CAB"/>
    <w:rsid w:val="00EC5D44"/>
    <w:rsid w:val="00EC63E5"/>
    <w:rsid w:val="00EC6CC1"/>
    <w:rsid w:val="00EE3468"/>
    <w:rsid w:val="00EE3637"/>
    <w:rsid w:val="00EE4908"/>
    <w:rsid w:val="00EE742F"/>
    <w:rsid w:val="00EF5928"/>
    <w:rsid w:val="00F00FAE"/>
    <w:rsid w:val="00F2282A"/>
    <w:rsid w:val="00F326A8"/>
    <w:rsid w:val="00F3413F"/>
    <w:rsid w:val="00F3447E"/>
    <w:rsid w:val="00F350F6"/>
    <w:rsid w:val="00F446F6"/>
    <w:rsid w:val="00F76C2C"/>
    <w:rsid w:val="00F77331"/>
    <w:rsid w:val="00F7795D"/>
    <w:rsid w:val="00FB5484"/>
    <w:rsid w:val="00FB6CAA"/>
    <w:rsid w:val="00FD1BDB"/>
    <w:rsid w:val="00FD690B"/>
    <w:rsid w:val="00FE77A6"/>
    <w:rsid w:val="00FF1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2DF4AB4-A981-4097-8013-B5B5F4F6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EE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97C5B"/>
    <w:pPr>
      <w:spacing w:after="12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897C5B"/>
    <w:rPr>
      <w:rFonts w:ascii="Times New Roman" w:eastAsia="Times New Roman" w:hAnsi="Times New Roman"/>
      <w:lang w:eastAsia="en-US"/>
    </w:rPr>
  </w:style>
  <w:style w:type="character" w:styleId="Hyperlink">
    <w:name w:val="Hyperlink"/>
    <w:uiPriority w:val="99"/>
    <w:unhideWhenUsed/>
    <w:rsid w:val="00897C5B"/>
    <w:rPr>
      <w:rFonts w:ascii="Times New Roman" w:hAnsi="Times New Roman" w:cs="Times New Roman" w:hint="default"/>
      <w:color w:val="5F5F5F"/>
      <w:u w:val="single"/>
    </w:rPr>
  </w:style>
  <w:style w:type="paragraph" w:styleId="NoSpacing">
    <w:name w:val="No Spacing"/>
    <w:uiPriority w:val="1"/>
    <w:qFormat/>
    <w:rsid w:val="00897C5B"/>
    <w:rPr>
      <w:sz w:val="22"/>
      <w:szCs w:val="22"/>
      <w:lang w:eastAsia="en-US"/>
    </w:rPr>
  </w:style>
  <w:style w:type="paragraph" w:styleId="BalloonText">
    <w:name w:val="Balloon Text"/>
    <w:basedOn w:val="Normal"/>
    <w:link w:val="BalloonTextChar"/>
    <w:uiPriority w:val="99"/>
    <w:semiHidden/>
    <w:unhideWhenUsed/>
    <w:rsid w:val="00674E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4ED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5328</Words>
  <Characters>30372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cp:lastModifiedBy>Emma Tarlo</cp:lastModifiedBy>
  <cp:revision>2</cp:revision>
  <cp:lastPrinted>2010-11-11T11:59:00Z</cp:lastPrinted>
  <dcterms:created xsi:type="dcterms:W3CDTF">2017-09-25T11:02:00Z</dcterms:created>
  <dcterms:modified xsi:type="dcterms:W3CDTF">2017-09-25T11:02:00Z</dcterms:modified>
</cp:coreProperties>
</file>