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974CC" w14:textId="77777777" w:rsidR="00674C45" w:rsidRPr="00B678BB" w:rsidRDefault="00674C45" w:rsidP="003A73F5">
      <w:pPr>
        <w:spacing w:line="360" w:lineRule="auto"/>
        <w:jc w:val="both"/>
        <w:rPr>
          <w:rFonts w:ascii="Helvetica" w:hAnsi="Helvetica"/>
          <w:b/>
          <w:bCs/>
          <w:color w:val="auto"/>
        </w:rPr>
      </w:pPr>
      <w:r w:rsidRPr="00B678BB">
        <w:rPr>
          <w:rFonts w:ascii="Helvetica" w:hAnsi="Helvetica"/>
          <w:b/>
          <w:bCs/>
          <w:color w:val="auto"/>
        </w:rPr>
        <w:t>Don’t get misdirected! Differences in overt and covert attentional inhibition between children and adults.</w:t>
      </w:r>
    </w:p>
    <w:p w14:paraId="45FC44BB" w14:textId="77777777" w:rsidR="00674C45" w:rsidRPr="00B678BB" w:rsidRDefault="00674C45" w:rsidP="00E92376">
      <w:pPr>
        <w:spacing w:line="360" w:lineRule="auto"/>
        <w:jc w:val="both"/>
        <w:rPr>
          <w:rFonts w:ascii="Helvetica" w:hAnsi="Helvetica"/>
          <w:b/>
          <w:bCs/>
          <w:color w:val="auto"/>
        </w:rPr>
      </w:pPr>
    </w:p>
    <w:p w14:paraId="79E5A707" w14:textId="77777777" w:rsidR="00674C45" w:rsidRPr="00B678BB" w:rsidRDefault="00674C45" w:rsidP="00093CD1">
      <w:pPr>
        <w:spacing w:line="360" w:lineRule="auto"/>
        <w:jc w:val="both"/>
        <w:rPr>
          <w:rFonts w:ascii="Helvetica" w:hAnsi="Helvetica"/>
          <w:b/>
          <w:bCs/>
          <w:color w:val="auto"/>
        </w:rPr>
      </w:pPr>
    </w:p>
    <w:p w14:paraId="7A45A35D" w14:textId="77777777" w:rsidR="00674C45" w:rsidRPr="00B678BB" w:rsidRDefault="00674C45" w:rsidP="003A73F5">
      <w:pPr>
        <w:spacing w:line="360" w:lineRule="auto"/>
        <w:jc w:val="both"/>
        <w:rPr>
          <w:rFonts w:ascii="Helvetica" w:hAnsi="Helvetica"/>
          <w:b/>
          <w:bCs/>
          <w:color w:val="auto"/>
        </w:rPr>
      </w:pPr>
      <w:r w:rsidRPr="00B678BB">
        <w:rPr>
          <w:rFonts w:ascii="Helvetica" w:hAnsi="Helvetica"/>
          <w:b/>
          <w:bCs/>
          <w:color w:val="auto"/>
        </w:rPr>
        <w:t>Gustav Kuhn &amp; Robert Teszka</w:t>
      </w:r>
    </w:p>
    <w:p w14:paraId="5C990F4F" w14:textId="77777777" w:rsidR="00674C45" w:rsidRPr="00B678BB" w:rsidRDefault="00674C45" w:rsidP="003A73F5">
      <w:pPr>
        <w:spacing w:line="360" w:lineRule="auto"/>
        <w:jc w:val="both"/>
        <w:rPr>
          <w:rFonts w:ascii="Helvetica" w:hAnsi="Helvetica"/>
          <w:b/>
          <w:bCs/>
          <w:color w:val="auto"/>
        </w:rPr>
      </w:pPr>
      <w:r w:rsidRPr="00B678BB">
        <w:rPr>
          <w:rFonts w:ascii="Helvetica" w:hAnsi="Helvetica"/>
          <w:b/>
          <w:bCs/>
          <w:color w:val="auto"/>
        </w:rPr>
        <w:t>Goldsmiths, University of London</w:t>
      </w:r>
    </w:p>
    <w:p w14:paraId="51AFEDF1" w14:textId="77777777" w:rsidR="00674C45" w:rsidRPr="00B678BB" w:rsidRDefault="00674C45" w:rsidP="003A73F5">
      <w:pPr>
        <w:spacing w:line="360" w:lineRule="auto"/>
        <w:jc w:val="both"/>
        <w:rPr>
          <w:rFonts w:ascii="Helvetica" w:hAnsi="Helvetica"/>
          <w:b/>
          <w:bCs/>
          <w:color w:val="auto"/>
        </w:rPr>
      </w:pPr>
    </w:p>
    <w:p w14:paraId="65481974" w14:textId="77777777" w:rsidR="00674C45" w:rsidRPr="00B678BB" w:rsidRDefault="00674C45" w:rsidP="003A73F5">
      <w:pPr>
        <w:spacing w:line="360" w:lineRule="auto"/>
        <w:jc w:val="both"/>
        <w:rPr>
          <w:rFonts w:ascii="Helvetica" w:hAnsi="Helvetica"/>
          <w:b/>
          <w:bCs/>
          <w:color w:val="auto"/>
        </w:rPr>
      </w:pPr>
    </w:p>
    <w:p w14:paraId="1A056E5B" w14:textId="77777777" w:rsidR="00674C45" w:rsidRPr="00B678BB" w:rsidRDefault="00674C45" w:rsidP="003A73F5">
      <w:pPr>
        <w:spacing w:line="360" w:lineRule="auto"/>
        <w:jc w:val="both"/>
        <w:rPr>
          <w:rFonts w:ascii="Helvetica" w:hAnsi="Helvetica"/>
          <w:b/>
          <w:bCs/>
          <w:color w:val="auto"/>
        </w:rPr>
      </w:pPr>
      <w:r w:rsidRPr="00B678BB">
        <w:rPr>
          <w:rFonts w:ascii="Helvetica" w:hAnsi="Helvetica"/>
          <w:b/>
          <w:bCs/>
          <w:color w:val="auto"/>
        </w:rPr>
        <w:t xml:space="preserve">Address for correspondence: </w:t>
      </w:r>
    </w:p>
    <w:p w14:paraId="5D674C29" w14:textId="77777777" w:rsidR="00674C45" w:rsidRPr="00B678BB" w:rsidRDefault="00674C45" w:rsidP="003A73F5">
      <w:pPr>
        <w:spacing w:line="360" w:lineRule="auto"/>
        <w:jc w:val="both"/>
        <w:rPr>
          <w:rFonts w:ascii="Helvetica" w:hAnsi="Helvetica"/>
          <w:bCs/>
          <w:color w:val="auto"/>
        </w:rPr>
      </w:pPr>
    </w:p>
    <w:p w14:paraId="5EE19616" w14:textId="77777777" w:rsidR="00674C45" w:rsidRPr="00B678BB" w:rsidRDefault="00674C45" w:rsidP="003A73F5">
      <w:pPr>
        <w:spacing w:line="360" w:lineRule="auto"/>
        <w:jc w:val="both"/>
        <w:rPr>
          <w:rFonts w:ascii="Helvetica" w:hAnsi="Helvetica"/>
          <w:color w:val="auto"/>
        </w:rPr>
      </w:pPr>
      <w:r w:rsidRPr="00B678BB">
        <w:rPr>
          <w:rFonts w:ascii="Helvetica" w:hAnsi="Helvetica"/>
          <w:color w:val="auto"/>
        </w:rPr>
        <w:t>Department of Psychology</w:t>
      </w:r>
    </w:p>
    <w:p w14:paraId="0F47B7FD" w14:textId="77777777" w:rsidR="00674C45" w:rsidRPr="00B678BB" w:rsidRDefault="00674C45" w:rsidP="003A73F5">
      <w:pPr>
        <w:spacing w:line="360" w:lineRule="auto"/>
        <w:jc w:val="both"/>
        <w:rPr>
          <w:rFonts w:ascii="Helvetica" w:hAnsi="Helvetica"/>
          <w:color w:val="auto"/>
        </w:rPr>
      </w:pPr>
      <w:r w:rsidRPr="00B678BB">
        <w:rPr>
          <w:rFonts w:ascii="Helvetica" w:hAnsi="Helvetica"/>
          <w:color w:val="auto"/>
        </w:rPr>
        <w:t>Goldsmiths University of London</w:t>
      </w:r>
    </w:p>
    <w:p w14:paraId="4D6A3143" w14:textId="77777777" w:rsidR="00674C45" w:rsidRPr="00B678BB" w:rsidRDefault="00674C45" w:rsidP="003A73F5">
      <w:pPr>
        <w:spacing w:line="360" w:lineRule="auto"/>
        <w:jc w:val="both"/>
        <w:rPr>
          <w:rFonts w:ascii="Helvetica" w:hAnsi="Helvetica"/>
          <w:color w:val="auto"/>
          <w:lang w:val="en-US"/>
        </w:rPr>
      </w:pPr>
      <w:r w:rsidRPr="00B678BB">
        <w:rPr>
          <w:rFonts w:ascii="Helvetica" w:hAnsi="Helvetica"/>
          <w:color w:val="auto"/>
        </w:rPr>
        <w:t>New Cross, London SE14 6NW</w:t>
      </w:r>
    </w:p>
    <w:p w14:paraId="7DF0B4B2" w14:textId="77777777" w:rsidR="00674C45" w:rsidRPr="00B678BB" w:rsidRDefault="00674C45" w:rsidP="003A73F5">
      <w:pPr>
        <w:spacing w:line="360" w:lineRule="auto"/>
        <w:jc w:val="both"/>
        <w:rPr>
          <w:rFonts w:ascii="Helvetica" w:hAnsi="Helvetica"/>
          <w:color w:val="auto"/>
          <w:lang w:val="en-US"/>
        </w:rPr>
      </w:pPr>
      <w:r w:rsidRPr="00B678BB">
        <w:rPr>
          <w:rFonts w:ascii="Helvetica" w:hAnsi="Helvetica"/>
          <w:color w:val="auto"/>
          <w:lang w:val="en-US"/>
        </w:rPr>
        <w:t>United Kingdom</w:t>
      </w:r>
    </w:p>
    <w:p w14:paraId="16511D4F" w14:textId="77777777" w:rsidR="00674C45" w:rsidRPr="00B678BB" w:rsidRDefault="009456EF" w:rsidP="003A73F5">
      <w:pPr>
        <w:spacing w:line="360" w:lineRule="auto"/>
        <w:jc w:val="both"/>
        <w:rPr>
          <w:rFonts w:ascii="Helvetica" w:hAnsi="Helvetica"/>
          <w:color w:val="auto"/>
          <w:lang w:val="en-US"/>
        </w:rPr>
      </w:pPr>
      <w:hyperlink r:id="rId8" w:history="1">
        <w:r w:rsidR="00674C45" w:rsidRPr="00B678BB">
          <w:rPr>
            <w:rStyle w:val="Hyperlink"/>
            <w:rFonts w:ascii="Helvetica" w:hAnsi="Helvetica"/>
            <w:color w:val="auto"/>
            <w:lang w:val="en-US"/>
          </w:rPr>
          <w:t>g.kuhn@gold.ac.uk</w:t>
        </w:r>
      </w:hyperlink>
    </w:p>
    <w:p w14:paraId="40DE10ED" w14:textId="77777777" w:rsidR="00674C45" w:rsidRPr="00B678BB" w:rsidRDefault="00674C45" w:rsidP="00996F36">
      <w:pPr>
        <w:spacing w:line="360" w:lineRule="auto"/>
        <w:jc w:val="both"/>
        <w:rPr>
          <w:rFonts w:ascii="Helvetica" w:hAnsi="Helvetica"/>
          <w:b/>
          <w:bCs/>
          <w:color w:val="auto"/>
        </w:rPr>
      </w:pPr>
    </w:p>
    <w:p w14:paraId="223C3AE7" w14:textId="77777777" w:rsidR="00674C45" w:rsidRPr="00B678BB" w:rsidRDefault="00674C45" w:rsidP="00E92376">
      <w:pPr>
        <w:spacing w:line="360" w:lineRule="auto"/>
        <w:jc w:val="both"/>
        <w:rPr>
          <w:rFonts w:ascii="Helvetica" w:hAnsi="Helvetica"/>
          <w:b/>
          <w:bCs/>
          <w:color w:val="auto"/>
        </w:rPr>
      </w:pPr>
    </w:p>
    <w:p w14:paraId="7BAC6B7C" w14:textId="77777777" w:rsidR="00674C45" w:rsidRPr="00B678BB" w:rsidRDefault="00674C45" w:rsidP="00093CD1">
      <w:pPr>
        <w:spacing w:line="360" w:lineRule="auto"/>
        <w:jc w:val="both"/>
        <w:rPr>
          <w:rFonts w:ascii="Helvetica" w:hAnsi="Helvetica"/>
          <w:b/>
          <w:bCs/>
          <w:color w:val="auto"/>
        </w:rPr>
      </w:pPr>
    </w:p>
    <w:p w14:paraId="20A45D66" w14:textId="77777777" w:rsidR="00674C45" w:rsidRPr="00B678BB" w:rsidRDefault="00674C45" w:rsidP="003A73F5">
      <w:pPr>
        <w:spacing w:line="360" w:lineRule="auto"/>
        <w:jc w:val="both"/>
        <w:rPr>
          <w:rFonts w:ascii="Helvetica" w:hAnsi="Helvetica"/>
          <w:b/>
          <w:bCs/>
          <w:color w:val="auto"/>
        </w:rPr>
      </w:pPr>
    </w:p>
    <w:p w14:paraId="5C9FD484" w14:textId="77777777" w:rsidR="00674C45" w:rsidRPr="00B678BB" w:rsidRDefault="00674C45" w:rsidP="003A73F5">
      <w:pPr>
        <w:spacing w:line="360" w:lineRule="auto"/>
        <w:jc w:val="both"/>
        <w:rPr>
          <w:rFonts w:ascii="Helvetica" w:hAnsi="Helvetica"/>
          <w:color w:val="auto"/>
          <w:lang w:val="en-US"/>
        </w:rPr>
      </w:pPr>
    </w:p>
    <w:p w14:paraId="7AA8AA36" w14:textId="77777777" w:rsidR="00674C45" w:rsidRPr="00B678BB" w:rsidRDefault="00674C45" w:rsidP="00996F36">
      <w:pPr>
        <w:spacing w:line="360" w:lineRule="auto"/>
        <w:jc w:val="both"/>
        <w:rPr>
          <w:rFonts w:ascii="Helvetica" w:hAnsi="Helvetica"/>
          <w:b/>
          <w:bCs/>
          <w:color w:val="auto"/>
        </w:rPr>
      </w:pPr>
    </w:p>
    <w:p w14:paraId="3396C6CA" w14:textId="77777777" w:rsidR="00674C45" w:rsidRPr="00B678BB" w:rsidRDefault="00674C45" w:rsidP="00E92376">
      <w:pPr>
        <w:spacing w:line="360" w:lineRule="auto"/>
        <w:jc w:val="both"/>
        <w:rPr>
          <w:rFonts w:ascii="Helvetica" w:hAnsi="Helvetica"/>
          <w:b/>
          <w:bCs/>
          <w:color w:val="auto"/>
        </w:rPr>
      </w:pPr>
      <w:r w:rsidRPr="00B678BB">
        <w:rPr>
          <w:rFonts w:ascii="Helvetica" w:hAnsi="Helvetica"/>
          <w:b/>
          <w:bCs/>
          <w:color w:val="auto"/>
        </w:rPr>
        <w:t>Key words: Attentional Control, Inhibition, Development, Overt attention, Covert Attention, Misdirection</w:t>
      </w:r>
    </w:p>
    <w:p w14:paraId="3A54FFE3" w14:textId="77777777" w:rsidR="00674C45" w:rsidRPr="00B678BB" w:rsidRDefault="00674C45" w:rsidP="00093CD1">
      <w:pPr>
        <w:spacing w:line="360" w:lineRule="auto"/>
        <w:jc w:val="both"/>
        <w:rPr>
          <w:rFonts w:ascii="Helvetica" w:hAnsi="Helvetica"/>
          <w:b/>
          <w:bCs/>
          <w:color w:val="auto"/>
        </w:rPr>
      </w:pPr>
    </w:p>
    <w:p w14:paraId="69E96C66" w14:textId="77777777" w:rsidR="00674C45" w:rsidRPr="00B678BB" w:rsidRDefault="00674C45" w:rsidP="003A73F5">
      <w:pPr>
        <w:spacing w:line="360" w:lineRule="auto"/>
        <w:jc w:val="both"/>
        <w:rPr>
          <w:rFonts w:ascii="Helvetica" w:hAnsi="Helvetica"/>
          <w:b/>
          <w:bCs/>
          <w:color w:val="auto"/>
        </w:rPr>
      </w:pPr>
    </w:p>
    <w:p w14:paraId="057552F8" w14:textId="1F017544" w:rsidR="00674C45" w:rsidRPr="00B678BB" w:rsidRDefault="00674C45" w:rsidP="003A73F5">
      <w:pPr>
        <w:spacing w:line="360" w:lineRule="auto"/>
        <w:jc w:val="both"/>
        <w:rPr>
          <w:rFonts w:ascii="Helvetica" w:hAnsi="Helvetica"/>
          <w:b/>
          <w:bCs/>
          <w:color w:val="auto"/>
        </w:rPr>
      </w:pPr>
      <w:r w:rsidRPr="00B678BB">
        <w:rPr>
          <w:rFonts w:ascii="Helvetica" w:hAnsi="Helvetica"/>
          <w:b/>
          <w:bCs/>
          <w:color w:val="auto"/>
        </w:rPr>
        <w:t xml:space="preserve">Word Count: </w:t>
      </w:r>
      <w:r w:rsidR="00E11BA8" w:rsidRPr="00B678BB">
        <w:rPr>
          <w:rFonts w:ascii="Helvetica" w:hAnsi="Helvetica"/>
          <w:b/>
          <w:bCs/>
          <w:color w:val="auto"/>
        </w:rPr>
        <w:t>3855</w:t>
      </w:r>
    </w:p>
    <w:p w14:paraId="77E0498C" w14:textId="77777777" w:rsidR="00867DBD" w:rsidRPr="00B678BB" w:rsidRDefault="00867DBD" w:rsidP="00996F36">
      <w:pPr>
        <w:spacing w:line="360" w:lineRule="auto"/>
        <w:jc w:val="both"/>
        <w:rPr>
          <w:rFonts w:ascii="Helvetica" w:hAnsi="Helvetica"/>
          <w:b/>
          <w:bCs/>
          <w:color w:val="auto"/>
        </w:rPr>
      </w:pPr>
    </w:p>
    <w:p w14:paraId="57970EF0" w14:textId="77777777" w:rsidR="003A73F5" w:rsidRPr="00B678BB" w:rsidRDefault="003A73F5">
      <w:pPr>
        <w:widowControl/>
        <w:suppressAutoHyphens w:val="0"/>
        <w:rPr>
          <w:rFonts w:ascii="Helvetica" w:hAnsi="Helvetica"/>
          <w:b/>
          <w:bCs/>
          <w:color w:val="auto"/>
        </w:rPr>
      </w:pPr>
      <w:r w:rsidRPr="00B678BB">
        <w:rPr>
          <w:rFonts w:ascii="Helvetica" w:hAnsi="Helvetica"/>
          <w:b/>
          <w:bCs/>
          <w:color w:val="auto"/>
        </w:rPr>
        <w:br w:type="page"/>
      </w:r>
    </w:p>
    <w:p w14:paraId="31E07A92" w14:textId="232EDB12" w:rsidR="001111D1" w:rsidRPr="00B678BB" w:rsidRDefault="00C766AA" w:rsidP="003A73F5">
      <w:pPr>
        <w:widowControl/>
        <w:suppressAutoHyphens w:val="0"/>
        <w:spacing w:line="360" w:lineRule="auto"/>
        <w:jc w:val="both"/>
        <w:rPr>
          <w:rFonts w:ascii="Helvetica" w:hAnsi="Helvetica"/>
          <w:b/>
          <w:bCs/>
          <w:color w:val="auto"/>
        </w:rPr>
      </w:pPr>
      <w:r w:rsidRPr="00B678BB">
        <w:rPr>
          <w:rFonts w:ascii="Helvetica" w:hAnsi="Helvetica"/>
          <w:b/>
          <w:bCs/>
          <w:color w:val="auto"/>
        </w:rPr>
        <w:lastRenderedPageBreak/>
        <w:t xml:space="preserve">Abstract: </w:t>
      </w:r>
    </w:p>
    <w:p w14:paraId="27A82C76" w14:textId="77777777" w:rsidR="00C766AA" w:rsidRPr="00B678BB" w:rsidRDefault="00C766AA" w:rsidP="00996F36">
      <w:pPr>
        <w:spacing w:line="360" w:lineRule="auto"/>
        <w:jc w:val="both"/>
        <w:rPr>
          <w:rFonts w:ascii="Helvetica" w:hAnsi="Helvetica"/>
          <w:b/>
          <w:bCs/>
          <w:color w:val="auto"/>
        </w:rPr>
      </w:pPr>
    </w:p>
    <w:p w14:paraId="1BD6725C" w14:textId="77777777" w:rsidR="00C766AA" w:rsidRPr="00B678BB" w:rsidRDefault="00C766AA" w:rsidP="00E92376">
      <w:pPr>
        <w:spacing w:line="360" w:lineRule="auto"/>
        <w:jc w:val="both"/>
        <w:rPr>
          <w:rFonts w:ascii="Helvetica" w:hAnsi="Helvetica"/>
          <w:b/>
          <w:bCs/>
          <w:color w:val="auto"/>
        </w:rPr>
      </w:pPr>
    </w:p>
    <w:p w14:paraId="38608CD7" w14:textId="3B73C380" w:rsidR="00C766AA" w:rsidRPr="00B678BB" w:rsidRDefault="00BE0B5F" w:rsidP="00093CD1">
      <w:pPr>
        <w:spacing w:line="360" w:lineRule="auto"/>
        <w:jc w:val="both"/>
        <w:rPr>
          <w:rFonts w:ascii="Helvetica" w:hAnsi="Helvetica"/>
          <w:color w:val="auto"/>
        </w:rPr>
      </w:pPr>
      <w:r w:rsidRPr="00B678BB">
        <w:rPr>
          <w:rFonts w:ascii="Helvetica" w:hAnsi="Helvetica"/>
          <w:color w:val="auto"/>
        </w:rPr>
        <w:t xml:space="preserve">Previous research has revealed marked </w:t>
      </w:r>
      <w:r w:rsidR="00867DBD" w:rsidRPr="00B678BB">
        <w:rPr>
          <w:rFonts w:ascii="Helvetica" w:hAnsi="Helvetica"/>
          <w:color w:val="auto"/>
        </w:rPr>
        <w:t>improvements</w:t>
      </w:r>
      <w:r w:rsidRPr="00B678BB">
        <w:rPr>
          <w:rFonts w:ascii="Helvetica" w:hAnsi="Helvetica"/>
          <w:color w:val="auto"/>
        </w:rPr>
        <w:t xml:space="preserve"> in cognitive control between the age of 10</w:t>
      </w:r>
      <w:r w:rsidR="006464D3" w:rsidRPr="00B678BB">
        <w:rPr>
          <w:rFonts w:ascii="Helvetica" w:hAnsi="Helvetica"/>
          <w:color w:val="auto"/>
        </w:rPr>
        <w:t xml:space="preserve"> years</w:t>
      </w:r>
      <w:r w:rsidRPr="00B678BB">
        <w:rPr>
          <w:rFonts w:ascii="Helvetica" w:hAnsi="Helvetica"/>
          <w:color w:val="auto"/>
        </w:rPr>
        <w:t xml:space="preserve"> and adulthood.  The aim of the current study was to explore differences in attentional control between adults and children within a natural context, namely whilst they were watch</w:t>
      </w:r>
      <w:r w:rsidR="00E46A1F" w:rsidRPr="00B678BB">
        <w:rPr>
          <w:rFonts w:ascii="Helvetica" w:hAnsi="Helvetica"/>
          <w:color w:val="auto"/>
        </w:rPr>
        <w:t>ing</w:t>
      </w:r>
      <w:r w:rsidRPr="00B678BB">
        <w:rPr>
          <w:rFonts w:ascii="Helvetica" w:hAnsi="Helvetica"/>
          <w:color w:val="auto"/>
        </w:rPr>
        <w:t xml:space="preserve"> a magic trick.  We measured participants</w:t>
      </w:r>
      <w:r w:rsidR="006464D3" w:rsidRPr="00B678BB">
        <w:rPr>
          <w:rFonts w:ascii="Helvetica" w:hAnsi="Helvetica"/>
          <w:color w:val="auto"/>
        </w:rPr>
        <w:t>’</w:t>
      </w:r>
      <w:r w:rsidRPr="00B678BB">
        <w:rPr>
          <w:rFonts w:ascii="Helvetica" w:hAnsi="Helvetica"/>
          <w:color w:val="auto"/>
        </w:rPr>
        <w:t xml:space="preserve"> eye movements whilst they watched a misdirection trick in which attentional misdirection was used to prevent observers from noticing a salient visual event.  Half of our participants failed to detect this event </w:t>
      </w:r>
      <w:r w:rsidR="00867DBD" w:rsidRPr="00B678BB">
        <w:rPr>
          <w:rFonts w:ascii="Helvetica" w:hAnsi="Helvetica"/>
          <w:color w:val="auto"/>
        </w:rPr>
        <w:t>even though</w:t>
      </w:r>
      <w:r w:rsidRPr="00B678BB">
        <w:rPr>
          <w:rFonts w:ascii="Helvetica" w:hAnsi="Helvetica"/>
          <w:color w:val="auto"/>
        </w:rPr>
        <w:t xml:space="preserve"> it took place in full view.  Children below the age of 10 were significantly less likely to notice the event than the adults, and were also more reliably overtly misdirected (i.e. where they looked).  Our results illustrate that within a more </w:t>
      </w:r>
      <w:r w:rsidR="00867DBD" w:rsidRPr="00B678BB">
        <w:rPr>
          <w:rFonts w:ascii="Helvetica" w:hAnsi="Helvetica"/>
          <w:color w:val="auto"/>
        </w:rPr>
        <w:t>naturalistic</w:t>
      </w:r>
      <w:r w:rsidRPr="00B678BB">
        <w:rPr>
          <w:rFonts w:ascii="Helvetica" w:hAnsi="Helvetica"/>
          <w:color w:val="auto"/>
        </w:rPr>
        <w:t xml:space="preserve"> context </w:t>
      </w:r>
      <w:r w:rsidR="00867DBD" w:rsidRPr="00B678BB">
        <w:rPr>
          <w:rFonts w:ascii="Helvetica" w:hAnsi="Helvetica"/>
          <w:color w:val="auto"/>
        </w:rPr>
        <w:t xml:space="preserve">children are significantly more distracted than adults, and this distraction can have major </w:t>
      </w:r>
      <w:r w:rsidR="000E2F69" w:rsidRPr="00B678BB">
        <w:rPr>
          <w:rFonts w:ascii="Helvetica" w:hAnsi="Helvetica"/>
          <w:color w:val="auto"/>
        </w:rPr>
        <w:t>implications</w:t>
      </w:r>
      <w:r w:rsidR="00867DBD" w:rsidRPr="00B678BB">
        <w:rPr>
          <w:rFonts w:ascii="Helvetica" w:hAnsi="Helvetica"/>
          <w:color w:val="auto"/>
        </w:rPr>
        <w:t xml:space="preserve"> on their visual awareness.</w:t>
      </w:r>
    </w:p>
    <w:p w14:paraId="1DB12B04" w14:textId="77777777" w:rsidR="00867DBD" w:rsidRPr="00B678BB" w:rsidRDefault="00867DBD" w:rsidP="003A73F5">
      <w:pPr>
        <w:spacing w:line="360" w:lineRule="auto"/>
        <w:jc w:val="both"/>
        <w:rPr>
          <w:rFonts w:ascii="Helvetica" w:hAnsi="Helvetica"/>
          <w:color w:val="auto"/>
        </w:rPr>
      </w:pPr>
    </w:p>
    <w:p w14:paraId="30CC0C00" w14:textId="77777777" w:rsidR="00867DBD" w:rsidRPr="00B678BB" w:rsidRDefault="00867DBD" w:rsidP="003A73F5">
      <w:pPr>
        <w:spacing w:line="360" w:lineRule="auto"/>
        <w:jc w:val="both"/>
        <w:rPr>
          <w:rFonts w:ascii="Helvetica" w:hAnsi="Helvetica"/>
          <w:color w:val="auto"/>
        </w:rPr>
      </w:pPr>
    </w:p>
    <w:p w14:paraId="1EF523C9" w14:textId="77777777" w:rsidR="00867DBD" w:rsidRPr="00B678BB" w:rsidRDefault="00867DBD" w:rsidP="003A73F5">
      <w:pPr>
        <w:spacing w:line="360" w:lineRule="auto"/>
        <w:jc w:val="both"/>
        <w:rPr>
          <w:rFonts w:ascii="Helvetica" w:hAnsi="Helvetica"/>
          <w:color w:val="auto"/>
        </w:rPr>
      </w:pPr>
    </w:p>
    <w:p w14:paraId="6B07DCA2" w14:textId="77777777" w:rsidR="00C766AA" w:rsidRPr="00B678BB" w:rsidRDefault="00C766AA" w:rsidP="003A73F5">
      <w:pPr>
        <w:spacing w:line="360" w:lineRule="auto"/>
        <w:jc w:val="both"/>
        <w:rPr>
          <w:rFonts w:ascii="Helvetica" w:hAnsi="Helvetica"/>
          <w:b/>
          <w:bCs/>
          <w:color w:val="auto"/>
        </w:rPr>
      </w:pPr>
    </w:p>
    <w:p w14:paraId="2F876CD1" w14:textId="77777777" w:rsidR="000C396D" w:rsidRPr="00B678BB" w:rsidRDefault="000C396D" w:rsidP="003A73F5">
      <w:pPr>
        <w:spacing w:line="360" w:lineRule="auto"/>
        <w:jc w:val="both"/>
        <w:rPr>
          <w:rFonts w:ascii="Helvetica" w:hAnsi="Helvetica"/>
          <w:color w:val="auto"/>
        </w:rPr>
      </w:pPr>
    </w:p>
    <w:p w14:paraId="3262C815" w14:textId="77777777" w:rsidR="00867DBD" w:rsidRPr="00B678BB" w:rsidRDefault="00867DBD" w:rsidP="003A73F5">
      <w:pPr>
        <w:widowControl/>
        <w:suppressAutoHyphens w:val="0"/>
        <w:spacing w:line="360" w:lineRule="auto"/>
        <w:jc w:val="both"/>
        <w:rPr>
          <w:rFonts w:ascii="Helvetica" w:hAnsi="Helvetica"/>
          <w:b/>
          <w:bCs/>
          <w:color w:val="auto"/>
        </w:rPr>
      </w:pPr>
      <w:r w:rsidRPr="00B678BB">
        <w:rPr>
          <w:rFonts w:ascii="Helvetica" w:hAnsi="Helvetica"/>
          <w:b/>
          <w:bCs/>
          <w:color w:val="auto"/>
        </w:rPr>
        <w:br w:type="page"/>
      </w:r>
    </w:p>
    <w:p w14:paraId="79664D9D" w14:textId="1CF9B35D" w:rsidR="000C396D" w:rsidRPr="00B678BB" w:rsidRDefault="00B60C8C" w:rsidP="00996F36">
      <w:pPr>
        <w:spacing w:line="360" w:lineRule="auto"/>
        <w:jc w:val="both"/>
        <w:rPr>
          <w:rFonts w:ascii="Helvetica" w:hAnsi="Helvetica"/>
          <w:b/>
          <w:bCs/>
          <w:color w:val="auto"/>
        </w:rPr>
      </w:pPr>
      <w:r w:rsidRPr="00B678BB">
        <w:rPr>
          <w:rFonts w:ascii="Helvetica" w:hAnsi="Helvetica"/>
          <w:b/>
          <w:bCs/>
          <w:color w:val="auto"/>
        </w:rPr>
        <w:lastRenderedPageBreak/>
        <w:t>Introduction:</w:t>
      </w:r>
    </w:p>
    <w:p w14:paraId="6BEC1094" w14:textId="77777777" w:rsidR="00D4198C" w:rsidRPr="00B678BB" w:rsidRDefault="00D4198C" w:rsidP="00E92376">
      <w:pPr>
        <w:spacing w:line="360" w:lineRule="auto"/>
        <w:jc w:val="both"/>
        <w:rPr>
          <w:rFonts w:ascii="Helvetica" w:hAnsi="Helvetica"/>
          <w:color w:val="auto"/>
        </w:rPr>
      </w:pPr>
    </w:p>
    <w:p w14:paraId="740F455C" w14:textId="376A7D76" w:rsidR="004B7ABA" w:rsidRPr="00B678BB" w:rsidRDefault="003C1DD3" w:rsidP="00093CD1">
      <w:pPr>
        <w:spacing w:line="360" w:lineRule="auto"/>
        <w:jc w:val="both"/>
        <w:rPr>
          <w:rFonts w:ascii="Helvetica" w:hAnsi="Helvetica"/>
          <w:color w:val="auto"/>
        </w:rPr>
      </w:pPr>
      <w:r w:rsidRPr="00B678BB">
        <w:rPr>
          <w:rFonts w:ascii="Helvetica" w:hAnsi="Helvetica"/>
          <w:color w:val="auto"/>
        </w:rPr>
        <w:t xml:space="preserve">We heavily rely </w:t>
      </w:r>
      <w:r w:rsidR="000E2F69" w:rsidRPr="00B678BB">
        <w:rPr>
          <w:rFonts w:ascii="Helvetica" w:hAnsi="Helvetica"/>
          <w:color w:val="auto"/>
        </w:rPr>
        <w:t xml:space="preserve">on </w:t>
      </w:r>
      <w:r w:rsidR="002C1F3F" w:rsidRPr="00B678BB">
        <w:rPr>
          <w:rFonts w:ascii="Helvetica" w:hAnsi="Helvetica"/>
          <w:color w:val="auto"/>
        </w:rPr>
        <w:t xml:space="preserve">our eyes to interact with the world around us, and our visual system has developed </w:t>
      </w:r>
      <w:r w:rsidR="00197381" w:rsidRPr="00B678BB">
        <w:rPr>
          <w:rFonts w:ascii="Helvetica" w:hAnsi="Helvetica"/>
          <w:color w:val="auto"/>
        </w:rPr>
        <w:t>effective</w:t>
      </w:r>
      <w:r w:rsidR="002C1F3F" w:rsidRPr="00B678BB">
        <w:rPr>
          <w:rFonts w:ascii="Helvetica" w:hAnsi="Helvetica"/>
          <w:color w:val="auto"/>
        </w:rPr>
        <w:t xml:space="preserve"> strategies that provide </w:t>
      </w:r>
      <w:r w:rsidR="00197381" w:rsidRPr="00B678BB">
        <w:rPr>
          <w:rFonts w:ascii="Helvetica" w:hAnsi="Helvetica"/>
          <w:color w:val="auto"/>
        </w:rPr>
        <w:t xml:space="preserve">us with </w:t>
      </w:r>
      <w:r w:rsidR="002C1F3F" w:rsidRPr="00B678BB">
        <w:rPr>
          <w:rFonts w:ascii="Helvetica" w:hAnsi="Helvetica"/>
          <w:color w:val="auto"/>
        </w:rPr>
        <w:t>detailed sensory information, as efficiently as possible</w:t>
      </w:r>
      <w:r w:rsidR="00E2000F" w:rsidRPr="00B678BB">
        <w:rPr>
          <w:rFonts w:ascii="Helvetica" w:hAnsi="Helvetica"/>
          <w:color w:val="auto"/>
        </w:rPr>
        <w:t xml:space="preserve"> </w:t>
      </w:r>
      <w:r w:rsidR="00537C2D" w:rsidRPr="00B678BB">
        <w:rPr>
          <w:rFonts w:ascii="Helvetica" w:hAnsi="Helvetica"/>
          <w:color w:val="auto"/>
        </w:rPr>
        <w:fldChar w:fldCharType="begin"/>
      </w:r>
      <w:r w:rsidR="00537C2D" w:rsidRPr="00B678BB">
        <w:rPr>
          <w:rFonts w:ascii="Helvetica" w:hAnsi="Helvetica"/>
          <w:color w:val="auto"/>
        </w:rPr>
        <w:instrText xml:space="preserve"> ADDIN EN.CITE &lt;EndNote&gt;&lt;Cite&gt;&lt;Author&gt;Findlay&lt;/Author&gt;&lt;Year&gt;2003&lt;/Year&gt;&lt;RecNum&gt;810&lt;/RecNum&gt;&lt;DisplayText&gt;(Findlay &amp;amp; Gilchrist, 2003)&lt;/DisplayText&gt;&lt;record&gt;&lt;rec-number&gt;810&lt;/rec-number&gt;&lt;foreign-keys&gt;&lt;key app="EN" db-id="rf2w2art5pa9rfed0d75w2fc00z9f0ts0t52"&gt;810&lt;/key&gt;&lt;/foreign-keys&gt;&lt;ref-type name="Book"&gt;6&lt;/ref-type&gt;&lt;contributors&gt;&lt;authors&gt;&lt;author&gt;Findlay, J. M.&lt;/author&gt;&lt;author&gt;Gilchrist,. I. D.&lt;/author&gt;&lt;/authors&gt;&lt;/contributors&gt;&lt;titles&gt;&lt;title&gt;Active Vision&lt;/title&gt;&lt;/titles&gt;&lt;dates&gt;&lt;year&gt;2003&lt;/year&gt;&lt;/dates&gt;&lt;pub-location&gt;Oxford&lt;/pub-location&gt;&lt;publisher&gt;Oxford University Press&lt;/publisher&gt;&lt;urls&gt;&lt;/urls&gt;&lt;/record&gt;&lt;/Cite&gt;&lt;/EndNote&gt;</w:instrText>
      </w:r>
      <w:r w:rsidR="00537C2D" w:rsidRPr="00B678BB">
        <w:rPr>
          <w:rFonts w:ascii="Helvetica" w:hAnsi="Helvetica"/>
          <w:color w:val="auto"/>
        </w:rPr>
        <w:fldChar w:fldCharType="separate"/>
      </w:r>
      <w:r w:rsidR="00537C2D" w:rsidRPr="00B678BB">
        <w:rPr>
          <w:rFonts w:ascii="Helvetica" w:hAnsi="Helvetica"/>
          <w:noProof/>
          <w:color w:val="auto"/>
        </w:rPr>
        <w:t>(</w:t>
      </w:r>
      <w:hyperlink w:anchor="_ENREF_14" w:tooltip="Findlay, 2003 #810" w:history="1">
        <w:r w:rsidR="005B2B17" w:rsidRPr="00B678BB">
          <w:rPr>
            <w:rFonts w:ascii="Helvetica" w:hAnsi="Helvetica"/>
            <w:noProof/>
            <w:color w:val="auto"/>
          </w:rPr>
          <w:t>Findlay &amp; Gilchrist, 2003</w:t>
        </w:r>
      </w:hyperlink>
      <w:r w:rsidR="00537C2D" w:rsidRPr="00B678BB">
        <w:rPr>
          <w:rFonts w:ascii="Helvetica" w:hAnsi="Helvetica"/>
          <w:noProof/>
          <w:color w:val="auto"/>
        </w:rPr>
        <w:t>)</w:t>
      </w:r>
      <w:r w:rsidR="00537C2D" w:rsidRPr="00B678BB">
        <w:rPr>
          <w:rFonts w:ascii="Helvetica" w:hAnsi="Helvetica"/>
          <w:color w:val="auto"/>
        </w:rPr>
        <w:fldChar w:fldCharType="end"/>
      </w:r>
      <w:r w:rsidR="00780DA0" w:rsidRPr="00B678BB">
        <w:rPr>
          <w:rFonts w:ascii="Helvetica" w:hAnsi="Helvetica"/>
          <w:color w:val="auto"/>
        </w:rPr>
        <w:t xml:space="preserve">.  This process is only possible because our attentional systems systematically select relevant information, which allows us to focus our neural resources on </w:t>
      </w:r>
      <w:r w:rsidR="003D7607" w:rsidRPr="00B678BB">
        <w:rPr>
          <w:rFonts w:ascii="Helvetica" w:hAnsi="Helvetica"/>
          <w:color w:val="auto"/>
        </w:rPr>
        <w:t>parts</w:t>
      </w:r>
      <w:r w:rsidR="00780DA0" w:rsidRPr="00B678BB">
        <w:rPr>
          <w:rFonts w:ascii="Helvetica" w:hAnsi="Helvetica"/>
          <w:color w:val="auto"/>
        </w:rPr>
        <w:t xml:space="preserve"> of the world that are important, and thus avoid wasting</w:t>
      </w:r>
      <w:r w:rsidR="00271B2D" w:rsidRPr="00B678BB">
        <w:rPr>
          <w:rFonts w:ascii="Helvetica" w:hAnsi="Helvetica"/>
          <w:color w:val="auto"/>
        </w:rPr>
        <w:t xml:space="preserve"> precious </w:t>
      </w:r>
      <w:r w:rsidR="00780DA0" w:rsidRPr="00B678BB">
        <w:rPr>
          <w:rFonts w:ascii="Helvetica" w:hAnsi="Helvetica"/>
          <w:color w:val="auto"/>
        </w:rPr>
        <w:t>resources on less important aspects</w:t>
      </w:r>
      <w:r w:rsidR="00AD44DF" w:rsidRPr="00B678BB">
        <w:rPr>
          <w:rFonts w:ascii="Helvetica" w:hAnsi="Helvetica"/>
          <w:color w:val="auto"/>
        </w:rPr>
        <w:t xml:space="preserve"> </w:t>
      </w:r>
      <w:r w:rsidR="00537C2D" w:rsidRPr="00B678BB">
        <w:rPr>
          <w:rFonts w:ascii="Helvetica" w:hAnsi="Helvetica"/>
          <w:color w:val="auto"/>
        </w:rPr>
        <w:fldChar w:fldCharType="begin">
          <w:fldData xml:space="preserve">PEVuZE5vdGU+PENpdGU+PEF1dGhvcj5EZXNpbW9uZTwvQXV0aG9yPjxZZWFyPjE5OTU8L1llYXI+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</w:fldData>
        </w:fldChar>
      </w:r>
      <w:r w:rsidR="00537C2D" w:rsidRPr="00B678BB">
        <w:rPr>
          <w:rFonts w:ascii="Helvetica" w:hAnsi="Helvetica"/>
          <w:color w:val="auto"/>
        </w:rPr>
        <w:instrText xml:space="preserve"> ADDIN EN.CITE </w:instrText>
      </w:r>
      <w:r w:rsidR="00537C2D" w:rsidRPr="00B678BB">
        <w:rPr>
          <w:rFonts w:ascii="Helvetica" w:hAnsi="Helvetica"/>
          <w:color w:val="auto"/>
        </w:rPr>
        <w:fldChar w:fldCharType="begin">
          <w:fldData xml:space="preserve">PEVuZE5vdGU+PENpdGU+PEF1dGhvcj5EZXNpbW9uZTwvQXV0aG9yPjxZZWFyPjE5OTU8L1llYXI+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</w:fldData>
        </w:fldChar>
      </w:r>
      <w:r w:rsidR="00537C2D" w:rsidRPr="00B678BB">
        <w:rPr>
          <w:rFonts w:ascii="Helvetica" w:hAnsi="Helvetica"/>
          <w:color w:val="auto"/>
        </w:rPr>
        <w:instrText xml:space="preserve"> ADDIN EN.CITE.DATA </w:instrText>
      </w:r>
      <w:r w:rsidR="00537C2D" w:rsidRPr="00B678BB">
        <w:rPr>
          <w:rFonts w:ascii="Helvetica" w:hAnsi="Helvetica"/>
          <w:color w:val="auto"/>
        </w:rPr>
      </w:r>
      <w:r w:rsidR="00537C2D" w:rsidRPr="00B678BB">
        <w:rPr>
          <w:rFonts w:ascii="Helvetica" w:hAnsi="Helvetica"/>
          <w:color w:val="auto"/>
        </w:rPr>
        <w:fldChar w:fldCharType="end"/>
      </w:r>
      <w:r w:rsidR="00537C2D" w:rsidRPr="00B678BB">
        <w:rPr>
          <w:rFonts w:ascii="Helvetica" w:hAnsi="Helvetica"/>
          <w:color w:val="auto"/>
        </w:rPr>
      </w:r>
      <w:r w:rsidR="00537C2D" w:rsidRPr="00B678BB">
        <w:rPr>
          <w:rFonts w:ascii="Helvetica" w:hAnsi="Helvetica"/>
          <w:color w:val="auto"/>
        </w:rPr>
        <w:fldChar w:fldCharType="separate"/>
      </w:r>
      <w:r w:rsidR="00537C2D" w:rsidRPr="00B678BB">
        <w:rPr>
          <w:rFonts w:ascii="Helvetica" w:hAnsi="Helvetica"/>
          <w:noProof/>
          <w:color w:val="auto"/>
        </w:rPr>
        <w:t>(</w:t>
      </w:r>
      <w:hyperlink w:anchor="_ENREF_8" w:tooltip="Corbetta, 2002 #691" w:history="1">
        <w:r w:rsidR="005B2B17" w:rsidRPr="00B678BB">
          <w:rPr>
            <w:rFonts w:ascii="Helvetica" w:hAnsi="Helvetica"/>
            <w:noProof/>
            <w:color w:val="auto"/>
          </w:rPr>
          <w:t>Corbetta &amp; Shulman, 2002</w:t>
        </w:r>
      </w:hyperlink>
      <w:r w:rsidR="00537C2D" w:rsidRPr="00B678BB">
        <w:rPr>
          <w:rFonts w:ascii="Helvetica" w:hAnsi="Helvetica"/>
          <w:noProof/>
          <w:color w:val="auto"/>
        </w:rPr>
        <w:t xml:space="preserve">; </w:t>
      </w:r>
      <w:hyperlink w:anchor="_ENREF_9" w:tooltip="Desimone, 1995 #1640" w:history="1">
        <w:r w:rsidR="005B2B17" w:rsidRPr="00B678BB">
          <w:rPr>
            <w:rFonts w:ascii="Helvetica" w:hAnsi="Helvetica"/>
            <w:noProof/>
            <w:color w:val="auto"/>
          </w:rPr>
          <w:t>Desimone &amp; Duncan, 1995</w:t>
        </w:r>
      </w:hyperlink>
      <w:r w:rsidR="00537C2D" w:rsidRPr="00B678BB">
        <w:rPr>
          <w:rFonts w:ascii="Helvetica" w:hAnsi="Helvetica"/>
          <w:noProof/>
          <w:color w:val="auto"/>
        </w:rPr>
        <w:t>)</w:t>
      </w:r>
      <w:r w:rsidR="00537C2D" w:rsidRPr="00B678BB">
        <w:rPr>
          <w:rFonts w:ascii="Helvetica" w:hAnsi="Helvetica"/>
          <w:color w:val="auto"/>
        </w:rPr>
        <w:fldChar w:fldCharType="end"/>
      </w:r>
      <w:r w:rsidR="00780DA0" w:rsidRPr="00B678BB">
        <w:rPr>
          <w:rFonts w:ascii="Helvetica" w:hAnsi="Helvetica"/>
          <w:color w:val="auto"/>
        </w:rPr>
        <w:t xml:space="preserve">. </w:t>
      </w:r>
      <w:r w:rsidR="003D7607" w:rsidRPr="00B678BB">
        <w:rPr>
          <w:rFonts w:ascii="Helvetica" w:hAnsi="Helvetica"/>
          <w:color w:val="auto"/>
        </w:rPr>
        <w:t>Our</w:t>
      </w:r>
      <w:r w:rsidR="00994DA4" w:rsidRPr="00B678BB">
        <w:rPr>
          <w:rFonts w:ascii="Helvetica" w:hAnsi="Helvetica"/>
          <w:color w:val="auto"/>
        </w:rPr>
        <w:t xml:space="preserve"> attention</w:t>
      </w:r>
      <w:r w:rsidR="00271B2D" w:rsidRPr="00B678BB">
        <w:rPr>
          <w:rFonts w:ascii="Helvetica" w:hAnsi="Helvetica"/>
          <w:color w:val="auto"/>
        </w:rPr>
        <w:t>al</w:t>
      </w:r>
      <w:r w:rsidR="00994DA4" w:rsidRPr="00B678BB">
        <w:rPr>
          <w:rFonts w:ascii="Helvetica" w:hAnsi="Helvetica"/>
          <w:color w:val="auto"/>
        </w:rPr>
        <w:t xml:space="preserve"> selection is driven by bottom-up stimulation from the external world</w:t>
      </w:r>
      <w:r w:rsidR="00E2000F" w:rsidRPr="00B678BB">
        <w:rPr>
          <w:rFonts w:ascii="Helvetica" w:hAnsi="Helvetica"/>
          <w:color w:val="auto"/>
        </w:rPr>
        <w:t xml:space="preserve"> </w:t>
      </w:r>
      <w:r w:rsidR="00537C2D" w:rsidRPr="00B678BB">
        <w:rPr>
          <w:rFonts w:ascii="Helvetica" w:hAnsi="Helvetica"/>
          <w:color w:val="auto"/>
        </w:rPr>
        <w:fldChar w:fldCharType="begin"/>
      </w:r>
      <w:r w:rsidR="00537C2D" w:rsidRPr="00B678BB">
        <w:rPr>
          <w:rFonts w:ascii="Helvetica" w:hAnsi="Helvetica"/>
          <w:color w:val="auto"/>
        </w:rPr>
        <w:instrText xml:space="preserve"> ADDIN EN.CITE &lt;EndNote&gt;&lt;Cite&gt;&lt;Author&gt;Itti&lt;/Author&gt;&lt;Year&gt;2001&lt;/Year&gt;&lt;RecNum&gt;895&lt;/RecNum&gt;&lt;DisplayText&gt;(Itti &amp;amp; Koch, 2001)&lt;/DisplayText&gt;&lt;record&gt;&lt;rec-number&gt;895&lt;/rec-number&gt;&lt;foreign-keys&gt;&lt;key app="EN" db-id="rf2w2art5pa9rfed0d75w2fc00z9f0ts0t52"&gt;895&lt;/key&gt;&lt;/foreign-keys&gt;&lt;ref-type name="Journal Article"&gt;17&lt;/ref-type&gt;&lt;contributors&gt;&lt;authors&gt;&lt;author&gt;Itti, L.&lt;/author&gt;&lt;author&gt;Koch, C.&lt;/author&gt;&lt;/authors&gt;&lt;/contributors&gt;&lt;titles&gt;&lt;title&gt;Computational Modelling of Visual Attention&lt;/title&gt;&lt;secondary-title&gt;Nature Reviews Neuroscience&lt;/secondary-title&gt;&lt;/titles&gt;&lt;periodical&gt;&lt;full-title&gt;Nature Reviews Neuroscience&lt;/full-title&gt;&lt;/periodical&gt;&lt;pages&gt;194-203&lt;/pages&gt;&lt;volume&gt;2&lt;/volume&gt;&lt;number&gt;3&lt;/number&gt;&lt;dates&gt;&lt;year&gt;2001&lt;/year&gt;&lt;/dates&gt;&lt;urls&gt;&lt;/urls&gt;&lt;/record&gt;&lt;/Cite&gt;&lt;/EndNote&gt;</w:instrText>
      </w:r>
      <w:r w:rsidR="00537C2D" w:rsidRPr="00B678BB">
        <w:rPr>
          <w:rFonts w:ascii="Helvetica" w:hAnsi="Helvetica"/>
          <w:color w:val="auto"/>
        </w:rPr>
        <w:fldChar w:fldCharType="separate"/>
      </w:r>
      <w:r w:rsidR="00537C2D" w:rsidRPr="00B678BB">
        <w:rPr>
          <w:rFonts w:ascii="Helvetica" w:hAnsi="Helvetica"/>
          <w:noProof/>
          <w:color w:val="auto"/>
        </w:rPr>
        <w:t>(</w:t>
      </w:r>
      <w:hyperlink w:anchor="_ENREF_21" w:tooltip="Itti, 2001 #895" w:history="1">
        <w:r w:rsidR="005B2B17" w:rsidRPr="00B678BB">
          <w:rPr>
            <w:rFonts w:ascii="Helvetica" w:hAnsi="Helvetica"/>
            <w:noProof/>
            <w:color w:val="auto"/>
          </w:rPr>
          <w:t>Itti &amp; Koch, 2001</w:t>
        </w:r>
      </w:hyperlink>
      <w:r w:rsidR="00537C2D" w:rsidRPr="00B678BB">
        <w:rPr>
          <w:rFonts w:ascii="Helvetica" w:hAnsi="Helvetica"/>
          <w:noProof/>
          <w:color w:val="auto"/>
        </w:rPr>
        <w:t>)</w:t>
      </w:r>
      <w:r w:rsidR="00537C2D" w:rsidRPr="00B678BB">
        <w:rPr>
          <w:rFonts w:ascii="Helvetica" w:hAnsi="Helvetica"/>
          <w:color w:val="auto"/>
        </w:rPr>
        <w:fldChar w:fldCharType="end"/>
      </w:r>
      <w:r w:rsidR="00994DA4" w:rsidRPr="00B678BB">
        <w:rPr>
          <w:rFonts w:ascii="Helvetica" w:hAnsi="Helvetica"/>
          <w:color w:val="auto"/>
        </w:rPr>
        <w:t xml:space="preserve">, </w:t>
      </w:r>
      <w:r w:rsidR="001B62DD" w:rsidRPr="00B678BB">
        <w:rPr>
          <w:rFonts w:ascii="Helvetica" w:hAnsi="Helvetica"/>
          <w:color w:val="auto"/>
        </w:rPr>
        <w:t>and</w:t>
      </w:r>
      <w:r w:rsidR="00994DA4" w:rsidRPr="00B678BB">
        <w:rPr>
          <w:rFonts w:ascii="Helvetica" w:hAnsi="Helvetica"/>
          <w:color w:val="auto"/>
        </w:rPr>
        <w:t xml:space="preserve"> top-down </w:t>
      </w:r>
      <w:r w:rsidR="00271B2D" w:rsidRPr="00B678BB">
        <w:rPr>
          <w:rFonts w:ascii="Helvetica" w:hAnsi="Helvetica"/>
          <w:color w:val="auto"/>
        </w:rPr>
        <w:t xml:space="preserve">internally generated </w:t>
      </w:r>
      <w:r w:rsidR="00994DA4" w:rsidRPr="00B678BB">
        <w:rPr>
          <w:rFonts w:ascii="Helvetica" w:hAnsi="Helvetica"/>
          <w:color w:val="auto"/>
        </w:rPr>
        <w:t xml:space="preserve">endogenous </w:t>
      </w:r>
      <w:r w:rsidR="00271B2D" w:rsidRPr="00B678BB">
        <w:rPr>
          <w:rFonts w:ascii="Helvetica" w:hAnsi="Helvetica"/>
          <w:color w:val="auto"/>
        </w:rPr>
        <w:t xml:space="preserve">processes </w:t>
      </w:r>
      <w:r w:rsidR="00537C2D" w:rsidRPr="00B678BB">
        <w:rPr>
          <w:rFonts w:ascii="Helvetica" w:hAnsi="Helvetica"/>
          <w:color w:val="auto"/>
        </w:rPr>
        <w:fldChar w:fldCharType="begin">
          <w:fldData xml:space="preserve">PEVuZE5vdGU+PENpdGU+PEF1dGhvcj5MYW5kPC9BdXRob3I+PFllYXI+MjAwMTwvWWVhcj48UmVj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</w:fldData>
        </w:fldChar>
      </w:r>
      <w:r w:rsidR="00537C2D" w:rsidRPr="00B678BB">
        <w:rPr>
          <w:rFonts w:ascii="Helvetica" w:hAnsi="Helvetica"/>
          <w:color w:val="auto"/>
        </w:rPr>
        <w:instrText xml:space="preserve"> ADDIN EN.CITE </w:instrText>
      </w:r>
      <w:r w:rsidR="00537C2D" w:rsidRPr="00B678BB">
        <w:rPr>
          <w:rFonts w:ascii="Helvetica" w:hAnsi="Helvetica"/>
          <w:color w:val="auto"/>
        </w:rPr>
        <w:fldChar w:fldCharType="begin">
          <w:fldData xml:space="preserve">PEVuZE5vdGU+PENpdGU+PEF1dGhvcj5MYW5kPC9BdXRob3I+PFllYXI+MjAwMTwvWWVhcj48UmVj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</w:fldData>
        </w:fldChar>
      </w:r>
      <w:r w:rsidR="00537C2D" w:rsidRPr="00B678BB">
        <w:rPr>
          <w:rFonts w:ascii="Helvetica" w:hAnsi="Helvetica"/>
          <w:color w:val="auto"/>
        </w:rPr>
        <w:instrText xml:space="preserve"> ADDIN EN.CITE.DATA </w:instrText>
      </w:r>
      <w:r w:rsidR="00537C2D" w:rsidRPr="00B678BB">
        <w:rPr>
          <w:rFonts w:ascii="Helvetica" w:hAnsi="Helvetica"/>
          <w:color w:val="auto"/>
        </w:rPr>
      </w:r>
      <w:r w:rsidR="00537C2D" w:rsidRPr="00B678BB">
        <w:rPr>
          <w:rFonts w:ascii="Helvetica" w:hAnsi="Helvetica"/>
          <w:color w:val="auto"/>
        </w:rPr>
        <w:fldChar w:fldCharType="end"/>
      </w:r>
      <w:r w:rsidR="00537C2D" w:rsidRPr="00B678BB">
        <w:rPr>
          <w:rFonts w:ascii="Helvetica" w:hAnsi="Helvetica"/>
          <w:color w:val="auto"/>
        </w:rPr>
      </w:r>
      <w:r w:rsidR="00537C2D" w:rsidRPr="00B678BB">
        <w:rPr>
          <w:rFonts w:ascii="Helvetica" w:hAnsi="Helvetica"/>
          <w:color w:val="auto"/>
        </w:rPr>
        <w:fldChar w:fldCharType="separate"/>
      </w:r>
      <w:r w:rsidR="00537C2D" w:rsidRPr="00B678BB">
        <w:rPr>
          <w:rFonts w:ascii="Helvetica" w:hAnsi="Helvetica"/>
          <w:noProof/>
          <w:color w:val="auto"/>
        </w:rPr>
        <w:t>(</w:t>
      </w:r>
      <w:hyperlink w:anchor="_ENREF_16" w:tooltip="Folk, 1992 #752" w:history="1">
        <w:r w:rsidR="005B2B17" w:rsidRPr="00B678BB">
          <w:rPr>
            <w:rFonts w:ascii="Helvetica" w:hAnsi="Helvetica"/>
            <w:noProof/>
            <w:color w:val="auto"/>
          </w:rPr>
          <w:t>Folk, Remington, &amp; Johnston, 1992</w:t>
        </w:r>
      </w:hyperlink>
      <w:r w:rsidR="00537C2D" w:rsidRPr="00B678BB">
        <w:rPr>
          <w:rFonts w:ascii="Helvetica" w:hAnsi="Helvetica"/>
          <w:noProof/>
          <w:color w:val="auto"/>
        </w:rPr>
        <w:t xml:space="preserve">; </w:t>
      </w:r>
      <w:hyperlink w:anchor="_ENREF_38" w:tooltip="Land, 2001 #415" w:history="1">
        <w:r w:rsidR="005B2B17" w:rsidRPr="00B678BB">
          <w:rPr>
            <w:rFonts w:ascii="Helvetica" w:hAnsi="Helvetica"/>
            <w:noProof/>
            <w:color w:val="auto"/>
          </w:rPr>
          <w:t>Land &amp; Hayhoe, 2001</w:t>
        </w:r>
      </w:hyperlink>
      <w:r w:rsidR="00537C2D" w:rsidRPr="00B678BB">
        <w:rPr>
          <w:rFonts w:ascii="Helvetica" w:hAnsi="Helvetica"/>
          <w:noProof/>
          <w:color w:val="auto"/>
        </w:rPr>
        <w:t>)</w:t>
      </w:r>
      <w:r w:rsidR="00537C2D" w:rsidRPr="00B678BB">
        <w:rPr>
          <w:rFonts w:ascii="Helvetica" w:hAnsi="Helvetica"/>
          <w:color w:val="auto"/>
        </w:rPr>
        <w:fldChar w:fldCharType="end"/>
      </w:r>
      <w:r w:rsidR="00994DA4" w:rsidRPr="00B678BB">
        <w:rPr>
          <w:rFonts w:ascii="Helvetica" w:hAnsi="Helvetica"/>
          <w:color w:val="auto"/>
        </w:rPr>
        <w:t xml:space="preserve">. </w:t>
      </w:r>
      <w:r w:rsidR="00271B2D" w:rsidRPr="00B678BB">
        <w:rPr>
          <w:rFonts w:ascii="Helvetica" w:hAnsi="Helvetica"/>
          <w:color w:val="auto"/>
        </w:rPr>
        <w:t>These endogenous processes are predominantly driven by</w:t>
      </w:r>
      <w:r w:rsidR="00994DA4" w:rsidRPr="00B678BB">
        <w:rPr>
          <w:rFonts w:ascii="Helvetica" w:hAnsi="Helvetica"/>
          <w:color w:val="auto"/>
        </w:rPr>
        <w:t xml:space="preserve"> </w:t>
      </w:r>
      <w:r w:rsidR="00271B2D" w:rsidRPr="00B678BB">
        <w:rPr>
          <w:rFonts w:ascii="Helvetica" w:hAnsi="Helvetica"/>
          <w:color w:val="auto"/>
        </w:rPr>
        <w:t>f</w:t>
      </w:r>
      <w:r w:rsidR="004B7ABA" w:rsidRPr="00B678BB">
        <w:rPr>
          <w:rFonts w:ascii="Helvetica" w:hAnsi="Helvetica"/>
          <w:color w:val="auto"/>
        </w:rPr>
        <w:t>rontal cortical areas</w:t>
      </w:r>
      <w:r w:rsidR="000975F4" w:rsidRPr="00B678BB">
        <w:rPr>
          <w:rFonts w:ascii="Helvetica" w:hAnsi="Helvetica"/>
          <w:color w:val="auto"/>
        </w:rPr>
        <w:t xml:space="preserve">, </w:t>
      </w:r>
      <w:r w:rsidR="00994DA4" w:rsidRPr="00B678BB">
        <w:rPr>
          <w:rFonts w:ascii="Helvetica" w:hAnsi="Helvetica"/>
          <w:color w:val="auto"/>
        </w:rPr>
        <w:t xml:space="preserve">but </w:t>
      </w:r>
      <w:r w:rsidR="001B62DD" w:rsidRPr="00B678BB">
        <w:rPr>
          <w:rFonts w:ascii="Helvetica" w:hAnsi="Helvetica"/>
          <w:color w:val="auto"/>
        </w:rPr>
        <w:t xml:space="preserve">many of </w:t>
      </w:r>
      <w:r w:rsidR="009961CB" w:rsidRPr="00B678BB">
        <w:rPr>
          <w:rFonts w:ascii="Helvetica" w:hAnsi="Helvetica"/>
          <w:color w:val="auto"/>
        </w:rPr>
        <w:t>these brain systems</w:t>
      </w:r>
      <w:r w:rsidR="000975F4" w:rsidRPr="00B678BB">
        <w:rPr>
          <w:rFonts w:ascii="Helvetica" w:hAnsi="Helvetica"/>
          <w:color w:val="auto"/>
        </w:rPr>
        <w:t xml:space="preserve"> are not fully mature</w:t>
      </w:r>
      <w:r w:rsidR="0025441F" w:rsidRPr="00B678BB">
        <w:rPr>
          <w:rFonts w:ascii="Helvetica" w:hAnsi="Helvetica"/>
          <w:color w:val="auto"/>
        </w:rPr>
        <w:t>d</w:t>
      </w:r>
      <w:r w:rsidR="000975F4" w:rsidRPr="00B678BB">
        <w:rPr>
          <w:rFonts w:ascii="Helvetica" w:hAnsi="Helvetica"/>
          <w:color w:val="auto"/>
        </w:rPr>
        <w:t xml:space="preserve"> until we reach adolescence </w:t>
      </w:r>
      <w:r w:rsidR="00595915" w:rsidRPr="00B678BB">
        <w:rPr>
          <w:rFonts w:ascii="Helvetica" w:hAnsi="Helvetica"/>
          <w:color w:val="auto"/>
        </w:rPr>
        <w:fldChar w:fldCharType="begin">
          <w:fldData xml:space="preserve">PEVuZE5vdGU+PENpdGU+PEF1dGhvcj5EdXJzdG9uPC9BdXRob3I+PFllYXI+MjAwMjwvWWVhcj48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</w:fldData>
        </w:fldChar>
      </w:r>
      <w:r w:rsidR="009456EF" w:rsidRPr="00B678BB">
        <w:rPr>
          <w:rFonts w:ascii="Helvetica" w:hAnsi="Helvetica"/>
          <w:color w:val="auto"/>
        </w:rPr>
        <w:instrText xml:space="preserve"> ADDIN EN.CITE </w:instrText>
      </w:r>
      <w:r w:rsidR="009456EF" w:rsidRPr="00B678BB">
        <w:rPr>
          <w:rFonts w:ascii="Helvetica" w:hAnsi="Helvetica"/>
          <w:color w:val="auto"/>
        </w:rPr>
        <w:fldChar w:fldCharType="begin">
          <w:fldData xml:space="preserve">PEVuZE5vdGU+PENpdGU+PEF1dGhvcj5EdXJzdG9uPC9BdXRob3I+PFllYXI+MjAwMjwvWWVhcj48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</w:fldData>
        </w:fldChar>
      </w:r>
      <w:r w:rsidR="009456EF" w:rsidRPr="00B678BB">
        <w:rPr>
          <w:rFonts w:ascii="Helvetica" w:hAnsi="Helvetica"/>
          <w:color w:val="auto"/>
        </w:rPr>
        <w:instrText xml:space="preserve"> ADDIN EN.CITE.DATA </w:instrText>
      </w:r>
      <w:r w:rsidR="009456EF" w:rsidRPr="00B678BB">
        <w:rPr>
          <w:rFonts w:ascii="Helvetica" w:hAnsi="Helvetica"/>
          <w:color w:val="auto"/>
        </w:rPr>
      </w:r>
      <w:r w:rsidR="009456EF" w:rsidRPr="00B678BB">
        <w:rPr>
          <w:rFonts w:ascii="Helvetica" w:hAnsi="Helvetica"/>
          <w:color w:val="auto"/>
        </w:rPr>
        <w:fldChar w:fldCharType="end"/>
      </w:r>
      <w:r w:rsidR="00595915" w:rsidRPr="00B678BB">
        <w:rPr>
          <w:rFonts w:ascii="Helvetica" w:hAnsi="Helvetica"/>
          <w:color w:val="auto"/>
        </w:rPr>
        <w:fldChar w:fldCharType="separate"/>
      </w:r>
      <w:r w:rsidR="009456EF" w:rsidRPr="00B678BB">
        <w:rPr>
          <w:rFonts w:ascii="Helvetica" w:hAnsi="Helvetica"/>
          <w:noProof/>
          <w:color w:val="auto"/>
        </w:rPr>
        <w:t>(</w:t>
      </w:r>
      <w:hyperlink w:anchor="_ENREF_4" w:tooltip="Booth, 2003 #2198" w:history="1">
        <w:r w:rsidR="005B2B17" w:rsidRPr="00B678BB">
          <w:rPr>
            <w:rFonts w:ascii="Helvetica" w:hAnsi="Helvetica"/>
            <w:noProof/>
            <w:color w:val="auto"/>
          </w:rPr>
          <w:t>Booth et al., 2003</w:t>
        </w:r>
      </w:hyperlink>
      <w:r w:rsidR="009456EF" w:rsidRPr="00B678BB">
        <w:rPr>
          <w:rFonts w:ascii="Helvetica" w:hAnsi="Helvetica"/>
          <w:noProof/>
          <w:color w:val="auto"/>
        </w:rPr>
        <w:t xml:space="preserve">; </w:t>
      </w:r>
      <w:hyperlink w:anchor="_ENREF_5" w:tooltip="Bunge, 2002 #2199" w:history="1">
        <w:r w:rsidR="005B2B17" w:rsidRPr="00B678BB">
          <w:rPr>
            <w:rFonts w:ascii="Helvetica" w:hAnsi="Helvetica"/>
            <w:noProof/>
            <w:color w:val="auto"/>
          </w:rPr>
          <w:t>Bunge, Dudukovic, Thomason, Vaidya, &amp; Gabrieli, 2002</w:t>
        </w:r>
      </w:hyperlink>
      <w:r w:rsidR="009456EF" w:rsidRPr="00B678BB">
        <w:rPr>
          <w:rFonts w:ascii="Helvetica" w:hAnsi="Helvetica"/>
          <w:noProof/>
          <w:color w:val="auto"/>
        </w:rPr>
        <w:t xml:space="preserve">; </w:t>
      </w:r>
      <w:hyperlink w:anchor="_ENREF_10" w:tooltip="Durston, 2002 #2197" w:history="1">
        <w:r w:rsidR="005B2B17" w:rsidRPr="00B678BB">
          <w:rPr>
            <w:rFonts w:ascii="Helvetica" w:hAnsi="Helvetica"/>
            <w:noProof/>
            <w:color w:val="auto"/>
          </w:rPr>
          <w:t>Durston et al., 2002</w:t>
        </w:r>
      </w:hyperlink>
      <w:r w:rsidR="009456EF" w:rsidRPr="00B678BB">
        <w:rPr>
          <w:rFonts w:ascii="Helvetica" w:hAnsi="Helvetica"/>
          <w:noProof/>
          <w:color w:val="auto"/>
        </w:rPr>
        <w:t>)</w:t>
      </w:r>
      <w:r w:rsidR="00595915" w:rsidRPr="00B678BB">
        <w:rPr>
          <w:rFonts w:ascii="Helvetica" w:hAnsi="Helvetica"/>
          <w:color w:val="auto"/>
        </w:rPr>
        <w:fldChar w:fldCharType="end"/>
      </w:r>
      <w:r w:rsidR="00595915" w:rsidRPr="00B678BB">
        <w:rPr>
          <w:rFonts w:ascii="Helvetica" w:hAnsi="Helvetica"/>
          <w:color w:val="auto"/>
        </w:rPr>
        <w:t>.</w:t>
      </w:r>
      <w:r w:rsidR="004B7ABA" w:rsidRPr="00B678BB">
        <w:rPr>
          <w:rFonts w:ascii="Helvetica" w:hAnsi="Helvetica"/>
          <w:color w:val="auto"/>
        </w:rPr>
        <w:t xml:space="preserve"> The late development of these neuronal structures </w:t>
      </w:r>
      <w:r w:rsidR="00271B2D" w:rsidRPr="00B678BB">
        <w:rPr>
          <w:rFonts w:ascii="Helvetica" w:hAnsi="Helvetica"/>
          <w:color w:val="auto"/>
        </w:rPr>
        <w:t>predicts</w:t>
      </w:r>
      <w:r w:rsidR="004B7ABA" w:rsidRPr="00B678BB">
        <w:rPr>
          <w:rFonts w:ascii="Helvetica" w:hAnsi="Helvetica"/>
          <w:color w:val="auto"/>
        </w:rPr>
        <w:t xml:space="preserve"> that</w:t>
      </w:r>
      <w:r w:rsidR="001B62DD" w:rsidRPr="00B678BB">
        <w:rPr>
          <w:rFonts w:ascii="Helvetica" w:hAnsi="Helvetica"/>
          <w:color w:val="auto"/>
        </w:rPr>
        <w:t xml:space="preserve"> top-down attentional control </w:t>
      </w:r>
      <w:r w:rsidR="006161F9" w:rsidRPr="00B678BB">
        <w:rPr>
          <w:rFonts w:ascii="Helvetica" w:hAnsi="Helvetica"/>
          <w:color w:val="auto"/>
        </w:rPr>
        <w:t>does not fully develop until late into adolescence</w:t>
      </w:r>
      <w:r w:rsidR="004B7ABA" w:rsidRPr="00B678BB">
        <w:rPr>
          <w:rFonts w:ascii="Helvetica" w:hAnsi="Helvetica"/>
          <w:color w:val="auto"/>
        </w:rPr>
        <w:t xml:space="preserve"> </w:t>
      </w:r>
      <w:r w:rsidR="004B7ABA" w:rsidRPr="00B678BB">
        <w:rPr>
          <w:rFonts w:ascii="Helvetica" w:hAnsi="Helvetica"/>
          <w:color w:val="auto"/>
        </w:rPr>
        <w:fldChar w:fldCharType="begin"/>
      </w:r>
      <w:r w:rsidR="004B7ABA" w:rsidRPr="00B678BB">
        <w:rPr>
          <w:rFonts w:ascii="Helvetica" w:hAnsi="Helvetica"/>
          <w:color w:val="auto"/>
        </w:rPr>
        <w:instrText xml:space="preserve"> ADDIN EN.CITE &lt;EndNote&gt;&lt;Cite&gt;&lt;Author&gt;Colombo&lt;/Author&gt;&lt;Year&gt;2001&lt;/Year&gt;&lt;RecNum&gt;2192&lt;/RecNum&gt;&lt;DisplayText&gt;(Colombo, 2001)&lt;/DisplayText&gt;&lt;record&gt;&lt;rec-number&gt;2192&lt;/rec-number&gt;&lt;foreign-keys&gt;&lt;key app="EN" db-id="rf2w2art5pa9rfed0d75w2fc00z9f0ts0t52"&gt;2192&lt;/key&gt;&lt;/foreign-keys&gt;&lt;ref-type name="Journal Article"&gt;17&lt;/ref-type&gt;&lt;contributors&gt;&lt;authors&gt;&lt;author&gt;Colombo, J.&lt;/author&gt;&lt;/authors&gt;&lt;/contributors&gt;&lt;auth-address&gt;Univ Kansas, Dept Human Dev, Lawrence, KS 66045 USA.&amp;#xD;Colombo, J (reprint author), Univ Kansas, Dept Human Dev, Lawrence, KS 66045 USA.&lt;/auth-address&gt;&lt;titles&gt;&lt;title&gt;The development of visual attention in infancy&lt;/title&gt;&lt;secondary-title&gt;Annual Review of Psychology&lt;/secondary-title&gt;&lt;/titles&gt;&lt;periodical&gt;&lt;full-title&gt;Annual Review of Psychology&lt;/full-title&gt;&lt;/periodical&gt;&lt;pages&gt;337-367&lt;/pages&gt;&lt;volume&gt;52&lt;/volume&gt;&lt;keywords&gt;&lt;keyword&gt;infancy&lt;/keyword&gt;&lt;keyword&gt;attention&lt;/keyword&gt;&lt;keyword&gt;development&lt;/keyword&gt;&lt;keyword&gt;cognitive neuroscience&lt;/keyword&gt;&lt;keyword&gt;orienting&lt;/keyword&gt;&lt;keyword&gt;alertness&lt;/keyword&gt;&lt;keyword&gt;respiratory sinus arrhythmia&lt;/keyword&gt;&lt;keyword&gt;smooth-pursuit tracking&lt;/keyword&gt;&lt;keyword&gt;locus-ceruleus&lt;/keyword&gt;&lt;keyword&gt;neurons&lt;/keyword&gt;&lt;keyword&gt;heart-rate-variability&lt;/keyword&gt;&lt;keyword&gt;high-density erp&lt;/keyword&gt;&lt;keyword&gt;week old infants&lt;/keyword&gt;&lt;keyword&gt;color pop-out&lt;/keyword&gt;&lt;keyword&gt;young infants&lt;/keyword&gt;&lt;keyword&gt;individual-differences&lt;/keyword&gt;&lt;keyword&gt;recognition-memory&lt;/keyword&gt;&lt;/keywords&gt;&lt;dates&gt;&lt;year&gt;2001&lt;/year&gt;&lt;/dates&gt;&lt;isbn&gt;0066-4308&lt;/isbn&gt;&lt;accession-num&gt;WOS:000167463100015&lt;/accession-num&gt;&lt;work-type&gt;Review&lt;/work-type&gt;&lt;urls&gt;&lt;related-urls&gt;&lt;url&gt;&amp;lt;Go to ISI&amp;gt;://WOS:000167463100015&lt;/url&gt;&lt;/related-urls&gt;&lt;/urls&gt;&lt;electronic-resource-num&gt;10.1146/annurev.psych.52.1.337&lt;/electronic-resource-num&gt;&lt;language&gt;English&lt;/language&gt;&lt;/record&gt;&lt;/Cite&gt;&lt;/EndNote&gt;</w:instrText>
      </w:r>
      <w:r w:rsidR="004B7ABA" w:rsidRPr="00B678BB">
        <w:rPr>
          <w:rFonts w:ascii="Helvetica" w:hAnsi="Helvetica"/>
          <w:color w:val="auto"/>
        </w:rPr>
        <w:fldChar w:fldCharType="separate"/>
      </w:r>
      <w:r w:rsidR="004B7ABA" w:rsidRPr="00B678BB">
        <w:rPr>
          <w:rFonts w:ascii="Helvetica" w:hAnsi="Helvetica"/>
          <w:noProof/>
          <w:color w:val="auto"/>
        </w:rPr>
        <w:t>(</w:t>
      </w:r>
      <w:hyperlink w:anchor="_ENREF_7" w:tooltip="Colombo, 2001 #2192" w:history="1">
        <w:r w:rsidR="005B2B17" w:rsidRPr="00B678BB">
          <w:rPr>
            <w:rFonts w:ascii="Helvetica" w:hAnsi="Helvetica"/>
            <w:noProof/>
            <w:color w:val="auto"/>
          </w:rPr>
          <w:t>Colombo, 2001</w:t>
        </w:r>
      </w:hyperlink>
      <w:r w:rsidR="004B7ABA" w:rsidRPr="00B678BB">
        <w:rPr>
          <w:rFonts w:ascii="Helvetica" w:hAnsi="Helvetica"/>
          <w:noProof/>
          <w:color w:val="auto"/>
        </w:rPr>
        <w:t>)</w:t>
      </w:r>
      <w:r w:rsidR="004B7ABA" w:rsidRPr="00B678BB">
        <w:rPr>
          <w:rFonts w:ascii="Helvetica" w:hAnsi="Helvetica"/>
          <w:color w:val="auto"/>
        </w:rPr>
        <w:fldChar w:fldCharType="end"/>
      </w:r>
      <w:r w:rsidR="004B7ABA" w:rsidRPr="00B678BB">
        <w:rPr>
          <w:rFonts w:ascii="Helvetica" w:hAnsi="Helvetica"/>
          <w:color w:val="auto"/>
        </w:rPr>
        <w:t xml:space="preserve">. </w:t>
      </w:r>
    </w:p>
    <w:p w14:paraId="1BC181B5" w14:textId="77777777" w:rsidR="00994DA4" w:rsidRPr="00B678BB" w:rsidRDefault="00994DA4" w:rsidP="003A73F5">
      <w:pPr>
        <w:spacing w:line="360" w:lineRule="auto"/>
        <w:jc w:val="both"/>
        <w:rPr>
          <w:rFonts w:ascii="Helvetica" w:hAnsi="Helvetica"/>
          <w:color w:val="auto"/>
        </w:rPr>
      </w:pPr>
    </w:p>
    <w:p w14:paraId="66C77C2A" w14:textId="0E788A8F" w:rsidR="00160638" w:rsidRPr="00B678BB" w:rsidRDefault="009961CB" w:rsidP="003A73F5">
      <w:pPr>
        <w:spacing w:line="360" w:lineRule="auto"/>
        <w:jc w:val="both"/>
        <w:rPr>
          <w:rFonts w:ascii="Helvetica" w:hAnsi="Helvetica"/>
          <w:color w:val="auto"/>
        </w:rPr>
      </w:pPr>
      <w:r w:rsidRPr="00B678BB">
        <w:rPr>
          <w:rFonts w:ascii="Helvetica" w:hAnsi="Helvetica"/>
          <w:color w:val="auto"/>
        </w:rPr>
        <w:t xml:space="preserve">Much </w:t>
      </w:r>
      <w:r w:rsidR="00F11E42" w:rsidRPr="00B678BB">
        <w:rPr>
          <w:rFonts w:ascii="Helvetica" w:hAnsi="Helvetica"/>
          <w:color w:val="auto"/>
        </w:rPr>
        <w:t xml:space="preserve">of what we know about developmental changes in cognitive control comes </w:t>
      </w:r>
      <w:r w:rsidR="003D7607" w:rsidRPr="00B678BB">
        <w:rPr>
          <w:rFonts w:ascii="Helvetica" w:hAnsi="Helvetica"/>
          <w:color w:val="auto"/>
        </w:rPr>
        <w:t>from</w:t>
      </w:r>
      <w:r w:rsidR="00F11E42" w:rsidRPr="00B678BB">
        <w:rPr>
          <w:rFonts w:ascii="Helvetica" w:hAnsi="Helvetica"/>
          <w:color w:val="auto"/>
        </w:rPr>
        <w:t xml:space="preserve"> studies measuring oculomotor behaviour</w:t>
      </w:r>
      <w:r w:rsidR="006161F9" w:rsidRPr="00B678BB">
        <w:rPr>
          <w:rFonts w:ascii="Helvetica" w:hAnsi="Helvetica"/>
          <w:color w:val="auto"/>
        </w:rPr>
        <w:t xml:space="preserve"> </w:t>
      </w:r>
      <w:r w:rsidR="00537C2D" w:rsidRPr="00B678BB">
        <w:rPr>
          <w:rFonts w:ascii="Helvetica" w:hAnsi="Helvetica"/>
          <w:color w:val="auto"/>
        </w:rPr>
        <w:fldChar w:fldCharType="begin"/>
      </w:r>
      <w:r w:rsidR="00537C2D" w:rsidRPr="00B678BB">
        <w:rPr>
          <w:rFonts w:ascii="Helvetica" w:hAnsi="Helvetica"/>
          <w:color w:val="auto"/>
        </w:rPr>
        <w:instrText xml:space="preserve"> ADDIN EN.CITE &lt;EndNote&gt;&lt;Cite&gt;&lt;Author&gt;Colombo&lt;/Author&gt;&lt;Year&gt;2001&lt;/Year&gt;&lt;RecNum&gt;2192&lt;/RecNum&gt;&lt;DisplayText&gt;(Colombo, 2001)&lt;/DisplayText&gt;&lt;record&gt;&lt;rec-number&gt;2192&lt;/rec-number&gt;&lt;foreign-keys&gt;&lt;key app="EN" db-id="rf2w2art5pa9rfed0d75w2fc00z9f0ts0t52"&gt;2192&lt;/key&gt;&lt;/foreign-keys&gt;&lt;ref-type name="Journal Article"&gt;17&lt;/ref-type&gt;&lt;contributors&gt;&lt;authors&gt;&lt;author&gt;Colombo, J.&lt;/author&gt;&lt;/authors&gt;&lt;/contributors&gt;&lt;auth-address&gt;Univ Kansas, Dept Human Dev, Lawrence, KS 66045 USA.&amp;#xD;Colombo, J (reprint author), Univ Kansas, Dept Human Dev, Lawrence, KS 66045 USA.&lt;/auth-address&gt;&lt;titles&gt;&lt;title&gt;The development of visual attention in infancy&lt;/title&gt;&lt;secondary-title&gt;Annual Review of Psychology&lt;/secondary-title&gt;&lt;/titles&gt;&lt;periodical&gt;&lt;full-title&gt;Annual Review of Psychology&lt;/full-title&gt;&lt;/periodical&gt;&lt;pages&gt;337-367&lt;/pages&gt;&lt;volume&gt;52&lt;/volume&gt;&lt;keywords&gt;&lt;keyword&gt;infancy&lt;/keyword&gt;&lt;keyword&gt;attention&lt;/keyword&gt;&lt;keyword&gt;development&lt;/keyword&gt;&lt;keyword&gt;cognitive neuroscience&lt;/keyword&gt;&lt;keyword&gt;orienting&lt;/keyword&gt;&lt;keyword&gt;alertness&lt;/keyword&gt;&lt;keyword&gt;respiratory sinus arrhythmia&lt;/keyword&gt;&lt;keyword&gt;smooth-pursuit tracking&lt;/keyword&gt;&lt;keyword&gt;locus-ceruleus&lt;/keyword&gt;&lt;keyword&gt;neurons&lt;/keyword&gt;&lt;keyword&gt;heart-rate-variability&lt;/keyword&gt;&lt;keyword&gt;high-density erp&lt;/keyword&gt;&lt;keyword&gt;week old infants&lt;/keyword&gt;&lt;keyword&gt;color pop-out&lt;/keyword&gt;&lt;keyword&gt;young infants&lt;/keyword&gt;&lt;keyword&gt;individual-differences&lt;/keyword&gt;&lt;keyword&gt;recognition-memory&lt;/keyword&gt;&lt;/keywords&gt;&lt;dates&gt;&lt;year&gt;2001&lt;/year&gt;&lt;/dates&gt;&lt;isbn&gt;0066-4308&lt;/isbn&gt;&lt;accession-num&gt;WOS:000167463100015&lt;/accession-num&gt;&lt;work-type&gt;Review&lt;/work-type&gt;&lt;urls&gt;&lt;related-urls&gt;&lt;url&gt;&amp;lt;Go to ISI&amp;gt;://WOS:000167463100015&lt;/url&gt;&lt;/related-urls&gt;&lt;/urls&gt;&lt;electronic-resource-num&gt;10.1146/annurev.psych.52.1.337&lt;/electronic-resource-num&gt;&lt;language&gt;English&lt;/language&gt;&lt;/record&gt;&lt;/Cite&gt;&lt;/EndNote&gt;</w:instrText>
      </w:r>
      <w:r w:rsidR="00537C2D" w:rsidRPr="00B678BB">
        <w:rPr>
          <w:rFonts w:ascii="Helvetica" w:hAnsi="Helvetica"/>
          <w:color w:val="auto"/>
        </w:rPr>
        <w:fldChar w:fldCharType="separate"/>
      </w:r>
      <w:r w:rsidR="00537C2D" w:rsidRPr="00B678BB">
        <w:rPr>
          <w:rFonts w:ascii="Helvetica" w:hAnsi="Helvetica"/>
          <w:noProof/>
          <w:color w:val="auto"/>
        </w:rPr>
        <w:t>(</w:t>
      </w:r>
      <w:hyperlink w:anchor="_ENREF_7" w:tooltip="Colombo, 2001 #2192" w:history="1">
        <w:r w:rsidR="005B2B17" w:rsidRPr="00B678BB">
          <w:rPr>
            <w:rFonts w:ascii="Helvetica" w:hAnsi="Helvetica"/>
            <w:noProof/>
            <w:color w:val="auto"/>
          </w:rPr>
          <w:t>Colombo, 2001</w:t>
        </w:r>
      </w:hyperlink>
      <w:r w:rsidR="00537C2D" w:rsidRPr="00B678BB">
        <w:rPr>
          <w:rFonts w:ascii="Helvetica" w:hAnsi="Helvetica"/>
          <w:noProof/>
          <w:color w:val="auto"/>
        </w:rPr>
        <w:t>)</w:t>
      </w:r>
      <w:r w:rsidR="00537C2D" w:rsidRPr="00B678BB">
        <w:rPr>
          <w:rFonts w:ascii="Helvetica" w:hAnsi="Helvetica"/>
          <w:color w:val="auto"/>
        </w:rPr>
        <w:fldChar w:fldCharType="end"/>
      </w:r>
      <w:r w:rsidR="00F11E42" w:rsidRPr="00B678BB">
        <w:rPr>
          <w:rFonts w:ascii="Helvetica" w:hAnsi="Helvetica"/>
          <w:color w:val="auto"/>
        </w:rPr>
        <w:t xml:space="preserve">.  </w:t>
      </w:r>
      <w:r w:rsidR="00197381" w:rsidRPr="00B678BB">
        <w:rPr>
          <w:rFonts w:ascii="Helvetica" w:hAnsi="Helvetica"/>
          <w:color w:val="auto"/>
        </w:rPr>
        <w:t>For example, newborn</w:t>
      </w:r>
      <w:r w:rsidR="00F11E42" w:rsidRPr="00B678BB">
        <w:rPr>
          <w:rFonts w:ascii="Helvetica" w:hAnsi="Helvetica"/>
          <w:color w:val="auto"/>
        </w:rPr>
        <w:t xml:space="preserve"> infants </w:t>
      </w:r>
      <w:r w:rsidR="00F93F08" w:rsidRPr="00B678BB">
        <w:rPr>
          <w:rFonts w:ascii="Helvetica" w:hAnsi="Helvetica"/>
          <w:color w:val="auto"/>
        </w:rPr>
        <w:t>will automatically</w:t>
      </w:r>
      <w:r w:rsidR="00F11E42" w:rsidRPr="00B678BB">
        <w:rPr>
          <w:rFonts w:ascii="Helvetica" w:hAnsi="Helvetica"/>
          <w:color w:val="auto"/>
        </w:rPr>
        <w:t xml:space="preserve"> orient their eyes towards faces </w:t>
      </w:r>
      <w:r w:rsidR="00537C2D" w:rsidRPr="00B678BB">
        <w:rPr>
          <w:rFonts w:ascii="Helvetica" w:hAnsi="Helvetica"/>
          <w:color w:val="auto"/>
        </w:rPr>
        <w:fldChar w:fldCharType="begin"/>
      </w:r>
      <w:r w:rsidR="00537C2D" w:rsidRPr="00B678BB">
        <w:rPr>
          <w:rFonts w:ascii="Helvetica" w:hAnsi="Helvetica"/>
          <w:color w:val="auto"/>
        </w:rPr>
        <w:instrText xml:space="preserve"> ADDIN EN.CITE &lt;EndNote&gt;&lt;Cite&gt;&lt;Author&gt;Farroni&lt;/Author&gt;&lt;Year&gt;2002&lt;/Year&gt;&lt;RecNum&gt;1795&lt;/RecNum&gt;&lt;DisplayText&gt;(Farroni, Csibra, Simion, &amp;amp; Johnson, 2002)&lt;/DisplayText&gt;&lt;record&gt;&lt;rec-number&gt;1795&lt;/rec-number&gt;&lt;foreign-keys&gt;&lt;key app="EN" db-id="rf2w2art5pa9rfed0d75w2fc00z9f0ts0t52"&gt;1795&lt;/key&gt;&lt;/foreign-keys&gt;&lt;ref-type name="Journal Article"&gt;17&lt;/ref-type&gt;&lt;contributors&gt;&lt;authors&gt;&lt;author&gt;Farroni, T.&lt;/author&gt;&lt;author&gt;Csibra, G.&lt;/author&gt;&lt;author&gt;Simion, G.&lt;/author&gt;&lt;author&gt;Johnson, M. H.&lt;/author&gt;&lt;/authors&gt;&lt;/contributors&gt;&lt;auth-address&gt;Farroni, T&amp;#xD;Univ London Birkbeck Coll, Sch Psychol, Ctr Brain &amp;amp; Cognit Dev, Malet St, London WC1E 7HX, England&amp;#xD;Univ London Birkbeck Coll, Sch Psychol, Ctr Brain &amp;amp; Cognit Dev, London WC1E 7HX, England&amp;#xD;Univ Padua, Dipartimento Psicol Sviluppo &amp;amp; Socializzaz, I-35131 Padua, Italy&lt;/auth-address&gt;&lt;titles&gt;&lt;title&gt;Eye contact detection in humans from birth&lt;/title&gt;&lt;secondary-title&gt;Proceedings of the National Academy of Sciences of the United States of America&lt;/secondary-title&gt;&lt;alt-title&gt;P Natl Acad Sci USA&amp;#xD;P Natl Acad Sci USA&lt;/alt-title&gt;&lt;/titles&gt;&lt;periodical&gt;&lt;full-title&gt;Proceedings of the National Academy of Sciences of the United States of America&lt;/full-title&gt;&lt;abbr-1&gt;P Natl Acad Sci USA&lt;/abbr-1&gt;&lt;/periodical&gt;&lt;pages&gt;9602-9605&lt;/pages&gt;&lt;volume&gt;99&lt;/volume&gt;&lt;number&gt;14&lt;/number&gt;&lt;keywords&gt;&lt;keyword&gt;face perception&lt;/keyword&gt;&lt;keyword&gt;joint attention&lt;/keyword&gt;&lt;keyword&gt;gaze-direction&lt;/keyword&gt;&lt;keyword&gt;infants&lt;/keyword&gt;&lt;keyword&gt;autism&lt;/keyword&gt;&lt;keyword&gt;sensitivity&lt;/keyword&gt;&lt;keyword&gt;recognition&lt;/keyword&gt;&lt;keyword&gt;minds&lt;/keyword&gt;&lt;keyword&gt;brain&lt;/keyword&gt;&lt;keyword&gt;mechanisms&lt;/keyword&gt;&lt;/keywords&gt;&lt;dates&gt;&lt;year&gt;2002&lt;/year&gt;&lt;pub-dates&gt;&lt;date&gt;Jul 9&lt;/date&gt;&lt;/pub-dates&gt;&lt;/dates&gt;&lt;isbn&gt;0027-8424&lt;/isbn&gt;&lt;accession-num&gt;WOS:000176775400094&lt;/accession-num&gt;&lt;urls&gt;&lt;related-urls&gt;&lt;url&gt;&amp;lt;Go to ISI&amp;gt;://WOS:000176775400094&lt;/url&gt;&lt;/related-urls&gt;&lt;/urls&gt;&lt;language&gt;English&lt;/language&gt;&lt;/record&gt;&lt;/Cite&gt;&lt;/EndNote&gt;</w:instrText>
      </w:r>
      <w:r w:rsidR="00537C2D" w:rsidRPr="00B678BB">
        <w:rPr>
          <w:rFonts w:ascii="Helvetica" w:hAnsi="Helvetica"/>
          <w:color w:val="auto"/>
        </w:rPr>
        <w:fldChar w:fldCharType="separate"/>
      </w:r>
      <w:r w:rsidR="00537C2D" w:rsidRPr="00B678BB">
        <w:rPr>
          <w:rFonts w:ascii="Helvetica" w:hAnsi="Helvetica"/>
          <w:noProof/>
          <w:color w:val="auto"/>
        </w:rPr>
        <w:t>(</w:t>
      </w:r>
      <w:hyperlink w:anchor="_ENREF_12" w:tooltip="Farroni, 2002 #1795" w:history="1">
        <w:r w:rsidR="005B2B17" w:rsidRPr="00B678BB">
          <w:rPr>
            <w:rFonts w:ascii="Helvetica" w:hAnsi="Helvetica"/>
            <w:noProof/>
            <w:color w:val="auto"/>
          </w:rPr>
          <w:t>Farroni, Csibra, Simion, &amp; Johnson, 2002</w:t>
        </w:r>
      </w:hyperlink>
      <w:r w:rsidR="00537C2D" w:rsidRPr="00B678BB">
        <w:rPr>
          <w:rFonts w:ascii="Helvetica" w:hAnsi="Helvetica"/>
          <w:noProof/>
          <w:color w:val="auto"/>
        </w:rPr>
        <w:t>)</w:t>
      </w:r>
      <w:r w:rsidR="00537C2D" w:rsidRPr="00B678BB">
        <w:rPr>
          <w:rFonts w:ascii="Helvetica" w:hAnsi="Helvetica"/>
          <w:color w:val="auto"/>
        </w:rPr>
        <w:fldChar w:fldCharType="end"/>
      </w:r>
      <w:r w:rsidR="00F11E42" w:rsidRPr="00B678BB">
        <w:rPr>
          <w:rFonts w:ascii="Helvetica" w:hAnsi="Helvetica"/>
          <w:color w:val="auto"/>
        </w:rPr>
        <w:t xml:space="preserve">, </w:t>
      </w:r>
      <w:r w:rsidR="00197381" w:rsidRPr="00B678BB">
        <w:rPr>
          <w:rFonts w:ascii="Helvetica" w:hAnsi="Helvetica"/>
          <w:color w:val="auto"/>
        </w:rPr>
        <w:t xml:space="preserve">but as they grow older, </w:t>
      </w:r>
      <w:r w:rsidR="004B7ABA" w:rsidRPr="00B678BB">
        <w:rPr>
          <w:rFonts w:ascii="Helvetica" w:hAnsi="Helvetica"/>
          <w:color w:val="auto"/>
        </w:rPr>
        <w:t xml:space="preserve">they start exerting more top-down cognitive control over where they look </w:t>
      </w:r>
      <w:r w:rsidR="00537C2D" w:rsidRPr="00B678BB">
        <w:rPr>
          <w:rFonts w:ascii="Helvetica" w:hAnsi="Helvetica"/>
          <w:color w:val="auto"/>
        </w:rPr>
        <w:fldChar w:fldCharType="begin">
          <w:fldData xml:space="preserve">PEVuZE5vdGU+PENpdGU+PEF1dGhvcj5MdW5hPC9BdXRob3I+PFllYXI+MjAwODwvWWVhcj48UmVj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</w:fldData>
        </w:fldChar>
      </w:r>
      <w:r w:rsidR="0025441F" w:rsidRPr="00B678BB">
        <w:rPr>
          <w:rFonts w:ascii="Helvetica" w:hAnsi="Helvetica"/>
          <w:color w:val="auto"/>
        </w:rPr>
        <w:instrText xml:space="preserve"> ADDIN EN.CITE </w:instrText>
      </w:r>
      <w:r w:rsidR="0025441F" w:rsidRPr="00B678BB">
        <w:rPr>
          <w:rFonts w:ascii="Helvetica" w:hAnsi="Helvetica"/>
          <w:color w:val="auto"/>
        </w:rPr>
        <w:fldChar w:fldCharType="begin">
          <w:fldData xml:space="preserve">PEVuZE5vdGU+PENpdGU+PEF1dGhvcj5MdW5hPC9BdXRob3I+PFllYXI+MjAwODwvWWVhcj48UmVj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</w:fldData>
        </w:fldChar>
      </w:r>
      <w:r w:rsidR="0025441F" w:rsidRPr="00B678BB">
        <w:rPr>
          <w:rFonts w:ascii="Helvetica" w:hAnsi="Helvetica"/>
          <w:color w:val="auto"/>
        </w:rPr>
        <w:instrText xml:space="preserve"> ADDIN EN.CITE.DATA </w:instrText>
      </w:r>
      <w:r w:rsidR="0025441F" w:rsidRPr="00B678BB">
        <w:rPr>
          <w:rFonts w:ascii="Helvetica" w:hAnsi="Helvetica"/>
          <w:color w:val="auto"/>
        </w:rPr>
      </w:r>
      <w:r w:rsidR="0025441F" w:rsidRPr="00B678BB">
        <w:rPr>
          <w:rFonts w:ascii="Helvetica" w:hAnsi="Helvetica"/>
          <w:color w:val="auto"/>
        </w:rPr>
        <w:fldChar w:fldCharType="end"/>
      </w:r>
      <w:r w:rsidR="00537C2D" w:rsidRPr="00B678BB">
        <w:rPr>
          <w:rFonts w:ascii="Helvetica" w:hAnsi="Helvetica"/>
          <w:color w:val="auto"/>
        </w:rPr>
      </w:r>
      <w:r w:rsidR="00537C2D" w:rsidRPr="00B678BB">
        <w:rPr>
          <w:rFonts w:ascii="Helvetica" w:hAnsi="Helvetica"/>
          <w:color w:val="auto"/>
        </w:rPr>
        <w:fldChar w:fldCharType="separate"/>
      </w:r>
      <w:r w:rsidR="0025441F" w:rsidRPr="00B678BB">
        <w:rPr>
          <w:rFonts w:ascii="Helvetica" w:hAnsi="Helvetica"/>
          <w:noProof/>
          <w:color w:val="auto"/>
        </w:rPr>
        <w:t>(</w:t>
      </w:r>
      <w:hyperlink w:anchor="_ENREF_40" w:tooltip="Luna, 2008 #2189" w:history="1">
        <w:r w:rsidR="005B2B17" w:rsidRPr="00B678BB">
          <w:rPr>
            <w:rFonts w:ascii="Helvetica" w:hAnsi="Helvetica"/>
            <w:noProof/>
            <w:color w:val="auto"/>
          </w:rPr>
          <w:t>Luna, Velanova, &amp; Geier, 2008</w:t>
        </w:r>
      </w:hyperlink>
      <w:r w:rsidR="0025441F" w:rsidRPr="00B678BB">
        <w:rPr>
          <w:rFonts w:ascii="Helvetica" w:hAnsi="Helvetica"/>
          <w:noProof/>
          <w:color w:val="auto"/>
        </w:rPr>
        <w:t>)</w:t>
      </w:r>
      <w:r w:rsidR="00537C2D" w:rsidRPr="00B678BB">
        <w:rPr>
          <w:rFonts w:ascii="Helvetica" w:hAnsi="Helvetica"/>
          <w:color w:val="auto"/>
        </w:rPr>
        <w:fldChar w:fldCharType="end"/>
      </w:r>
      <w:r w:rsidR="00197381" w:rsidRPr="00B678BB">
        <w:rPr>
          <w:rFonts w:ascii="Helvetica" w:hAnsi="Helvetica"/>
          <w:color w:val="auto"/>
        </w:rPr>
        <w:t xml:space="preserve">. </w:t>
      </w:r>
      <w:r w:rsidR="00271B2D" w:rsidRPr="00B678BB">
        <w:rPr>
          <w:rFonts w:ascii="Helvetica" w:hAnsi="Helvetica"/>
          <w:color w:val="auto"/>
        </w:rPr>
        <w:t>The anti-saccade task is a popular paradigm used to measure oculomotor control and</w:t>
      </w:r>
      <w:r w:rsidR="00F11E42" w:rsidRPr="00B678BB">
        <w:rPr>
          <w:rFonts w:ascii="Helvetica" w:hAnsi="Helvetica"/>
          <w:color w:val="auto"/>
        </w:rPr>
        <w:t xml:space="preserve"> participants must execute a volitional saccade whilst</w:t>
      </w:r>
      <w:r w:rsidR="00271B2D" w:rsidRPr="00B678BB">
        <w:rPr>
          <w:rFonts w:ascii="Helvetica" w:hAnsi="Helvetica"/>
          <w:color w:val="auto"/>
        </w:rPr>
        <w:t xml:space="preserve"> inhibit</w:t>
      </w:r>
      <w:r w:rsidR="00160638" w:rsidRPr="00B678BB">
        <w:rPr>
          <w:rFonts w:ascii="Helvetica" w:hAnsi="Helvetica"/>
          <w:color w:val="auto"/>
        </w:rPr>
        <w:t xml:space="preserve"> </w:t>
      </w:r>
      <w:r w:rsidR="003D7607" w:rsidRPr="00B678BB">
        <w:rPr>
          <w:rFonts w:ascii="Helvetica" w:hAnsi="Helvetica"/>
          <w:color w:val="auto"/>
        </w:rPr>
        <w:t>looking</w:t>
      </w:r>
      <w:r w:rsidR="00160638" w:rsidRPr="00B678BB">
        <w:rPr>
          <w:rFonts w:ascii="Helvetica" w:hAnsi="Helvetica"/>
          <w:color w:val="auto"/>
        </w:rPr>
        <w:t xml:space="preserve"> </w:t>
      </w:r>
      <w:r w:rsidR="003D7607" w:rsidRPr="00B678BB">
        <w:rPr>
          <w:rFonts w:ascii="Helvetica" w:hAnsi="Helvetica"/>
          <w:color w:val="auto"/>
        </w:rPr>
        <w:t>at</w:t>
      </w:r>
      <w:r w:rsidR="00160638" w:rsidRPr="00B678BB">
        <w:rPr>
          <w:rFonts w:ascii="Helvetica" w:hAnsi="Helvetica"/>
          <w:color w:val="auto"/>
        </w:rPr>
        <w:t xml:space="preserve"> an </w:t>
      </w:r>
      <w:r w:rsidR="00004887" w:rsidRPr="00B678BB">
        <w:rPr>
          <w:rFonts w:ascii="Helvetica" w:hAnsi="Helvetica"/>
          <w:color w:val="auto"/>
        </w:rPr>
        <w:t>attention-grabbing</w:t>
      </w:r>
      <w:r w:rsidR="00160638" w:rsidRPr="00B678BB">
        <w:rPr>
          <w:rFonts w:ascii="Helvetica" w:hAnsi="Helvetica"/>
          <w:color w:val="auto"/>
        </w:rPr>
        <w:t xml:space="preserve"> stimulus. </w:t>
      </w:r>
      <w:r w:rsidR="004B7ABA" w:rsidRPr="00B678BB">
        <w:rPr>
          <w:rFonts w:ascii="Helvetica" w:hAnsi="Helvetica"/>
          <w:color w:val="auto"/>
        </w:rPr>
        <w:t>C</w:t>
      </w:r>
      <w:r w:rsidR="00160638" w:rsidRPr="00B678BB">
        <w:rPr>
          <w:rFonts w:ascii="Helvetica" w:hAnsi="Helvetica"/>
          <w:color w:val="auto"/>
        </w:rPr>
        <w:t xml:space="preserve">hildren aged </w:t>
      </w:r>
      <w:r w:rsidR="002071B6" w:rsidRPr="00B678BB">
        <w:rPr>
          <w:rFonts w:ascii="Helvetica" w:hAnsi="Helvetica"/>
          <w:color w:val="auto"/>
        </w:rPr>
        <w:t>10</w:t>
      </w:r>
      <w:r w:rsidR="00160638" w:rsidRPr="00B678BB">
        <w:rPr>
          <w:rFonts w:ascii="Helvetica" w:hAnsi="Helvetica"/>
          <w:color w:val="auto"/>
        </w:rPr>
        <w:t xml:space="preserve"> </w:t>
      </w:r>
      <w:r w:rsidR="00271B2D" w:rsidRPr="00B678BB">
        <w:rPr>
          <w:rFonts w:ascii="Helvetica" w:hAnsi="Helvetica"/>
          <w:color w:val="auto"/>
        </w:rPr>
        <w:t xml:space="preserve">years </w:t>
      </w:r>
      <w:r w:rsidR="00160638" w:rsidRPr="00B678BB">
        <w:rPr>
          <w:rFonts w:ascii="Helvetica" w:hAnsi="Helvetica"/>
          <w:color w:val="auto"/>
        </w:rPr>
        <w:t xml:space="preserve">and lower </w:t>
      </w:r>
      <w:r w:rsidR="004B7ABA" w:rsidRPr="00B678BB">
        <w:rPr>
          <w:rFonts w:ascii="Helvetica" w:hAnsi="Helvetica"/>
          <w:color w:val="auto"/>
        </w:rPr>
        <w:t>struggle to inhibit</w:t>
      </w:r>
      <w:r w:rsidR="00160638" w:rsidRPr="00B678BB">
        <w:rPr>
          <w:rFonts w:ascii="Helvetica" w:hAnsi="Helvetica"/>
          <w:color w:val="auto"/>
        </w:rPr>
        <w:t xml:space="preserve"> eye movements t</w:t>
      </w:r>
      <w:r w:rsidR="00D52494" w:rsidRPr="00B678BB">
        <w:rPr>
          <w:rFonts w:ascii="Helvetica" w:hAnsi="Helvetica"/>
          <w:color w:val="auto"/>
        </w:rPr>
        <w:t xml:space="preserve">owards the salient </w:t>
      </w:r>
      <w:r w:rsidR="00271B2D" w:rsidRPr="00B678BB">
        <w:rPr>
          <w:rFonts w:ascii="Helvetica" w:hAnsi="Helvetica"/>
          <w:color w:val="auto"/>
        </w:rPr>
        <w:t>distractor</w:t>
      </w:r>
      <w:r w:rsidR="002071B6" w:rsidRPr="00B678BB">
        <w:rPr>
          <w:rFonts w:ascii="Helvetica" w:hAnsi="Helvetica"/>
          <w:color w:val="auto"/>
        </w:rPr>
        <w:t xml:space="preserve"> </w:t>
      </w:r>
      <w:r w:rsidR="00537C2D" w:rsidRPr="00B678BB">
        <w:rPr>
          <w:rFonts w:ascii="Helvetica" w:hAnsi="Helvetica"/>
          <w:color w:val="auto"/>
        </w:rPr>
        <w:fldChar w:fldCharType="begin">
          <w:fldData xml:space="preserve">PEVuZE5vdGU+PENpdGU+PEF1dGhvcj5MdW5hPC9BdXRob3I+PFllYXI+MjAwODwvWWVhcj48UmVj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</w:fldData>
        </w:fldChar>
      </w:r>
      <w:r w:rsidR="00537C2D" w:rsidRPr="00B678BB">
        <w:rPr>
          <w:rFonts w:ascii="Helvetica" w:hAnsi="Helvetica"/>
          <w:color w:val="auto"/>
        </w:rPr>
        <w:instrText xml:space="preserve"> ADDIN EN.CITE </w:instrText>
      </w:r>
      <w:r w:rsidR="00537C2D" w:rsidRPr="00B678BB">
        <w:rPr>
          <w:rFonts w:ascii="Helvetica" w:hAnsi="Helvetica"/>
          <w:color w:val="auto"/>
        </w:rPr>
        <w:fldChar w:fldCharType="begin">
          <w:fldData xml:space="preserve">PEVuZE5vdGU+PENpdGU+PEF1dGhvcj5MdW5hPC9BdXRob3I+PFllYXI+MjAwODwvWWVhcj48UmVj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</w:fldData>
        </w:fldChar>
      </w:r>
      <w:r w:rsidR="00537C2D" w:rsidRPr="00B678BB">
        <w:rPr>
          <w:rFonts w:ascii="Helvetica" w:hAnsi="Helvetica"/>
          <w:color w:val="auto"/>
        </w:rPr>
        <w:instrText xml:space="preserve"> ADDIN EN.CITE.DATA </w:instrText>
      </w:r>
      <w:r w:rsidR="00537C2D" w:rsidRPr="00B678BB">
        <w:rPr>
          <w:rFonts w:ascii="Helvetica" w:hAnsi="Helvetica"/>
          <w:color w:val="auto"/>
        </w:rPr>
      </w:r>
      <w:r w:rsidR="00537C2D" w:rsidRPr="00B678BB">
        <w:rPr>
          <w:rFonts w:ascii="Helvetica" w:hAnsi="Helvetica"/>
          <w:color w:val="auto"/>
        </w:rPr>
        <w:fldChar w:fldCharType="end"/>
      </w:r>
      <w:r w:rsidR="00537C2D" w:rsidRPr="00B678BB">
        <w:rPr>
          <w:rFonts w:ascii="Helvetica" w:hAnsi="Helvetica"/>
          <w:color w:val="auto"/>
        </w:rPr>
      </w:r>
      <w:r w:rsidR="00537C2D" w:rsidRPr="00B678BB">
        <w:rPr>
          <w:rFonts w:ascii="Helvetica" w:hAnsi="Helvetica"/>
          <w:color w:val="auto"/>
        </w:rPr>
        <w:fldChar w:fldCharType="separate"/>
      </w:r>
      <w:r w:rsidR="00537C2D" w:rsidRPr="00B678BB">
        <w:rPr>
          <w:rFonts w:ascii="Helvetica" w:hAnsi="Helvetica"/>
          <w:noProof/>
          <w:color w:val="auto"/>
        </w:rPr>
        <w:t>(</w:t>
      </w:r>
      <w:hyperlink w:anchor="_ENREF_24" w:tooltip="Klein, 2001 #906" w:history="1">
        <w:r w:rsidR="005B2B17" w:rsidRPr="00B678BB">
          <w:rPr>
            <w:rFonts w:ascii="Helvetica" w:hAnsi="Helvetica"/>
            <w:noProof/>
            <w:color w:val="auto"/>
          </w:rPr>
          <w:t>C. Klein &amp; Foerster, 2001</w:t>
        </w:r>
      </w:hyperlink>
      <w:r w:rsidR="00537C2D" w:rsidRPr="00B678BB">
        <w:rPr>
          <w:rFonts w:ascii="Helvetica" w:hAnsi="Helvetica"/>
          <w:noProof/>
          <w:color w:val="auto"/>
        </w:rPr>
        <w:t xml:space="preserve">; </w:t>
      </w:r>
      <w:hyperlink w:anchor="_ENREF_40" w:tooltip="Luna, 2008 #2189" w:history="1">
        <w:r w:rsidR="005B2B17" w:rsidRPr="00B678BB">
          <w:rPr>
            <w:rFonts w:ascii="Helvetica" w:hAnsi="Helvetica"/>
            <w:noProof/>
            <w:color w:val="auto"/>
          </w:rPr>
          <w:t>Luna et al., 2008</w:t>
        </w:r>
      </w:hyperlink>
      <w:r w:rsidR="00537C2D" w:rsidRPr="00B678BB">
        <w:rPr>
          <w:rFonts w:ascii="Helvetica" w:hAnsi="Helvetica"/>
          <w:noProof/>
          <w:color w:val="auto"/>
        </w:rPr>
        <w:t xml:space="preserve">; </w:t>
      </w:r>
      <w:hyperlink w:anchor="_ENREF_44" w:tooltip="Munoz, 1998 #907" w:history="1">
        <w:r w:rsidR="005B2B17" w:rsidRPr="00B678BB">
          <w:rPr>
            <w:rFonts w:ascii="Helvetica" w:hAnsi="Helvetica"/>
            <w:noProof/>
            <w:color w:val="auto"/>
          </w:rPr>
          <w:t>Munoz, Broughton, Goldring, &amp; Armstrong, 1998</w:t>
        </w:r>
      </w:hyperlink>
      <w:r w:rsidR="00537C2D" w:rsidRPr="00B678BB">
        <w:rPr>
          <w:rFonts w:ascii="Helvetica" w:hAnsi="Helvetica"/>
          <w:noProof/>
          <w:color w:val="auto"/>
        </w:rPr>
        <w:t>)</w:t>
      </w:r>
      <w:r w:rsidR="00537C2D" w:rsidRPr="00B678BB">
        <w:rPr>
          <w:rFonts w:ascii="Helvetica" w:hAnsi="Helvetica"/>
          <w:color w:val="auto"/>
        </w:rPr>
        <w:fldChar w:fldCharType="end"/>
      </w:r>
      <w:r w:rsidR="00F93F08" w:rsidRPr="00B678BB">
        <w:rPr>
          <w:rFonts w:ascii="Helvetica" w:hAnsi="Helvetica"/>
          <w:color w:val="auto"/>
        </w:rPr>
        <w:t xml:space="preserve">, </w:t>
      </w:r>
      <w:r w:rsidR="00271B2D" w:rsidRPr="00B678BB">
        <w:rPr>
          <w:rFonts w:ascii="Helvetica" w:hAnsi="Helvetica"/>
          <w:color w:val="auto"/>
        </w:rPr>
        <w:t>but</w:t>
      </w:r>
      <w:r w:rsidR="004B7ABA" w:rsidRPr="00B678BB">
        <w:rPr>
          <w:rFonts w:ascii="Helvetica" w:hAnsi="Helvetica"/>
          <w:color w:val="auto"/>
        </w:rPr>
        <w:t xml:space="preserve"> their performance greatly improves as the</w:t>
      </w:r>
      <w:r w:rsidR="00E46A1F" w:rsidRPr="00B678BB">
        <w:rPr>
          <w:rFonts w:ascii="Helvetica" w:hAnsi="Helvetica"/>
          <w:color w:val="auto"/>
        </w:rPr>
        <w:t>y</w:t>
      </w:r>
      <w:r w:rsidR="004B7ABA" w:rsidRPr="00B678BB">
        <w:rPr>
          <w:rFonts w:ascii="Helvetica" w:hAnsi="Helvetica"/>
          <w:color w:val="auto"/>
        </w:rPr>
        <w:t xml:space="preserve"> grow, </w:t>
      </w:r>
      <w:r w:rsidR="00271B2D" w:rsidRPr="00B678BB">
        <w:rPr>
          <w:rFonts w:ascii="Helvetica" w:hAnsi="Helvetica"/>
          <w:color w:val="auto"/>
        </w:rPr>
        <w:t xml:space="preserve">and </w:t>
      </w:r>
      <w:r w:rsidR="004B7ABA" w:rsidRPr="00B678BB">
        <w:rPr>
          <w:rFonts w:ascii="Helvetica" w:hAnsi="Helvetica"/>
          <w:color w:val="auto"/>
        </w:rPr>
        <w:t xml:space="preserve">reaches adult like performance </w:t>
      </w:r>
      <w:r w:rsidR="00271B2D" w:rsidRPr="00B678BB">
        <w:rPr>
          <w:rFonts w:ascii="Helvetica" w:hAnsi="Helvetica"/>
          <w:color w:val="auto"/>
        </w:rPr>
        <w:t>by</w:t>
      </w:r>
      <w:r w:rsidR="004B7ABA" w:rsidRPr="00B678BB">
        <w:rPr>
          <w:rFonts w:ascii="Helvetica" w:hAnsi="Helvetica"/>
          <w:color w:val="auto"/>
        </w:rPr>
        <w:t xml:space="preserve"> late adolescence </w:t>
      </w:r>
      <w:r w:rsidR="00F93F08" w:rsidRPr="00B678BB">
        <w:rPr>
          <w:rFonts w:ascii="Helvetica" w:hAnsi="Helvetica"/>
          <w:color w:val="auto"/>
        </w:rPr>
        <w:fldChar w:fldCharType="begin"/>
      </w:r>
      <w:r w:rsidR="00F93F08" w:rsidRPr="00B678BB">
        <w:rPr>
          <w:rFonts w:ascii="Helvetica" w:hAnsi="Helvetica"/>
          <w:color w:val="auto"/>
        </w:rPr>
        <w:instrText xml:space="preserve"> ADDIN EN.CITE &lt;EndNote&gt;&lt;Cite&gt;&lt;Author&gt;Fukushima&lt;/Author&gt;&lt;Year&gt;2000&lt;/Year&gt;&lt;RecNum&gt;936&lt;/RecNum&gt;&lt;DisplayText&gt;(Fukushima, Hatta, &amp;amp; Fukushima, 2000)&lt;/DisplayText&gt;&lt;record&gt;&lt;rec-number&gt;936&lt;/rec-number&gt;&lt;foreign-keys&gt;&lt;key app="EN" db-id="rf2w2art5pa9rfed0d75w2fc00z9f0ts0t52"&gt;936&lt;/key&gt;&lt;/foreign-keys&gt;&lt;ref-type name="Journal Article"&gt;17&lt;/ref-type&gt;&lt;contributors&gt;&lt;authors&gt;&lt;author&gt;Fukushima, J.&lt;/author&gt;&lt;author&gt;Hatta, T.&lt;/author&gt;&lt;author&gt;Fukushima, K.&lt;/author&gt;&lt;/authors&gt;&lt;/contributors&gt;&lt;auth-address&gt;Fukushima, J&amp;#xD;Hokkaido Univ, Coll Med Technol, Dept Phys Therapy, West 5,North 12, Sapporo, Hokkaido 0600812, Japan&amp;#xD;Hokkaido Univ, Coll Med Technol, Dept Phys Therapy, Sapporo, Hokkaido 0600812, Japan&amp;#xD;Hokkaido Univ, Coll Med Technol, Dept Occupat Therapy, Sapporo, Hokkaido 0600812, Japan&amp;#xD;Hokkaido Univ, Sch Med, Dept Physiol, Sapporo, Hokkaido 0600812, Japan&lt;/auth-address&gt;&lt;titles&gt;&lt;title&gt;Development of voluntary control of saccadic eye movements - I. Age-related changes in normal children&lt;/title&gt;&lt;secondary-title&gt;Brain &amp;amp; Development&lt;/secondary-title&gt;&lt;alt-title&gt;Brain Dev-Jpn&amp;#xD;Brain Dev-Jpn&lt;/alt-title&gt;&lt;/titles&gt;&lt;pages&gt;173-180&lt;/pages&gt;&lt;volume&gt;22&lt;/volume&gt;&lt;number&gt;3&lt;/number&gt;&lt;keywords&gt;&lt;keyword&gt;development&lt;/keyword&gt;&lt;keyword&gt;saccadic eye movement&lt;/keyword&gt;&lt;keyword&gt;antisaccade task&lt;/keyword&gt;&lt;keyword&gt;attention&lt;/keyword&gt;&lt;keyword&gt;children&lt;/keyword&gt;&lt;keyword&gt;neuronal-activity&lt;/keyword&gt;&lt;keyword&gt;attention&lt;/keyword&gt;&lt;keyword&gt;performance&lt;/keyword&gt;&lt;keyword&gt;lesions&lt;/keyword&gt;&lt;/keywords&gt;&lt;dates&gt;&lt;year&gt;2000&lt;/year&gt;&lt;pub-dates&gt;&lt;date&gt;May&lt;/date&gt;&lt;/pub-dates&gt;&lt;/dates&gt;&lt;isbn&gt;0387-7604&lt;/isbn&gt;&lt;accession-num&gt;ISI:000087424400007&lt;/accession-num&gt;&lt;label&gt;476&lt;/label&gt;&lt;urls&gt;&lt;related-urls&gt;&lt;url&gt;&amp;lt;Go to ISI&amp;gt;://000087424400007&lt;/url&gt;&lt;/related-urls&gt;&lt;/urls&gt;&lt;language&gt;English&lt;/language&gt;&lt;/record&gt;&lt;/Cite&gt;&lt;/EndNote&gt;</w:instrText>
      </w:r>
      <w:r w:rsidR="00F93F08" w:rsidRPr="00B678BB">
        <w:rPr>
          <w:rFonts w:ascii="Helvetica" w:hAnsi="Helvetica"/>
          <w:color w:val="auto"/>
        </w:rPr>
        <w:fldChar w:fldCharType="separate"/>
      </w:r>
      <w:r w:rsidR="00F93F08" w:rsidRPr="00B678BB">
        <w:rPr>
          <w:rFonts w:ascii="Helvetica" w:hAnsi="Helvetica"/>
          <w:noProof/>
          <w:color w:val="auto"/>
        </w:rPr>
        <w:t>(</w:t>
      </w:r>
      <w:hyperlink w:anchor="_ENREF_18" w:tooltip="Fukushima, 2000 #936" w:history="1">
        <w:r w:rsidR="005B2B17" w:rsidRPr="00B678BB">
          <w:rPr>
            <w:rFonts w:ascii="Helvetica" w:hAnsi="Helvetica"/>
            <w:noProof/>
            <w:color w:val="auto"/>
          </w:rPr>
          <w:t>Fukushima, Hatta, &amp; Fukushima, 2000</w:t>
        </w:r>
      </w:hyperlink>
      <w:r w:rsidR="00F93F08" w:rsidRPr="00B678BB">
        <w:rPr>
          <w:rFonts w:ascii="Helvetica" w:hAnsi="Helvetica"/>
          <w:noProof/>
          <w:color w:val="auto"/>
        </w:rPr>
        <w:t>)</w:t>
      </w:r>
      <w:r w:rsidR="00F93F08" w:rsidRPr="00B678BB">
        <w:rPr>
          <w:rFonts w:ascii="Helvetica" w:hAnsi="Helvetica"/>
          <w:color w:val="auto"/>
        </w:rPr>
        <w:fldChar w:fldCharType="end"/>
      </w:r>
      <w:r w:rsidR="00004887" w:rsidRPr="00B678BB">
        <w:rPr>
          <w:rFonts w:ascii="Helvetica" w:hAnsi="Helvetica"/>
          <w:color w:val="auto"/>
        </w:rPr>
        <w:t>.</w:t>
      </w:r>
      <w:r w:rsidR="00994DA4" w:rsidRPr="00B678BB">
        <w:rPr>
          <w:rFonts w:ascii="Helvetica" w:hAnsi="Helvetica"/>
          <w:color w:val="auto"/>
        </w:rPr>
        <w:t xml:space="preserve">  </w:t>
      </w:r>
      <w:r w:rsidR="00A740B0" w:rsidRPr="00B678BB">
        <w:rPr>
          <w:rFonts w:ascii="Helvetica" w:hAnsi="Helvetica"/>
          <w:color w:val="auto"/>
        </w:rPr>
        <w:t xml:space="preserve">Children below the age of 11 </w:t>
      </w:r>
      <w:r w:rsidR="000E2F69" w:rsidRPr="00B678BB">
        <w:rPr>
          <w:rFonts w:ascii="Helvetica" w:hAnsi="Helvetica"/>
          <w:color w:val="auto"/>
        </w:rPr>
        <w:t xml:space="preserve">years </w:t>
      </w:r>
      <w:r w:rsidR="00271B2D" w:rsidRPr="00B678BB">
        <w:rPr>
          <w:rFonts w:ascii="Helvetica" w:hAnsi="Helvetica"/>
          <w:color w:val="auto"/>
        </w:rPr>
        <w:t>also</w:t>
      </w:r>
      <w:r w:rsidR="00A740B0" w:rsidRPr="00B678BB">
        <w:rPr>
          <w:rFonts w:ascii="Helvetica" w:hAnsi="Helvetica"/>
          <w:color w:val="auto"/>
        </w:rPr>
        <w:t xml:space="preserve"> have more difficulties inhibiting erroneous eye movements towards </w:t>
      </w:r>
      <w:r w:rsidR="00271B2D" w:rsidRPr="00B678BB">
        <w:rPr>
          <w:rFonts w:ascii="Helvetica" w:hAnsi="Helvetica"/>
          <w:color w:val="auto"/>
        </w:rPr>
        <w:t>task irrelevant</w:t>
      </w:r>
      <w:r w:rsidR="00A740B0" w:rsidRPr="00B678BB">
        <w:rPr>
          <w:rFonts w:ascii="Helvetica" w:hAnsi="Helvetica"/>
          <w:color w:val="auto"/>
        </w:rPr>
        <w:t xml:space="preserve"> distractor</w:t>
      </w:r>
      <w:r w:rsidR="00271B2D" w:rsidRPr="00B678BB">
        <w:rPr>
          <w:rFonts w:ascii="Helvetica" w:hAnsi="Helvetica"/>
          <w:color w:val="auto"/>
        </w:rPr>
        <w:t>s</w:t>
      </w:r>
      <w:r w:rsidR="00A740B0" w:rsidRPr="00B678BB">
        <w:rPr>
          <w:rFonts w:ascii="Helvetica" w:hAnsi="Helvetica"/>
          <w:color w:val="auto"/>
        </w:rPr>
        <w:t xml:space="preserve"> </w:t>
      </w:r>
      <w:r w:rsidR="00271B2D" w:rsidRPr="00B678BB">
        <w:rPr>
          <w:rFonts w:ascii="Helvetica" w:hAnsi="Helvetica"/>
          <w:color w:val="auto"/>
        </w:rPr>
        <w:t>whilst</w:t>
      </w:r>
      <w:r w:rsidR="00A740B0" w:rsidRPr="00B678BB">
        <w:rPr>
          <w:rFonts w:ascii="Helvetica" w:hAnsi="Helvetica"/>
          <w:color w:val="auto"/>
        </w:rPr>
        <w:t xml:space="preserve"> searching for a </w:t>
      </w:r>
      <w:r w:rsidR="00E46A1F" w:rsidRPr="00B678BB">
        <w:rPr>
          <w:rFonts w:ascii="Helvetica" w:hAnsi="Helvetica"/>
          <w:color w:val="auto"/>
        </w:rPr>
        <w:t>visual target</w:t>
      </w:r>
      <w:r w:rsidR="00A740B0" w:rsidRPr="00B678BB">
        <w:rPr>
          <w:rFonts w:ascii="Helvetica" w:hAnsi="Helvetica"/>
          <w:color w:val="auto"/>
        </w:rPr>
        <w:t xml:space="preserve"> </w:t>
      </w:r>
      <w:r w:rsidR="00A740B0" w:rsidRPr="00B678BB">
        <w:rPr>
          <w:rFonts w:ascii="Helvetica" w:hAnsi="Helvetica"/>
          <w:color w:val="auto"/>
        </w:rPr>
        <w:fldChar w:fldCharType="begin"/>
      </w:r>
      <w:r w:rsidR="00A740B0" w:rsidRPr="00B678BB">
        <w:rPr>
          <w:rFonts w:ascii="Helvetica" w:hAnsi="Helvetica"/>
          <w:color w:val="auto"/>
        </w:rPr>
        <w:instrText xml:space="preserve"> ADDIN EN.CITE &lt;EndNote&gt;&lt;Cite&gt;&lt;Author&gt;Kramer&lt;/Author&gt;&lt;Year&gt;2000&lt;/Year&gt;&lt;RecNum&gt;1839&lt;/RecNum&gt;&lt;DisplayText&gt;(Kramer, Hahn, Irwin, &amp;amp; Theeuwes, 2000)&lt;/DisplayText&gt;&lt;record&gt;&lt;rec-number&gt;1839&lt;/rec-number&gt;&lt;foreign-keys&gt;&lt;key app="EN" db-id="rf2w2art5pa9rfed0d75w2fc00z9f0ts0t52"&gt;1839&lt;/key&gt;&lt;/foreign-keys&gt;&lt;ref-type name="Journal Article"&gt;17&lt;/ref-type&gt;&lt;contributors&gt;&lt;authors&gt;&lt;author&gt;Kramer, A. F.&lt;/author&gt;&lt;author&gt;Hahn, S.&lt;/author&gt;&lt;author&gt;Irwin, D. E.&lt;/author&gt;&lt;author&gt;Theeuwes, J.&lt;/author&gt;&lt;/authors&gt;&lt;/contributors&gt;&lt;titles&gt;&lt;title&gt;Age differences in the control of looking behavior: Do you know where your eyes have been?&lt;/title&gt;&lt;secondary-title&gt;Psychological Science&lt;/secondary-title&gt;&lt;/titles&gt;&lt;periodical&gt;&lt;full-title&gt;Psychological Science&lt;/full-title&gt;&lt;/periodical&gt;&lt;pages&gt;210-217&lt;/pages&gt;&lt;volume&gt;11&lt;/volume&gt;&lt;number&gt;3&lt;/number&gt;&lt;dates&gt;&lt;year&gt;2000&lt;/year&gt;&lt;pub-dates&gt;&lt;date&gt;May&lt;/date&gt;&lt;/pub-dates&gt;&lt;/dates&gt;&lt;isbn&gt;0956-7976&lt;/isbn&gt;&lt;accession-num&gt;WOS:000088707500007&lt;/accession-num&gt;&lt;urls&gt;&lt;related-urls&gt;&lt;url&gt;&amp;lt;Go to ISI&amp;gt;://WOS:000088707500007&lt;/url&gt;&lt;/related-urls&gt;&lt;/urls&gt;&lt;electronic-resource-num&gt;10.1111/1467-9280.00243&lt;/electronic-resource-num&gt;&lt;/record&gt;&lt;/Cite&gt;&lt;/EndNote&gt;</w:instrText>
      </w:r>
      <w:r w:rsidR="00A740B0" w:rsidRPr="00B678BB">
        <w:rPr>
          <w:rFonts w:ascii="Helvetica" w:hAnsi="Helvetica"/>
          <w:color w:val="auto"/>
        </w:rPr>
        <w:fldChar w:fldCharType="separate"/>
      </w:r>
      <w:r w:rsidR="00A740B0" w:rsidRPr="00B678BB">
        <w:rPr>
          <w:rFonts w:ascii="Helvetica" w:hAnsi="Helvetica"/>
          <w:noProof/>
          <w:color w:val="auto"/>
        </w:rPr>
        <w:t>(</w:t>
      </w:r>
      <w:hyperlink w:anchor="_ENREF_27" w:tooltip="Kramer, 2000 #1839" w:history="1">
        <w:r w:rsidR="005B2B17" w:rsidRPr="00B678BB">
          <w:rPr>
            <w:rFonts w:ascii="Helvetica" w:hAnsi="Helvetica"/>
            <w:noProof/>
            <w:color w:val="auto"/>
          </w:rPr>
          <w:t>Kramer, Hahn, Irwin, &amp; Theeuwes, 2000</w:t>
        </w:r>
      </w:hyperlink>
      <w:r w:rsidR="00A740B0" w:rsidRPr="00B678BB">
        <w:rPr>
          <w:rFonts w:ascii="Helvetica" w:hAnsi="Helvetica"/>
          <w:noProof/>
          <w:color w:val="auto"/>
        </w:rPr>
        <w:t>)</w:t>
      </w:r>
      <w:r w:rsidR="00A740B0" w:rsidRPr="00B678BB">
        <w:rPr>
          <w:rFonts w:ascii="Helvetica" w:hAnsi="Helvetica"/>
          <w:color w:val="auto"/>
        </w:rPr>
        <w:fldChar w:fldCharType="end"/>
      </w:r>
      <w:r w:rsidR="00A740B0" w:rsidRPr="00B678BB">
        <w:rPr>
          <w:rFonts w:ascii="Helvetica" w:hAnsi="Helvetica"/>
          <w:color w:val="auto"/>
        </w:rPr>
        <w:t xml:space="preserve">, and are more likely to erroneously follow a person’s gaze when instructed to look elsewhere </w:t>
      </w:r>
      <w:r w:rsidR="00537C2D" w:rsidRPr="00B678BB">
        <w:rPr>
          <w:rFonts w:ascii="Helvetica" w:hAnsi="Helvetica"/>
          <w:color w:val="auto"/>
        </w:rPr>
        <w:fldChar w:fldCharType="begin"/>
      </w:r>
      <w:r w:rsidR="00537C2D" w:rsidRPr="00B678BB">
        <w:rPr>
          <w:rFonts w:ascii="Helvetica" w:hAnsi="Helvetica"/>
          <w:color w:val="auto"/>
        </w:rPr>
        <w:instrText xml:space="preserve"> ADDIN EN.CITE &lt;EndNote&gt;&lt;Cite&gt;&lt;Author&gt;Kuhn&lt;/Author&gt;&lt;Year&gt;2011&lt;/Year&gt;&lt;RecNum&gt;1812&lt;/RecNum&gt;&lt;DisplayText&gt;(Kuhn et al., 2011)&lt;/DisplayText&gt;&lt;record&gt;&lt;rec-number&gt;1812&lt;/rec-number&gt;&lt;foreign-keys&gt;&lt;key app="EN" db-id="rf2w2art5pa9rfed0d75w2fc00z9f0ts0t52"&gt;1812&lt;/key&gt;&lt;/foreign-keys&gt;&lt;ref-type name="Journal Article"&gt;17&lt;/ref-type&gt;&lt;contributors&gt;&lt;authors&gt;&lt;author&gt;Kuhn, G.&lt;/author&gt;&lt;author&gt;Tewson, L.&lt;/author&gt;&lt;author&gt;Morpurgo, L.&lt;/author&gt;&lt;author&gt;Freebody, S. F.&lt;/author&gt;&lt;author&gt;Musil, A. S.&lt;/author&gt;&lt;author&gt;Leekam, S. R.&lt;/author&gt;&lt;/authors&gt;&lt;/contributors&gt;&lt;titles&gt;&lt;title&gt;Developmental changes in the control of saccadic eye movements in response to directional eye gaze and arrows&lt;/title&gt;&lt;secondary-title&gt;Quarterly Journal of Experimental Psychology&lt;/secondary-title&gt;&lt;/titles&gt;&lt;periodical&gt;&lt;full-title&gt;Quarterly Journal of Experimental Psychology&lt;/full-title&gt;&lt;/periodical&gt;&lt;pages&gt;1919-1929&lt;/pages&gt;&lt;volume&gt;64&lt;/volume&gt;&lt;number&gt;10&lt;/number&gt;&lt;dates&gt;&lt;year&gt;2011&lt;/year&gt;&lt;/dates&gt;&lt;isbn&gt;1747-0218&lt;/isbn&gt;&lt;accession-num&gt;WOS:000299281000005&lt;/accession-num&gt;&lt;urls&gt;&lt;related-urls&gt;&lt;url&gt;&amp;lt;Go to ISI&amp;gt;://WOS:000299281000005&lt;/url&gt;&lt;/related-urls&gt;&lt;/urls&gt;&lt;electronic-resource-num&gt;10.1080/17470218.2011.592592&lt;/electronic-resource-num&gt;&lt;/record&gt;&lt;/Cite&gt;&lt;/EndNote&gt;</w:instrText>
      </w:r>
      <w:r w:rsidR="00537C2D" w:rsidRPr="00B678BB">
        <w:rPr>
          <w:rFonts w:ascii="Helvetica" w:hAnsi="Helvetica"/>
          <w:color w:val="auto"/>
        </w:rPr>
        <w:fldChar w:fldCharType="separate"/>
      </w:r>
      <w:r w:rsidR="00537C2D" w:rsidRPr="00B678BB">
        <w:rPr>
          <w:rFonts w:ascii="Helvetica" w:hAnsi="Helvetica"/>
          <w:noProof/>
          <w:color w:val="auto"/>
        </w:rPr>
        <w:t>(</w:t>
      </w:r>
      <w:hyperlink w:anchor="_ENREF_37" w:tooltip="Kuhn, 2011 #1812" w:history="1">
        <w:r w:rsidR="005B2B17" w:rsidRPr="00B678BB">
          <w:rPr>
            <w:rFonts w:ascii="Helvetica" w:hAnsi="Helvetica"/>
            <w:noProof/>
            <w:color w:val="auto"/>
          </w:rPr>
          <w:t>Kuhn et al., 2011</w:t>
        </w:r>
      </w:hyperlink>
      <w:r w:rsidR="00537C2D" w:rsidRPr="00B678BB">
        <w:rPr>
          <w:rFonts w:ascii="Helvetica" w:hAnsi="Helvetica"/>
          <w:noProof/>
          <w:color w:val="auto"/>
        </w:rPr>
        <w:t>)</w:t>
      </w:r>
      <w:r w:rsidR="00537C2D" w:rsidRPr="00B678BB">
        <w:rPr>
          <w:rFonts w:ascii="Helvetica" w:hAnsi="Helvetica"/>
          <w:color w:val="auto"/>
        </w:rPr>
        <w:fldChar w:fldCharType="end"/>
      </w:r>
      <w:r w:rsidR="00A740B0" w:rsidRPr="00B678BB">
        <w:rPr>
          <w:rFonts w:ascii="Helvetica" w:hAnsi="Helvetica"/>
          <w:color w:val="auto"/>
        </w:rPr>
        <w:t>.</w:t>
      </w:r>
    </w:p>
    <w:p w14:paraId="528C3B88" w14:textId="77777777" w:rsidR="00A335DB" w:rsidRPr="00B678BB" w:rsidRDefault="00A335DB" w:rsidP="003A73F5">
      <w:pPr>
        <w:spacing w:line="360" w:lineRule="auto"/>
        <w:jc w:val="both"/>
        <w:rPr>
          <w:rFonts w:ascii="Helvetica" w:hAnsi="Helvetica"/>
          <w:color w:val="auto"/>
        </w:rPr>
      </w:pPr>
    </w:p>
    <w:p w14:paraId="2BC8F652" w14:textId="7C0A8830" w:rsidR="00F122DC" w:rsidRPr="00B678BB" w:rsidRDefault="00114466" w:rsidP="003A73F5">
      <w:pPr>
        <w:spacing w:line="360" w:lineRule="auto"/>
        <w:jc w:val="both"/>
        <w:rPr>
          <w:rFonts w:ascii="Helvetica" w:hAnsi="Helvetica"/>
          <w:color w:val="auto"/>
        </w:rPr>
      </w:pPr>
      <w:r w:rsidRPr="00B678BB">
        <w:rPr>
          <w:rFonts w:ascii="Helvetica" w:hAnsi="Helvetica"/>
          <w:color w:val="auto"/>
        </w:rPr>
        <w:t xml:space="preserve">As children grow older they also systematically change </w:t>
      </w:r>
      <w:r w:rsidR="00271B2D" w:rsidRPr="00B678BB">
        <w:rPr>
          <w:rFonts w:ascii="Helvetica" w:hAnsi="Helvetica"/>
          <w:color w:val="auto"/>
        </w:rPr>
        <w:t>where they</w:t>
      </w:r>
      <w:r w:rsidRPr="00B678BB">
        <w:rPr>
          <w:rFonts w:ascii="Helvetica" w:hAnsi="Helvetica"/>
          <w:color w:val="auto"/>
        </w:rPr>
        <w:t xml:space="preserve"> look whilst </w:t>
      </w:r>
      <w:r w:rsidR="009E1F94" w:rsidRPr="00B678BB">
        <w:rPr>
          <w:rFonts w:ascii="Helvetica" w:hAnsi="Helvetica"/>
          <w:color w:val="auto"/>
        </w:rPr>
        <w:t xml:space="preserve">exploring </w:t>
      </w:r>
      <w:r w:rsidRPr="00B678BB">
        <w:rPr>
          <w:rFonts w:ascii="Helvetica" w:hAnsi="Helvetica"/>
          <w:color w:val="auto"/>
        </w:rPr>
        <w:t xml:space="preserve">pictures </w:t>
      </w:r>
      <w:r w:rsidR="00537C2D" w:rsidRPr="00B678BB">
        <w:rPr>
          <w:rFonts w:ascii="Helvetica" w:hAnsi="Helvetica"/>
          <w:color w:val="auto"/>
        </w:rPr>
        <w:fldChar w:fldCharType="begin">
          <w:fldData xml:space="preserve">PEVuZE5vdGU+PENpdGU+PEF1dGhvcj5IZWxvPC9BdXRob3I+PFllYXI+MjAxNDwvWWVhcj48UmVj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</w:fldData>
        </w:fldChar>
      </w:r>
      <w:r w:rsidR="00537C2D" w:rsidRPr="00B678BB">
        <w:rPr>
          <w:rFonts w:ascii="Helvetica" w:hAnsi="Helvetica"/>
          <w:color w:val="auto"/>
        </w:rPr>
        <w:instrText xml:space="preserve"> ADDIN EN.CITE </w:instrText>
      </w:r>
      <w:r w:rsidR="00537C2D" w:rsidRPr="00B678BB">
        <w:rPr>
          <w:rFonts w:ascii="Helvetica" w:hAnsi="Helvetica"/>
          <w:color w:val="auto"/>
        </w:rPr>
        <w:fldChar w:fldCharType="begin">
          <w:fldData xml:space="preserve">PEVuZE5vdGU+PENpdGU+PEF1dGhvcj5IZWxvPC9BdXRob3I+PFllYXI+MjAxNDwvWWVhcj48UmVj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</w:fldData>
        </w:fldChar>
      </w:r>
      <w:r w:rsidR="00537C2D" w:rsidRPr="00B678BB">
        <w:rPr>
          <w:rFonts w:ascii="Helvetica" w:hAnsi="Helvetica"/>
          <w:color w:val="auto"/>
        </w:rPr>
        <w:instrText xml:space="preserve"> ADDIN EN.CITE.DATA </w:instrText>
      </w:r>
      <w:r w:rsidR="00537C2D" w:rsidRPr="00B678BB">
        <w:rPr>
          <w:rFonts w:ascii="Helvetica" w:hAnsi="Helvetica"/>
          <w:color w:val="auto"/>
        </w:rPr>
      </w:r>
      <w:r w:rsidR="00537C2D" w:rsidRPr="00B678BB">
        <w:rPr>
          <w:rFonts w:ascii="Helvetica" w:hAnsi="Helvetica"/>
          <w:color w:val="auto"/>
        </w:rPr>
        <w:fldChar w:fldCharType="end"/>
      </w:r>
      <w:r w:rsidR="00537C2D" w:rsidRPr="00B678BB">
        <w:rPr>
          <w:rFonts w:ascii="Helvetica" w:hAnsi="Helvetica"/>
          <w:color w:val="auto"/>
        </w:rPr>
      </w:r>
      <w:r w:rsidR="00537C2D" w:rsidRPr="00B678BB">
        <w:rPr>
          <w:rFonts w:ascii="Helvetica" w:hAnsi="Helvetica"/>
          <w:color w:val="auto"/>
        </w:rPr>
        <w:fldChar w:fldCharType="separate"/>
      </w:r>
      <w:r w:rsidR="00537C2D" w:rsidRPr="00B678BB">
        <w:rPr>
          <w:rFonts w:ascii="Helvetica" w:hAnsi="Helvetica"/>
          <w:noProof/>
          <w:color w:val="auto"/>
        </w:rPr>
        <w:t>(</w:t>
      </w:r>
      <w:hyperlink w:anchor="_ENREF_19" w:tooltip="Helo, 2014 #2191" w:history="1">
        <w:r w:rsidR="005B2B17" w:rsidRPr="00B678BB">
          <w:rPr>
            <w:rFonts w:ascii="Helvetica" w:hAnsi="Helvetica"/>
            <w:noProof/>
            <w:color w:val="auto"/>
          </w:rPr>
          <w:t>Helo, Pannasch, Sirri, &amp; Rämä, 2014</w:t>
        </w:r>
      </w:hyperlink>
      <w:r w:rsidR="00537C2D" w:rsidRPr="00B678BB">
        <w:rPr>
          <w:rFonts w:ascii="Helvetica" w:hAnsi="Helvetica"/>
          <w:noProof/>
          <w:color w:val="auto"/>
        </w:rPr>
        <w:t xml:space="preserve">; </w:t>
      </w:r>
      <w:hyperlink w:anchor="_ENREF_26" w:tooltip="Kooiker, 2016 #2193" w:history="1">
        <w:r w:rsidR="005B2B17" w:rsidRPr="00B678BB">
          <w:rPr>
            <w:rFonts w:ascii="Helvetica" w:hAnsi="Helvetica"/>
            <w:noProof/>
            <w:color w:val="auto"/>
          </w:rPr>
          <w:t>Kooiker, van der Steen, &amp; Pel, 2016</w:t>
        </w:r>
      </w:hyperlink>
      <w:r w:rsidR="00537C2D" w:rsidRPr="00B678BB">
        <w:rPr>
          <w:rFonts w:ascii="Helvetica" w:hAnsi="Helvetica"/>
          <w:noProof/>
          <w:color w:val="auto"/>
        </w:rPr>
        <w:t>)</w:t>
      </w:r>
      <w:r w:rsidR="00537C2D" w:rsidRPr="00B678BB">
        <w:rPr>
          <w:rFonts w:ascii="Helvetica" w:hAnsi="Helvetica"/>
          <w:color w:val="auto"/>
        </w:rPr>
        <w:fldChar w:fldCharType="end"/>
      </w:r>
      <w:r w:rsidR="0025441F" w:rsidRPr="00B678BB">
        <w:rPr>
          <w:rFonts w:ascii="Helvetica" w:hAnsi="Helvetica"/>
          <w:color w:val="auto"/>
        </w:rPr>
        <w:t xml:space="preserve">.  </w:t>
      </w:r>
      <w:r w:rsidR="00135A50" w:rsidRPr="00B678BB">
        <w:rPr>
          <w:rFonts w:ascii="Helvetica" w:hAnsi="Helvetica"/>
          <w:color w:val="auto"/>
        </w:rPr>
        <w:t>For example, Açik</w:t>
      </w:r>
      <w:r w:rsidR="009E1F94" w:rsidRPr="00B678BB">
        <w:rPr>
          <w:rFonts w:ascii="Helvetica" w:hAnsi="Helvetica"/>
          <w:color w:val="auto"/>
        </w:rPr>
        <w:t xml:space="preserve"> et al.,</w:t>
      </w:r>
      <w:r w:rsidR="0025441F" w:rsidRPr="00B678BB">
        <w:rPr>
          <w:rFonts w:ascii="Helvetica" w:hAnsi="Helvetica"/>
          <w:color w:val="auto"/>
        </w:rPr>
        <w:t xml:space="preserve"> </w:t>
      </w:r>
      <w:r w:rsidR="00537C2D" w:rsidRPr="00B678BB">
        <w:rPr>
          <w:rFonts w:ascii="Helvetica" w:hAnsi="Helvetica"/>
          <w:color w:val="auto"/>
        </w:rPr>
        <w:fldChar w:fldCharType="begin"/>
      </w:r>
      <w:r w:rsidRPr="00B678BB">
        <w:rPr>
          <w:rFonts w:ascii="Helvetica" w:hAnsi="Helvetica"/>
          <w:color w:val="auto"/>
        </w:rPr>
        <w:instrText xml:space="preserve"> ADDIN EN.CITE &lt;EndNote&gt;&lt;Cite ExcludeAuth="1"&gt;&lt;Author&gt;Açik&lt;/Author&gt;&lt;Year&gt;2010&lt;/Year&gt;&lt;RecNum&gt;2190&lt;/RecNum&gt;&lt;DisplayText&gt;(2010)&lt;/DisplayText&gt;&lt;record&gt;&lt;rec-number&gt;2190&lt;/rec-number&gt;&lt;foreign-keys&gt;&lt;key app="EN" db-id="rf2w2art5pa9rfed0d75w2fc00z9f0ts0t52"&gt;2190&lt;/key&gt;&lt;/foreign-keys&gt;&lt;ref-type name="Journal Article"&gt;17&lt;/ref-type&gt;&lt;contributors&gt;&lt;authors&gt;&lt;author&gt;Açik, A.&lt;/author&gt;&lt;author&gt;Sarwary, A.&lt;/author&gt;&lt;author&gt;Schultze-Kraft, R.&lt;/author&gt;&lt;author&gt;Onat, S.&lt;/author&gt;&lt;author&gt;König, P.&lt;/author&gt;&lt;/authors&gt;&lt;/contributors&gt;&lt;auth-address&gt;(Mr Alper Açik,University of Osnabrück,Institute of Cognitive Science,Osnabrück,Germany,aacik@uos.de)&amp;#xD;(Mr Adjmal Sarwary,asarwary@uos.de)&amp;#xD;(Mr Rafael Schultze-Kraft,rschultz@uos.de)&amp;#xD;(Dr Selim Onat,sonat@uke.de)&amp;#xD;(Prof Peter König,pkoenig@uos.de)&lt;/auth-address&gt;&lt;titles&gt;&lt;title&gt;Developmental changes in natural viewing behavior: bottom-up and top-down differences between children, young adults and older adults&lt;/title&gt;&lt;secondary-title&gt;Frontiers in Psychology&lt;/secondary-title&gt;&lt;short-title&gt;Developmental changes in natural viewing&lt;/short-title&gt;&lt;/titles&gt;&lt;periodical&gt;&lt;full-title&gt;Frontiers in Psychology&lt;/full-title&gt;&lt;/periodical&gt;&lt;volume&gt;1&lt;/volume&gt;&lt;keywords&gt;&lt;keyword&gt;development,natural scenes,overt attention,age differences,Eye-movements&lt;/keyword&gt;&lt;/keywords&gt;&lt;dates&gt;&lt;year&gt;2010&lt;/year&gt;&lt;pub-dates&gt;&lt;date&gt;2010-November-25&lt;/date&gt;&lt;/pub-dates&gt;&lt;/dates&gt;&lt;isbn&gt;1664-1078&lt;/isbn&gt;&lt;work-type&gt;Original Research&lt;/work-type&gt;&lt;urls&gt;&lt;related-urls&gt;&lt;url&gt;http://www.frontiersin.org/Journal/Abstract.aspx?s=851&amp;amp;name=perception_science&amp;amp;ART_DOI=10.3389/fpsyg.2010.00207&lt;/url&gt;&lt;/related-urls&gt;&lt;/urls&gt;&lt;electronic-resource-num&gt;10.3389/fpsyg.2010.00207&lt;/electronic-resource-num&gt;&lt;language&gt;English&lt;/language&gt;&lt;/record&gt;&lt;/Cite&gt;&lt;/EndNote&gt;</w:instrText>
      </w:r>
      <w:r w:rsidR="00537C2D" w:rsidRPr="00B678BB">
        <w:rPr>
          <w:rFonts w:ascii="Helvetica" w:hAnsi="Helvetica"/>
          <w:color w:val="auto"/>
        </w:rPr>
        <w:fldChar w:fldCharType="separate"/>
      </w:r>
      <w:r w:rsidRPr="00B678BB">
        <w:rPr>
          <w:rFonts w:ascii="Helvetica" w:hAnsi="Helvetica"/>
          <w:noProof/>
          <w:color w:val="auto"/>
        </w:rPr>
        <w:t>(</w:t>
      </w:r>
      <w:hyperlink w:anchor="_ENREF_1" w:tooltip="Açik, 2010 #2190" w:history="1">
        <w:r w:rsidR="005B2B17" w:rsidRPr="00B678BB">
          <w:rPr>
            <w:rFonts w:ascii="Helvetica" w:hAnsi="Helvetica"/>
            <w:noProof/>
            <w:color w:val="auto"/>
          </w:rPr>
          <w:t>2010</w:t>
        </w:r>
      </w:hyperlink>
      <w:r w:rsidRPr="00B678BB">
        <w:rPr>
          <w:rFonts w:ascii="Helvetica" w:hAnsi="Helvetica"/>
          <w:noProof/>
          <w:color w:val="auto"/>
        </w:rPr>
        <w:t>)</w:t>
      </w:r>
      <w:r w:rsidR="00537C2D" w:rsidRPr="00B678BB">
        <w:rPr>
          <w:rFonts w:ascii="Helvetica" w:hAnsi="Helvetica"/>
          <w:color w:val="auto"/>
        </w:rPr>
        <w:fldChar w:fldCharType="end"/>
      </w:r>
      <w:r w:rsidR="00844329" w:rsidRPr="00B678BB">
        <w:rPr>
          <w:rFonts w:ascii="Helvetica" w:hAnsi="Helvetica"/>
          <w:color w:val="auto"/>
        </w:rPr>
        <w:t xml:space="preserve"> measured participants’ eye movements whilst they viewed </w:t>
      </w:r>
      <w:r w:rsidR="00A740B0" w:rsidRPr="00B678BB">
        <w:rPr>
          <w:rFonts w:ascii="Helvetica" w:hAnsi="Helvetica"/>
          <w:color w:val="auto"/>
        </w:rPr>
        <w:t xml:space="preserve">natural </w:t>
      </w:r>
      <w:r w:rsidR="00844329" w:rsidRPr="00B678BB">
        <w:rPr>
          <w:rFonts w:ascii="Helvetica" w:hAnsi="Helvetica"/>
          <w:color w:val="auto"/>
        </w:rPr>
        <w:t xml:space="preserve">images </w:t>
      </w:r>
      <w:r w:rsidR="00E46A1F" w:rsidRPr="00B678BB">
        <w:rPr>
          <w:rFonts w:ascii="Helvetica" w:hAnsi="Helvetica"/>
          <w:color w:val="auto"/>
        </w:rPr>
        <w:t>and f</w:t>
      </w:r>
      <w:r w:rsidR="00271B2D" w:rsidRPr="00B678BB">
        <w:rPr>
          <w:rFonts w:ascii="Helvetica" w:hAnsi="Helvetica"/>
          <w:color w:val="auto"/>
        </w:rPr>
        <w:t xml:space="preserve">ound </w:t>
      </w:r>
      <w:r w:rsidR="00A740B0" w:rsidRPr="00B678BB">
        <w:rPr>
          <w:rFonts w:ascii="Helvetica" w:hAnsi="Helvetica"/>
          <w:color w:val="auto"/>
        </w:rPr>
        <w:t xml:space="preserve">that </w:t>
      </w:r>
      <w:r w:rsidR="00844329" w:rsidRPr="00B678BB">
        <w:rPr>
          <w:rFonts w:ascii="Helvetica" w:hAnsi="Helvetica"/>
          <w:color w:val="auto"/>
        </w:rPr>
        <w:t xml:space="preserve">children under the age of 10 </w:t>
      </w:r>
      <w:r w:rsidR="000E2F69" w:rsidRPr="00B678BB">
        <w:rPr>
          <w:rFonts w:ascii="Helvetica" w:hAnsi="Helvetica"/>
          <w:color w:val="auto"/>
        </w:rPr>
        <w:t xml:space="preserve">years </w:t>
      </w:r>
      <w:r w:rsidR="00844329" w:rsidRPr="00B678BB">
        <w:rPr>
          <w:rFonts w:ascii="Helvetica" w:hAnsi="Helvetica"/>
          <w:color w:val="auto"/>
        </w:rPr>
        <w:t>focused more on local detail</w:t>
      </w:r>
      <w:r w:rsidR="00E46A1F" w:rsidRPr="00B678BB">
        <w:rPr>
          <w:rFonts w:ascii="Helvetica" w:hAnsi="Helvetica"/>
          <w:color w:val="auto"/>
        </w:rPr>
        <w:t xml:space="preserve"> (i.e. low level saliency)</w:t>
      </w:r>
      <w:r w:rsidR="00844329" w:rsidRPr="00B678BB">
        <w:rPr>
          <w:rFonts w:ascii="Helvetica" w:hAnsi="Helvetica"/>
          <w:color w:val="auto"/>
        </w:rPr>
        <w:t xml:space="preserve">, whilst adults </w:t>
      </w:r>
      <w:r w:rsidR="00A740B0" w:rsidRPr="00B678BB">
        <w:rPr>
          <w:rFonts w:ascii="Helvetica" w:hAnsi="Helvetica"/>
          <w:color w:val="auto"/>
        </w:rPr>
        <w:t>are</w:t>
      </w:r>
      <w:r w:rsidR="00844329" w:rsidRPr="00B678BB">
        <w:rPr>
          <w:rFonts w:ascii="Helvetica" w:hAnsi="Helvetica"/>
          <w:color w:val="auto"/>
        </w:rPr>
        <w:t xml:space="preserve"> more tuned to global aspects of the scenes. </w:t>
      </w:r>
      <w:r w:rsidR="00271B2D" w:rsidRPr="00B678BB">
        <w:rPr>
          <w:rFonts w:ascii="Helvetica" w:hAnsi="Helvetica"/>
          <w:color w:val="auto"/>
        </w:rPr>
        <w:t>The authors suggest that</w:t>
      </w:r>
      <w:r w:rsidR="002475B5" w:rsidRPr="00B678BB">
        <w:rPr>
          <w:rFonts w:ascii="Helvetica" w:hAnsi="Helvetica"/>
          <w:color w:val="auto"/>
        </w:rPr>
        <w:t xml:space="preserve"> children’s viewing strategies are particularly influenced by </w:t>
      </w:r>
      <w:r w:rsidR="00A740B0" w:rsidRPr="00B678BB">
        <w:rPr>
          <w:rFonts w:ascii="Helvetica" w:hAnsi="Helvetica"/>
          <w:color w:val="auto"/>
        </w:rPr>
        <w:t>bottom-up processes</w:t>
      </w:r>
      <w:r w:rsidR="000E2F69" w:rsidRPr="00B678BB">
        <w:rPr>
          <w:rFonts w:ascii="Helvetica" w:hAnsi="Helvetica"/>
          <w:color w:val="auto"/>
        </w:rPr>
        <w:t>, and that they start rel</w:t>
      </w:r>
      <w:r w:rsidR="009226EA">
        <w:rPr>
          <w:rFonts w:ascii="Helvetica" w:hAnsi="Helvetica"/>
          <w:color w:val="auto"/>
        </w:rPr>
        <w:t>ying more heavily on</w:t>
      </w:r>
      <w:r w:rsidR="002475B5" w:rsidRPr="00B678BB">
        <w:rPr>
          <w:rFonts w:ascii="Helvetica" w:hAnsi="Helvetica"/>
          <w:color w:val="auto"/>
        </w:rPr>
        <w:t xml:space="preserve"> top-down processes</w:t>
      </w:r>
      <w:r w:rsidRPr="00B678BB">
        <w:rPr>
          <w:rFonts w:ascii="Helvetica" w:hAnsi="Helvetica"/>
          <w:color w:val="auto"/>
        </w:rPr>
        <w:t xml:space="preserve"> as they enter adolescence. </w:t>
      </w:r>
    </w:p>
    <w:p w14:paraId="76F10E62" w14:textId="77777777" w:rsidR="00F122DC" w:rsidRPr="00B678BB" w:rsidRDefault="00F122DC" w:rsidP="003A73F5">
      <w:pPr>
        <w:spacing w:line="360" w:lineRule="auto"/>
        <w:jc w:val="both"/>
        <w:rPr>
          <w:rFonts w:ascii="Helvetica" w:hAnsi="Helvetica"/>
          <w:color w:val="auto"/>
        </w:rPr>
      </w:pPr>
    </w:p>
    <w:p w14:paraId="67B1B34A" w14:textId="39DC8519" w:rsidR="00787FEF" w:rsidRPr="00B678BB" w:rsidRDefault="002475B5" w:rsidP="003A73F5">
      <w:pPr>
        <w:spacing w:line="360" w:lineRule="auto"/>
        <w:jc w:val="both"/>
        <w:rPr>
          <w:rFonts w:ascii="Helvetica" w:hAnsi="Helvetica"/>
          <w:color w:val="auto"/>
        </w:rPr>
      </w:pPr>
      <w:r w:rsidRPr="00B678BB">
        <w:rPr>
          <w:rFonts w:ascii="Helvetica" w:hAnsi="Helvetica"/>
          <w:color w:val="auto"/>
        </w:rPr>
        <w:t xml:space="preserve">Much of the research on attentional control has focused on oculomotor behaviour, and whilst </w:t>
      </w:r>
      <w:r w:rsidR="009E1F94" w:rsidRPr="00B678BB">
        <w:rPr>
          <w:rFonts w:ascii="Helvetica" w:hAnsi="Helvetica"/>
          <w:color w:val="auto"/>
        </w:rPr>
        <w:t>some have suggested that over</w:t>
      </w:r>
      <w:r w:rsidR="00E46A1F" w:rsidRPr="00B678BB">
        <w:rPr>
          <w:rFonts w:ascii="Helvetica" w:hAnsi="Helvetica"/>
          <w:color w:val="auto"/>
        </w:rPr>
        <w:t xml:space="preserve">t </w:t>
      </w:r>
      <w:r w:rsidR="000E2F69" w:rsidRPr="00B678BB">
        <w:rPr>
          <w:rFonts w:ascii="Helvetica" w:hAnsi="Helvetica"/>
          <w:color w:val="auto"/>
        </w:rPr>
        <w:t xml:space="preserve">(i.e. eye movements) </w:t>
      </w:r>
      <w:r w:rsidR="009E1F94" w:rsidRPr="00B678BB">
        <w:rPr>
          <w:rFonts w:ascii="Helvetica" w:hAnsi="Helvetica"/>
          <w:color w:val="auto"/>
        </w:rPr>
        <w:t>and covert</w:t>
      </w:r>
      <w:r w:rsidR="000E2F69" w:rsidRPr="00B678BB">
        <w:rPr>
          <w:rFonts w:ascii="Helvetica" w:hAnsi="Helvetica"/>
          <w:color w:val="auto"/>
        </w:rPr>
        <w:t xml:space="preserve"> </w:t>
      </w:r>
      <w:r w:rsidR="009E1F94" w:rsidRPr="00B678BB">
        <w:rPr>
          <w:rFonts w:ascii="Helvetica" w:hAnsi="Helvetica"/>
          <w:color w:val="auto"/>
        </w:rPr>
        <w:t>attention</w:t>
      </w:r>
      <w:r w:rsidRPr="00B678BB">
        <w:rPr>
          <w:rFonts w:ascii="Helvetica" w:hAnsi="Helvetica"/>
          <w:color w:val="auto"/>
        </w:rPr>
        <w:t>al orienting</w:t>
      </w:r>
      <w:r w:rsidR="00E46A1F" w:rsidRPr="00B678BB">
        <w:rPr>
          <w:rFonts w:ascii="Helvetica" w:hAnsi="Helvetica"/>
          <w:color w:val="auto"/>
        </w:rPr>
        <w:t xml:space="preserve"> (</w:t>
      </w:r>
      <w:r w:rsidR="000E2F69" w:rsidRPr="00B678BB">
        <w:rPr>
          <w:rFonts w:ascii="Helvetica" w:hAnsi="Helvetica"/>
          <w:color w:val="auto"/>
        </w:rPr>
        <w:t xml:space="preserve">i.e. </w:t>
      </w:r>
      <w:r w:rsidR="00E46A1F" w:rsidRPr="00B678BB">
        <w:rPr>
          <w:rFonts w:ascii="Helvetica" w:hAnsi="Helvetica"/>
          <w:color w:val="auto"/>
        </w:rPr>
        <w:t>attention that is independent of eye movements)</w:t>
      </w:r>
      <w:r w:rsidR="009E1F94" w:rsidRPr="00B678BB">
        <w:rPr>
          <w:rFonts w:ascii="Helvetica" w:hAnsi="Helvetica"/>
          <w:color w:val="auto"/>
        </w:rPr>
        <w:t xml:space="preserve"> </w:t>
      </w:r>
      <w:r w:rsidR="00F93F08" w:rsidRPr="00B678BB">
        <w:rPr>
          <w:rFonts w:ascii="Helvetica" w:hAnsi="Helvetica"/>
          <w:color w:val="auto"/>
        </w:rPr>
        <w:t>are</w:t>
      </w:r>
      <w:r w:rsidR="009E1F94" w:rsidRPr="00B678BB">
        <w:rPr>
          <w:rFonts w:ascii="Helvetica" w:hAnsi="Helvetica"/>
          <w:color w:val="auto"/>
        </w:rPr>
        <w:t xml:space="preserve"> intrinsically linked </w:t>
      </w:r>
      <w:r w:rsidR="00537C2D" w:rsidRPr="00B678BB">
        <w:rPr>
          <w:rFonts w:ascii="Helvetica" w:hAnsi="Helvetica"/>
          <w:color w:val="auto"/>
        </w:rPr>
        <w:fldChar w:fldCharType="begin"/>
      </w:r>
      <w:r w:rsidR="00537C2D" w:rsidRPr="00B678BB">
        <w:rPr>
          <w:rFonts w:ascii="Helvetica" w:hAnsi="Helvetica"/>
          <w:color w:val="auto"/>
        </w:rPr>
        <w:instrText xml:space="preserve"> ADDIN EN.CITE &lt;EndNote&gt;&lt;Cite&gt;&lt;Author&gt;Rizzolatti&lt;/Author&gt;&lt;Year&gt;1987&lt;/Year&gt;&lt;RecNum&gt;557&lt;/RecNum&gt;&lt;DisplayText&gt;(Rizzolatti, Riggio, Dascola, &amp;amp; Umilta, 1987)&lt;/DisplayText&gt;&lt;record&gt;&lt;rec-number&gt;557&lt;/rec-number&gt;&lt;foreign-keys&gt;&lt;key app="EN" db-id="rf2w2art5pa9rfed0d75w2fc00z9f0ts0t52"&gt;557&lt;/key&gt;&lt;/foreign-keys&gt;&lt;ref-type name="Journal Article"&gt;17&lt;/ref-type&gt;&lt;contributors&gt;&lt;authors&gt;&lt;author&gt;Rizzolatti, G.&lt;/author&gt;&lt;author&gt;Riggio, L.&lt;/author&gt;&lt;author&gt;Dascola, I.&lt;/author&gt;&lt;author&gt;Umilta, C.&lt;/author&gt;&lt;/authors&gt;&lt;/contributors&gt;&lt;titles&gt;&lt;title&gt;Reorienting Attention across the Horizontal and Vertical Meridians - Evidence in Favor of a Premotor Theory of Attention&lt;/title&gt;&lt;secondary-title&gt;Neuropsychologia&lt;/secondary-title&gt;&lt;/titles&gt;&lt;periodical&gt;&lt;full-title&gt;Neuropsychologia&lt;/full-title&gt;&lt;/periodical&gt;&lt;pages&gt;31-40&lt;/pages&gt;&lt;volume&gt;25&lt;/volume&gt;&lt;number&gt;1A&lt;/number&gt;&lt;dates&gt;&lt;year&gt;1987&lt;/year&gt;&lt;/dates&gt;&lt;accession-num&gt;ISI:A1987G473800004&lt;/accession-num&gt;&lt;urls&gt;&lt;/urls&gt;&lt;/record&gt;&lt;/Cite&gt;&lt;/EndNote&gt;</w:instrText>
      </w:r>
      <w:r w:rsidR="00537C2D" w:rsidRPr="00B678BB">
        <w:rPr>
          <w:rFonts w:ascii="Helvetica" w:hAnsi="Helvetica"/>
          <w:color w:val="auto"/>
        </w:rPr>
        <w:fldChar w:fldCharType="separate"/>
      </w:r>
      <w:r w:rsidR="00537C2D" w:rsidRPr="00B678BB">
        <w:rPr>
          <w:rFonts w:ascii="Helvetica" w:hAnsi="Helvetica"/>
          <w:noProof/>
          <w:color w:val="auto"/>
        </w:rPr>
        <w:t>(</w:t>
      </w:r>
      <w:hyperlink w:anchor="_ENREF_49" w:tooltip="Rizzolatti, 1987 #557" w:history="1">
        <w:r w:rsidR="005B2B17" w:rsidRPr="00B678BB">
          <w:rPr>
            <w:rFonts w:ascii="Helvetica" w:hAnsi="Helvetica"/>
            <w:noProof/>
            <w:color w:val="auto"/>
          </w:rPr>
          <w:t>Rizzolatti, Riggio, Dascola, &amp; Umilta, 1987</w:t>
        </w:r>
      </w:hyperlink>
      <w:r w:rsidR="00537C2D" w:rsidRPr="00B678BB">
        <w:rPr>
          <w:rFonts w:ascii="Helvetica" w:hAnsi="Helvetica"/>
          <w:noProof/>
          <w:color w:val="auto"/>
        </w:rPr>
        <w:t>)</w:t>
      </w:r>
      <w:r w:rsidR="00537C2D" w:rsidRPr="00B678BB">
        <w:rPr>
          <w:rFonts w:ascii="Helvetica" w:hAnsi="Helvetica"/>
          <w:color w:val="auto"/>
        </w:rPr>
        <w:fldChar w:fldCharType="end"/>
      </w:r>
      <w:r w:rsidR="009E1F94" w:rsidRPr="00B678BB">
        <w:rPr>
          <w:rFonts w:ascii="Helvetica" w:hAnsi="Helvetica"/>
          <w:color w:val="auto"/>
        </w:rPr>
        <w:t xml:space="preserve">, </w:t>
      </w:r>
      <w:r w:rsidR="00114466" w:rsidRPr="00B678BB">
        <w:rPr>
          <w:rFonts w:ascii="Helvetica" w:hAnsi="Helvetica"/>
          <w:color w:val="auto"/>
        </w:rPr>
        <w:t>overt and covert attention</w:t>
      </w:r>
      <w:r w:rsidR="009E1F94" w:rsidRPr="00B678BB">
        <w:rPr>
          <w:rFonts w:ascii="Helvetica" w:hAnsi="Helvetica"/>
          <w:color w:val="auto"/>
        </w:rPr>
        <w:t xml:space="preserve"> may be driven by different mechanisms </w:t>
      </w:r>
      <w:r w:rsidR="00537C2D" w:rsidRPr="00B678BB">
        <w:rPr>
          <w:rFonts w:ascii="Helvetica" w:hAnsi="Helvetica"/>
          <w:color w:val="auto"/>
        </w:rPr>
        <w:fldChar w:fldCharType="begin">
          <w:fldData xml:space="preserve">PEVuZE5vdGU+PENpdGU+PEF1dGhvcj5LbGVpbjwvQXV0aG9yPjxZZWFyPjE5ODA8L1llYXI+PFJl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=
</w:fldData>
        </w:fldChar>
      </w:r>
      <w:r w:rsidR="007C75FA" w:rsidRPr="00B678BB">
        <w:rPr>
          <w:rFonts w:ascii="Helvetica" w:hAnsi="Helvetica"/>
          <w:color w:val="auto"/>
        </w:rPr>
        <w:instrText xml:space="preserve"> ADDIN EN.CITE </w:instrText>
      </w:r>
      <w:r w:rsidR="007C75FA" w:rsidRPr="00B678BB">
        <w:rPr>
          <w:rFonts w:ascii="Helvetica" w:hAnsi="Helvetica"/>
          <w:color w:val="auto"/>
        </w:rPr>
        <w:fldChar w:fldCharType="begin">
          <w:fldData xml:space="preserve">PEVuZE5vdGU+PENpdGU+PEF1dGhvcj5LbGVpbjwvQXV0aG9yPjxZZWFyPjE5ODA8L1llYXI+PFJl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=
</w:fldData>
        </w:fldChar>
      </w:r>
      <w:r w:rsidR="007C75FA" w:rsidRPr="00B678BB">
        <w:rPr>
          <w:rFonts w:ascii="Helvetica" w:hAnsi="Helvetica"/>
          <w:color w:val="auto"/>
        </w:rPr>
        <w:instrText xml:space="preserve"> ADDIN EN.CITE.DATA </w:instrText>
      </w:r>
      <w:r w:rsidR="007C75FA" w:rsidRPr="00B678BB">
        <w:rPr>
          <w:rFonts w:ascii="Helvetica" w:hAnsi="Helvetica"/>
          <w:color w:val="auto"/>
        </w:rPr>
      </w:r>
      <w:r w:rsidR="007C75FA" w:rsidRPr="00B678BB">
        <w:rPr>
          <w:rFonts w:ascii="Helvetica" w:hAnsi="Helvetica"/>
          <w:color w:val="auto"/>
        </w:rPr>
        <w:fldChar w:fldCharType="end"/>
      </w:r>
      <w:r w:rsidR="00537C2D" w:rsidRPr="00B678BB">
        <w:rPr>
          <w:rFonts w:ascii="Helvetica" w:hAnsi="Helvetica"/>
          <w:color w:val="auto"/>
        </w:rPr>
      </w:r>
      <w:r w:rsidR="00537C2D" w:rsidRPr="00B678BB">
        <w:rPr>
          <w:rFonts w:ascii="Helvetica" w:hAnsi="Helvetica"/>
          <w:color w:val="auto"/>
        </w:rPr>
        <w:fldChar w:fldCharType="separate"/>
      </w:r>
      <w:r w:rsidR="007C75FA" w:rsidRPr="00B678BB">
        <w:rPr>
          <w:rFonts w:ascii="Helvetica" w:hAnsi="Helvetica"/>
          <w:noProof/>
          <w:color w:val="auto"/>
        </w:rPr>
        <w:t>(</w:t>
      </w:r>
      <w:hyperlink w:anchor="_ENREF_25" w:tooltip="Klein, 1980 #671" w:history="1">
        <w:r w:rsidR="005B2B17" w:rsidRPr="00B678BB">
          <w:rPr>
            <w:rFonts w:ascii="Helvetica" w:hAnsi="Helvetica"/>
            <w:noProof/>
            <w:color w:val="auto"/>
          </w:rPr>
          <w:t>R. Klein, 1980</w:t>
        </w:r>
      </w:hyperlink>
      <w:r w:rsidR="007C75FA" w:rsidRPr="00B678BB">
        <w:rPr>
          <w:rFonts w:ascii="Helvetica" w:hAnsi="Helvetica"/>
          <w:noProof/>
          <w:color w:val="auto"/>
        </w:rPr>
        <w:t xml:space="preserve">; </w:t>
      </w:r>
      <w:hyperlink w:anchor="_ENREF_54" w:tooltip="Smith, 2012 #1789" w:history="1">
        <w:r w:rsidR="005B2B17" w:rsidRPr="00B678BB">
          <w:rPr>
            <w:rFonts w:ascii="Helvetica" w:hAnsi="Helvetica"/>
            <w:noProof/>
            <w:color w:val="auto"/>
          </w:rPr>
          <w:t>for review see D. T. Smith &amp; Schenk, 2012</w:t>
        </w:r>
      </w:hyperlink>
      <w:r w:rsidR="007C75FA" w:rsidRPr="00B678BB">
        <w:rPr>
          <w:rFonts w:ascii="Helvetica" w:hAnsi="Helvetica"/>
          <w:noProof/>
          <w:color w:val="auto"/>
        </w:rPr>
        <w:t>)</w:t>
      </w:r>
      <w:r w:rsidR="00537C2D" w:rsidRPr="00B678BB">
        <w:rPr>
          <w:rFonts w:ascii="Helvetica" w:hAnsi="Helvetica"/>
          <w:color w:val="auto"/>
        </w:rPr>
        <w:fldChar w:fldCharType="end"/>
      </w:r>
      <w:r w:rsidR="009E1F94" w:rsidRPr="00B678BB">
        <w:rPr>
          <w:rFonts w:ascii="Helvetica" w:hAnsi="Helvetica"/>
          <w:color w:val="auto"/>
        </w:rPr>
        <w:t>.</w:t>
      </w:r>
      <w:r w:rsidR="000F116C" w:rsidRPr="00B678BB">
        <w:rPr>
          <w:rFonts w:ascii="Helvetica" w:hAnsi="Helvetica"/>
          <w:color w:val="auto"/>
        </w:rPr>
        <w:t xml:space="preserve"> </w:t>
      </w:r>
      <w:r w:rsidR="00114466" w:rsidRPr="00B678BB">
        <w:rPr>
          <w:rFonts w:ascii="Helvetica" w:hAnsi="Helvetica"/>
          <w:color w:val="auto"/>
        </w:rPr>
        <w:t xml:space="preserve">Supporting </w:t>
      </w:r>
      <w:r w:rsidR="007C75FA" w:rsidRPr="00B678BB">
        <w:rPr>
          <w:rFonts w:ascii="Helvetica" w:hAnsi="Helvetica"/>
          <w:color w:val="auto"/>
        </w:rPr>
        <w:t xml:space="preserve">this </w:t>
      </w:r>
      <w:r w:rsidR="00114466" w:rsidRPr="00B678BB">
        <w:rPr>
          <w:rFonts w:ascii="Helvetica" w:hAnsi="Helvetica"/>
          <w:color w:val="auto"/>
        </w:rPr>
        <w:t>latter view we</w:t>
      </w:r>
      <w:r w:rsidR="000F116C" w:rsidRPr="00B678BB">
        <w:rPr>
          <w:rFonts w:ascii="Helvetica" w:hAnsi="Helvetica"/>
          <w:color w:val="auto"/>
        </w:rPr>
        <w:t xml:space="preserve"> have recently shown that within a more naturalistic context</w:t>
      </w:r>
      <w:r w:rsidR="007C75FA" w:rsidRPr="00B678BB">
        <w:rPr>
          <w:rFonts w:ascii="Helvetica" w:hAnsi="Helvetica"/>
          <w:color w:val="auto"/>
        </w:rPr>
        <w:t xml:space="preserve"> (i.e. whilst watching a magic trick)</w:t>
      </w:r>
      <w:r w:rsidR="000F116C" w:rsidRPr="00B678BB">
        <w:rPr>
          <w:rFonts w:ascii="Helvetica" w:hAnsi="Helvetica"/>
          <w:color w:val="auto"/>
        </w:rPr>
        <w:t>, people have more direct top-down control over where they look than where they attend to</w:t>
      </w:r>
      <w:r w:rsidR="007C75FA" w:rsidRPr="00B678BB">
        <w:rPr>
          <w:rFonts w:ascii="Helvetica" w:hAnsi="Helvetica"/>
          <w:color w:val="auto"/>
        </w:rPr>
        <w:t xml:space="preserve"> covertly</w:t>
      </w:r>
      <w:r w:rsidR="000F116C" w:rsidRPr="00B678BB">
        <w:rPr>
          <w:rFonts w:ascii="Helvetica" w:hAnsi="Helvetica"/>
          <w:color w:val="auto"/>
        </w:rPr>
        <w:t xml:space="preserve"> </w:t>
      </w:r>
      <w:r w:rsidR="00537C2D" w:rsidRPr="00B678BB">
        <w:rPr>
          <w:rFonts w:ascii="Helvetica" w:hAnsi="Helvetica"/>
          <w:color w:val="auto"/>
        </w:rPr>
        <w:fldChar w:fldCharType="begin"/>
      </w:r>
      <w:r w:rsidR="00537C2D" w:rsidRPr="00B678BB">
        <w:rPr>
          <w:rFonts w:ascii="Helvetica" w:hAnsi="Helvetica"/>
          <w:color w:val="auto"/>
        </w:rPr>
        <w:instrText xml:space="preserve"> ADDIN EN.CITE &lt;EndNote&gt;&lt;Cite&gt;&lt;Author&gt;Kuhn&lt;/Author&gt;&lt;Year&gt;2016&lt;/Year&gt;&lt;RecNum&gt;2158&lt;/RecNum&gt;&lt;DisplayText&gt;(Kuhn, Teszka, Tenaw, &amp;amp; Kingstone, 2016)&lt;/DisplayText&gt;&lt;record&gt;&lt;rec-number&gt;2158&lt;/rec-number&gt;&lt;foreign-keys&gt;&lt;key app="EN" db-id="rf2w2art5pa9rfed0d75w2fc00z9f0ts0t52"&gt;2158&lt;/key&gt;&lt;/foreign-keys&gt;&lt;ref-type name="Journal Article"&gt;17&lt;/ref-type&gt;&lt;contributors&gt;&lt;authors&gt;&lt;author&gt;Kuhn, G.&lt;/author&gt;&lt;author&gt;Teszka, R.&lt;/author&gt;&lt;author&gt;Tenaw, N.&lt;/author&gt;&lt;author&gt;Kingstone, A.&lt;/author&gt;&lt;/authors&gt;&lt;/contributors&gt;&lt;titles&gt;&lt;title&gt;Don’t be fooled! Attentional responses to social cues in a face-to-face and video magic trick reveals greater top-down control for overt than covert attention&lt;/title&gt;&lt;secondary-title&gt;Cognition&lt;/secondary-title&gt;&lt;/titles&gt;&lt;periodical&gt;&lt;full-title&gt;Cognition&lt;/full-title&gt;&lt;/periodical&gt;&lt;pages&gt;136-142&lt;/pages&gt;&lt;volume&gt;146&lt;/volume&gt;&lt;keywords&gt;&lt;keyword&gt;Attention&lt;/keyword&gt;&lt;keyword&gt;Eye movements&lt;/keyword&gt;&lt;keyword&gt;Social cognition&lt;/keyword&gt;&lt;keyword&gt;Social attention&lt;/keyword&gt;&lt;keyword&gt;Misdirection&lt;/keyword&gt;&lt;keyword&gt;Top-down control&lt;/keyword&gt;&lt;keyword&gt;Inhibition&lt;/keyword&gt;&lt;/keywords&gt;&lt;dates&gt;&lt;year&gt;2016&lt;/year&gt;&lt;pub-dates&gt;&lt;date&gt;1//&lt;/date&gt;&lt;/pub-dates&gt;&lt;/dates&gt;&lt;isbn&gt;0010-0277&lt;/isbn&gt;&lt;urls&gt;&lt;related-urls&gt;&lt;url&gt;http://www.sciencedirect.com/science/article/pii/S0010027715300494&lt;/url&gt;&lt;/related-urls&gt;&lt;/urls&gt;&lt;electronic-resource-num&gt;http://dx.doi.org/10.1016/j.cognition.2015.08.005&lt;/electronic-resource-num&gt;&lt;/record&gt;&lt;/Cite&gt;&lt;/EndNote&gt;</w:instrText>
      </w:r>
      <w:r w:rsidR="00537C2D" w:rsidRPr="00B678BB">
        <w:rPr>
          <w:rFonts w:ascii="Helvetica" w:hAnsi="Helvetica"/>
          <w:color w:val="auto"/>
        </w:rPr>
        <w:fldChar w:fldCharType="separate"/>
      </w:r>
      <w:r w:rsidR="00537C2D" w:rsidRPr="00B678BB">
        <w:rPr>
          <w:rFonts w:ascii="Helvetica" w:hAnsi="Helvetica"/>
          <w:noProof/>
          <w:color w:val="auto"/>
        </w:rPr>
        <w:t>(</w:t>
      </w:r>
      <w:hyperlink w:anchor="_ENREF_36" w:tooltip="Kuhn, 2016 #2158" w:history="1">
        <w:r w:rsidR="005B2B17" w:rsidRPr="00B678BB">
          <w:rPr>
            <w:rFonts w:ascii="Helvetica" w:hAnsi="Helvetica"/>
            <w:noProof/>
            <w:color w:val="auto"/>
          </w:rPr>
          <w:t>Kuhn, Teszka, Tenaw, &amp; Kingstone, 2016</w:t>
        </w:r>
      </w:hyperlink>
      <w:r w:rsidR="00537C2D" w:rsidRPr="00B678BB">
        <w:rPr>
          <w:rFonts w:ascii="Helvetica" w:hAnsi="Helvetica"/>
          <w:noProof/>
          <w:color w:val="auto"/>
        </w:rPr>
        <w:t>)</w:t>
      </w:r>
      <w:r w:rsidR="00537C2D" w:rsidRPr="00B678BB">
        <w:rPr>
          <w:rFonts w:ascii="Helvetica" w:hAnsi="Helvetica"/>
          <w:color w:val="auto"/>
        </w:rPr>
        <w:fldChar w:fldCharType="end"/>
      </w:r>
      <w:r w:rsidRPr="00B678BB">
        <w:rPr>
          <w:rFonts w:ascii="Helvetica" w:hAnsi="Helvetica"/>
          <w:color w:val="auto"/>
        </w:rPr>
        <w:t xml:space="preserve">. </w:t>
      </w:r>
    </w:p>
    <w:p w14:paraId="2C0FC463" w14:textId="77777777" w:rsidR="00787FEF" w:rsidRPr="00B678BB" w:rsidRDefault="00787FEF" w:rsidP="003A73F5">
      <w:pPr>
        <w:spacing w:line="360" w:lineRule="auto"/>
        <w:jc w:val="both"/>
        <w:rPr>
          <w:rFonts w:ascii="Helvetica" w:hAnsi="Helvetica"/>
          <w:color w:val="auto"/>
        </w:rPr>
      </w:pPr>
    </w:p>
    <w:p w14:paraId="17B0E281" w14:textId="223568EB" w:rsidR="00A55CE8" w:rsidRPr="00B678BB" w:rsidRDefault="00B3281E" w:rsidP="003A73F5">
      <w:pPr>
        <w:spacing w:line="360" w:lineRule="auto"/>
        <w:jc w:val="both"/>
        <w:rPr>
          <w:rFonts w:ascii="Helvetica" w:hAnsi="Helvetica"/>
          <w:color w:val="auto"/>
        </w:rPr>
      </w:pPr>
      <w:r w:rsidRPr="00B678BB">
        <w:rPr>
          <w:rFonts w:ascii="Helvetica" w:hAnsi="Helvetica"/>
          <w:color w:val="auto"/>
        </w:rPr>
        <w:t xml:space="preserve">Numerous studies have investigated developmental differences in covert attentional orienting, and most of these studies </w:t>
      </w:r>
      <w:r w:rsidR="000F116C" w:rsidRPr="00B678BB">
        <w:rPr>
          <w:rFonts w:ascii="Helvetica" w:hAnsi="Helvetica"/>
          <w:color w:val="auto"/>
        </w:rPr>
        <w:t xml:space="preserve">have used </w:t>
      </w:r>
      <w:r w:rsidR="00787FEF" w:rsidRPr="00B678BB">
        <w:rPr>
          <w:rFonts w:ascii="Helvetica" w:hAnsi="Helvetica"/>
          <w:color w:val="auto"/>
        </w:rPr>
        <w:t xml:space="preserve">a </w:t>
      </w:r>
      <w:r w:rsidR="00E46A1F" w:rsidRPr="00B678BB">
        <w:rPr>
          <w:rFonts w:ascii="Helvetica" w:hAnsi="Helvetica"/>
          <w:color w:val="auto"/>
        </w:rPr>
        <w:t>Posner cueing task</w:t>
      </w:r>
      <w:r w:rsidR="000F116C" w:rsidRPr="00B678BB">
        <w:rPr>
          <w:rFonts w:ascii="Helvetica" w:hAnsi="Helvetica"/>
          <w:color w:val="auto"/>
        </w:rPr>
        <w:t xml:space="preserve"> </w:t>
      </w:r>
      <w:r w:rsidR="00537C2D" w:rsidRPr="00B678BB">
        <w:rPr>
          <w:rFonts w:ascii="Helvetica" w:hAnsi="Helvetica"/>
          <w:color w:val="auto"/>
        </w:rPr>
        <w:fldChar w:fldCharType="begin"/>
      </w:r>
      <w:r w:rsidR="00537C2D" w:rsidRPr="00B678BB">
        <w:rPr>
          <w:rFonts w:ascii="Helvetica" w:hAnsi="Helvetica"/>
          <w:color w:val="auto"/>
        </w:rPr>
        <w:instrText xml:space="preserve"> ADDIN EN.CITE &lt;EndNote&gt;&lt;Cite&gt;&lt;Author&gt;Posner&lt;/Author&gt;&lt;Year&gt;1980&lt;/Year&gt;&lt;RecNum&gt;592&lt;/RecNum&gt;&lt;DisplayText&gt;(Posner, 1980)&lt;/DisplayText&gt;&lt;record&gt;&lt;rec-number&gt;592&lt;/rec-number&gt;&lt;foreign-keys&gt;&lt;key app="EN" db-id="rf2w2art5pa9rfed0d75w2fc00z9f0ts0t52"&gt;592&lt;/key&gt;&lt;/foreign-keys&gt;&lt;ref-type name="Journal Article"&gt;17&lt;/ref-type&gt;&lt;contributors&gt;&lt;authors&gt;&lt;author&gt;Posner, M. I.&lt;/author&gt;&lt;/authors&gt;&lt;/contributors&gt;&lt;titles&gt;&lt;title&gt;Orienting of Attention&lt;/title&gt;&lt;secondary-title&gt;Quarterly Journal of Experimental Psychology&lt;/secondary-title&gt;&lt;/titles&gt;&lt;periodical&gt;&lt;full-title&gt;Quarterly Journal of Experimental Psychology&lt;/full-title&gt;&lt;/periodical&gt;&lt;pages&gt;3-25&lt;/pages&gt;&lt;volume&gt;32&lt;/volume&gt;&lt;dates&gt;&lt;year&gt;1980&lt;/year&gt;&lt;/dates&gt;&lt;accession-num&gt;ISI:A1980JK24900001&lt;/accession-num&gt;&lt;urls&gt;&lt;related-urls&gt;&lt;url&gt;&amp;lt;Go to ISI&amp;gt;://A1980JK24900001&lt;/url&gt;&lt;/related-urls&gt;&lt;/urls&gt;&lt;/record&gt;&lt;/Cite&gt;&lt;/EndNote&gt;</w:instrText>
      </w:r>
      <w:r w:rsidR="00537C2D" w:rsidRPr="00B678BB">
        <w:rPr>
          <w:rFonts w:ascii="Helvetica" w:hAnsi="Helvetica"/>
          <w:color w:val="auto"/>
        </w:rPr>
        <w:fldChar w:fldCharType="separate"/>
      </w:r>
      <w:r w:rsidR="00537C2D" w:rsidRPr="00B678BB">
        <w:rPr>
          <w:rFonts w:ascii="Helvetica" w:hAnsi="Helvetica"/>
          <w:noProof/>
          <w:color w:val="auto"/>
        </w:rPr>
        <w:t>(</w:t>
      </w:r>
      <w:hyperlink w:anchor="_ENREF_46" w:tooltip="Posner, 1980 #592" w:history="1">
        <w:r w:rsidR="005B2B17" w:rsidRPr="00B678BB">
          <w:rPr>
            <w:rFonts w:ascii="Helvetica" w:hAnsi="Helvetica"/>
            <w:noProof/>
            <w:color w:val="auto"/>
          </w:rPr>
          <w:t>Posner, 1980</w:t>
        </w:r>
      </w:hyperlink>
      <w:r w:rsidR="00537C2D" w:rsidRPr="00B678BB">
        <w:rPr>
          <w:rFonts w:ascii="Helvetica" w:hAnsi="Helvetica"/>
          <w:noProof/>
          <w:color w:val="auto"/>
        </w:rPr>
        <w:t>)</w:t>
      </w:r>
      <w:r w:rsidR="00537C2D" w:rsidRPr="00B678BB">
        <w:rPr>
          <w:rFonts w:ascii="Helvetica" w:hAnsi="Helvetica"/>
          <w:color w:val="auto"/>
        </w:rPr>
        <w:fldChar w:fldCharType="end"/>
      </w:r>
      <w:r w:rsidR="00595915" w:rsidRPr="00B678BB">
        <w:rPr>
          <w:rFonts w:ascii="Helvetica" w:hAnsi="Helvetica"/>
          <w:color w:val="auto"/>
        </w:rPr>
        <w:t>,</w:t>
      </w:r>
      <w:r w:rsidR="000F116C" w:rsidRPr="00B678BB">
        <w:rPr>
          <w:rFonts w:ascii="Helvetica" w:hAnsi="Helvetica"/>
          <w:color w:val="auto"/>
        </w:rPr>
        <w:t xml:space="preserve"> in which</w:t>
      </w:r>
      <w:r w:rsidRPr="00B678BB">
        <w:rPr>
          <w:rFonts w:ascii="Helvetica" w:hAnsi="Helvetica"/>
          <w:color w:val="auto"/>
        </w:rPr>
        <w:t xml:space="preserve"> participants </w:t>
      </w:r>
      <w:r w:rsidR="000F116C" w:rsidRPr="00B678BB">
        <w:rPr>
          <w:rFonts w:ascii="Helvetica" w:hAnsi="Helvetica"/>
          <w:color w:val="auto"/>
        </w:rPr>
        <w:t>are required to</w:t>
      </w:r>
      <w:r w:rsidRPr="00B678BB">
        <w:rPr>
          <w:rFonts w:ascii="Helvetica" w:hAnsi="Helvetica"/>
          <w:color w:val="auto"/>
        </w:rPr>
        <w:t xml:space="preserve"> identify targets as rapidly</w:t>
      </w:r>
      <w:r w:rsidR="008B63E9" w:rsidRPr="00B678BB">
        <w:rPr>
          <w:rFonts w:ascii="Helvetica" w:hAnsi="Helvetica"/>
          <w:color w:val="auto"/>
        </w:rPr>
        <w:t xml:space="preserve"> as possible in </w:t>
      </w:r>
      <w:r w:rsidR="0062573A" w:rsidRPr="00B678BB">
        <w:rPr>
          <w:rFonts w:ascii="Helvetica" w:hAnsi="Helvetica"/>
          <w:color w:val="auto"/>
        </w:rPr>
        <w:t xml:space="preserve">peripherally </w:t>
      </w:r>
      <w:r w:rsidR="008B63E9" w:rsidRPr="00B678BB">
        <w:rPr>
          <w:rFonts w:ascii="Helvetica" w:hAnsi="Helvetica"/>
          <w:color w:val="auto"/>
        </w:rPr>
        <w:t>cued or non-</w:t>
      </w:r>
      <w:r w:rsidRPr="00B678BB">
        <w:rPr>
          <w:rFonts w:ascii="Helvetica" w:hAnsi="Helvetica"/>
          <w:color w:val="auto"/>
        </w:rPr>
        <w:t xml:space="preserve">cued locations </w:t>
      </w:r>
      <w:r w:rsidR="00537C2D" w:rsidRPr="00B678BB">
        <w:rPr>
          <w:rFonts w:ascii="Helvetica" w:hAnsi="Helvetica"/>
          <w:color w:val="auto"/>
        </w:rPr>
        <w:fldChar w:fldCharType="begin">
          <w:fldData xml:space="preserve">PEVuZE5vdGU+PENpdGU+PEF1dGhvcj5TY2h1bDwvQXV0aG9yPjxZZWFyPjIwMDM8L1llYXI+PFJl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</w:fldData>
        </w:fldChar>
      </w:r>
      <w:r w:rsidR="00537C2D" w:rsidRPr="00B678BB">
        <w:rPr>
          <w:rFonts w:ascii="Helvetica" w:hAnsi="Helvetica"/>
          <w:color w:val="auto"/>
        </w:rPr>
        <w:instrText xml:space="preserve"> ADDIN EN.CITE </w:instrText>
      </w:r>
      <w:r w:rsidR="00537C2D" w:rsidRPr="00B678BB">
        <w:rPr>
          <w:rFonts w:ascii="Helvetica" w:hAnsi="Helvetica"/>
          <w:color w:val="auto"/>
        </w:rPr>
        <w:fldChar w:fldCharType="begin">
          <w:fldData xml:space="preserve">PEVuZE5vdGU+PENpdGU+PEF1dGhvcj5TY2h1bDwvQXV0aG9yPjxZZWFyPjIwMDM8L1llYXI+PFJl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</w:fldData>
        </w:fldChar>
      </w:r>
      <w:r w:rsidR="00537C2D" w:rsidRPr="00B678BB">
        <w:rPr>
          <w:rFonts w:ascii="Helvetica" w:hAnsi="Helvetica"/>
          <w:color w:val="auto"/>
        </w:rPr>
        <w:instrText xml:space="preserve"> ADDIN EN.CITE.DATA </w:instrText>
      </w:r>
      <w:r w:rsidR="00537C2D" w:rsidRPr="00B678BB">
        <w:rPr>
          <w:rFonts w:ascii="Helvetica" w:hAnsi="Helvetica"/>
          <w:color w:val="auto"/>
        </w:rPr>
      </w:r>
      <w:r w:rsidR="00537C2D" w:rsidRPr="00B678BB">
        <w:rPr>
          <w:rFonts w:ascii="Helvetica" w:hAnsi="Helvetica"/>
          <w:color w:val="auto"/>
        </w:rPr>
        <w:fldChar w:fldCharType="end"/>
      </w:r>
      <w:r w:rsidR="00537C2D" w:rsidRPr="00B678BB">
        <w:rPr>
          <w:rFonts w:ascii="Helvetica" w:hAnsi="Helvetica"/>
          <w:color w:val="auto"/>
        </w:rPr>
      </w:r>
      <w:r w:rsidR="00537C2D" w:rsidRPr="00B678BB">
        <w:rPr>
          <w:rFonts w:ascii="Helvetica" w:hAnsi="Helvetica"/>
          <w:color w:val="auto"/>
        </w:rPr>
        <w:fldChar w:fldCharType="separate"/>
      </w:r>
      <w:r w:rsidR="00537C2D" w:rsidRPr="00B678BB">
        <w:rPr>
          <w:rFonts w:ascii="Helvetica" w:hAnsi="Helvetica"/>
          <w:noProof/>
          <w:color w:val="auto"/>
        </w:rPr>
        <w:t>(</w:t>
      </w:r>
      <w:hyperlink w:anchor="_ENREF_11" w:tooltip="Enns, 1989 #2195" w:history="1">
        <w:r w:rsidR="005B2B17" w:rsidRPr="00B678BB">
          <w:rPr>
            <w:rFonts w:ascii="Helvetica" w:hAnsi="Helvetica"/>
            <w:noProof/>
            <w:color w:val="auto"/>
          </w:rPr>
          <w:t>Enns &amp; Brodeur, 1989</w:t>
        </w:r>
      </w:hyperlink>
      <w:r w:rsidR="00537C2D" w:rsidRPr="00B678BB">
        <w:rPr>
          <w:rFonts w:ascii="Helvetica" w:hAnsi="Helvetica"/>
          <w:noProof/>
          <w:color w:val="auto"/>
        </w:rPr>
        <w:t xml:space="preserve">; </w:t>
      </w:r>
      <w:hyperlink w:anchor="_ENREF_51" w:tooltip="Schul, 2003 #2196" w:history="1">
        <w:r w:rsidR="005B2B17" w:rsidRPr="00B678BB">
          <w:rPr>
            <w:rFonts w:ascii="Helvetica" w:hAnsi="Helvetica"/>
            <w:noProof/>
            <w:color w:val="auto"/>
          </w:rPr>
          <w:t>Schul, Townsend, &amp; Stiles, 2003</w:t>
        </w:r>
      </w:hyperlink>
      <w:r w:rsidR="00537C2D" w:rsidRPr="00B678BB">
        <w:rPr>
          <w:rFonts w:ascii="Helvetica" w:hAnsi="Helvetica"/>
          <w:noProof/>
          <w:color w:val="auto"/>
        </w:rPr>
        <w:t>)</w:t>
      </w:r>
      <w:r w:rsidR="00537C2D" w:rsidRPr="00B678BB">
        <w:rPr>
          <w:rFonts w:ascii="Helvetica" w:hAnsi="Helvetica"/>
          <w:color w:val="auto"/>
        </w:rPr>
        <w:fldChar w:fldCharType="end"/>
      </w:r>
      <w:r w:rsidR="000F3D65" w:rsidRPr="00B678BB">
        <w:rPr>
          <w:rFonts w:ascii="Helvetica" w:hAnsi="Helvetica"/>
          <w:color w:val="auto"/>
        </w:rPr>
        <w:t xml:space="preserve">.  </w:t>
      </w:r>
      <w:r w:rsidR="0062573A" w:rsidRPr="00B678BB">
        <w:rPr>
          <w:rFonts w:ascii="Helvetica" w:hAnsi="Helvetica"/>
          <w:color w:val="auto"/>
        </w:rPr>
        <w:t xml:space="preserve">This paradigm has been effectively used to measure covert shifts of visual attention, and these </w:t>
      </w:r>
      <w:r w:rsidR="008B63E9" w:rsidRPr="00B678BB">
        <w:rPr>
          <w:rFonts w:ascii="Helvetica" w:hAnsi="Helvetica"/>
          <w:color w:val="auto"/>
        </w:rPr>
        <w:t xml:space="preserve">studies demonstrate that </w:t>
      </w:r>
      <w:r w:rsidR="00787FEF" w:rsidRPr="00B678BB">
        <w:rPr>
          <w:rFonts w:ascii="Helvetica" w:hAnsi="Helvetica"/>
          <w:color w:val="auto"/>
        </w:rPr>
        <w:t>from</w:t>
      </w:r>
      <w:r w:rsidR="008B63E9" w:rsidRPr="00B678BB">
        <w:rPr>
          <w:rFonts w:ascii="Helvetica" w:hAnsi="Helvetica"/>
          <w:color w:val="auto"/>
        </w:rPr>
        <w:t xml:space="preserve"> an early age, children are faster </w:t>
      </w:r>
      <w:r w:rsidR="002475B5" w:rsidRPr="00B678BB">
        <w:rPr>
          <w:rFonts w:ascii="Helvetica" w:hAnsi="Helvetica"/>
          <w:color w:val="auto"/>
        </w:rPr>
        <w:t>to detect</w:t>
      </w:r>
      <w:r w:rsidR="008B63E9" w:rsidRPr="00B678BB">
        <w:rPr>
          <w:rFonts w:ascii="Helvetica" w:hAnsi="Helvetica"/>
          <w:color w:val="auto"/>
        </w:rPr>
        <w:t xml:space="preserve"> targets in the cued location</w:t>
      </w:r>
      <w:r w:rsidR="00A55CE8" w:rsidRPr="00B678BB">
        <w:rPr>
          <w:rFonts w:ascii="Helvetica" w:hAnsi="Helvetica"/>
          <w:color w:val="auto"/>
        </w:rPr>
        <w:t xml:space="preserve"> (peripheral cues)</w:t>
      </w:r>
      <w:r w:rsidR="00595915" w:rsidRPr="00B678BB">
        <w:rPr>
          <w:rFonts w:ascii="Helvetica" w:hAnsi="Helvetica"/>
          <w:color w:val="auto"/>
        </w:rPr>
        <w:t>,</w:t>
      </w:r>
      <w:r w:rsidR="008B63E9" w:rsidRPr="00B678BB">
        <w:rPr>
          <w:rFonts w:ascii="Helvetica" w:hAnsi="Helvetica"/>
          <w:color w:val="auto"/>
        </w:rPr>
        <w:t xml:space="preserve"> even when the cues </w:t>
      </w:r>
      <w:r w:rsidR="002475B5" w:rsidRPr="00B678BB">
        <w:rPr>
          <w:rFonts w:ascii="Helvetica" w:hAnsi="Helvetica"/>
          <w:color w:val="auto"/>
        </w:rPr>
        <w:t>are</w:t>
      </w:r>
      <w:r w:rsidR="00C45A01" w:rsidRPr="00B678BB">
        <w:rPr>
          <w:rFonts w:ascii="Helvetica" w:hAnsi="Helvetica"/>
          <w:color w:val="auto"/>
        </w:rPr>
        <w:t xml:space="preserve"> non-predic</w:t>
      </w:r>
      <w:r w:rsidR="008B63E9" w:rsidRPr="00B678BB">
        <w:rPr>
          <w:rFonts w:ascii="Helvetica" w:hAnsi="Helvetica"/>
          <w:color w:val="auto"/>
        </w:rPr>
        <w:t>tive of the target location</w:t>
      </w:r>
      <w:r w:rsidR="009560CC" w:rsidRPr="00B678BB">
        <w:rPr>
          <w:rFonts w:ascii="Helvetica" w:hAnsi="Helvetica"/>
          <w:color w:val="auto"/>
        </w:rPr>
        <w:t xml:space="preserve"> </w:t>
      </w:r>
      <w:r w:rsidR="009560CC" w:rsidRPr="00B678BB">
        <w:rPr>
          <w:rFonts w:ascii="Helvetica" w:hAnsi="Helvetica"/>
          <w:color w:val="auto"/>
        </w:rPr>
        <w:fldChar w:fldCharType="begin">
          <w:fldData xml:space="preserve">PEVuZE5vdGU+PENpdGU+PEF1dGhvcj5TY2h1bDwvQXV0aG9yPjxZZWFyPjIwMDM8L1llYXI+PFJl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</w:fldData>
        </w:fldChar>
      </w:r>
      <w:r w:rsidR="009560CC" w:rsidRPr="00B678BB">
        <w:rPr>
          <w:rFonts w:ascii="Helvetica" w:hAnsi="Helvetica"/>
          <w:color w:val="auto"/>
        </w:rPr>
        <w:instrText xml:space="preserve"> ADDIN EN.CITE </w:instrText>
      </w:r>
      <w:r w:rsidR="009560CC" w:rsidRPr="00B678BB">
        <w:rPr>
          <w:rFonts w:ascii="Helvetica" w:hAnsi="Helvetica"/>
          <w:color w:val="auto"/>
        </w:rPr>
        <w:fldChar w:fldCharType="begin">
          <w:fldData xml:space="preserve">PEVuZE5vdGU+PENpdGU+PEF1dGhvcj5TY2h1bDwvQXV0aG9yPjxZZWFyPjIwMDM8L1llYXI+PFJl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</w:fldData>
        </w:fldChar>
      </w:r>
      <w:r w:rsidR="009560CC" w:rsidRPr="00B678BB">
        <w:rPr>
          <w:rFonts w:ascii="Helvetica" w:hAnsi="Helvetica"/>
          <w:color w:val="auto"/>
        </w:rPr>
        <w:instrText xml:space="preserve"> ADDIN EN.CITE.DATA </w:instrText>
      </w:r>
      <w:r w:rsidR="009560CC" w:rsidRPr="00B678BB">
        <w:rPr>
          <w:rFonts w:ascii="Helvetica" w:hAnsi="Helvetica"/>
          <w:color w:val="auto"/>
        </w:rPr>
      </w:r>
      <w:r w:rsidR="009560CC" w:rsidRPr="00B678BB">
        <w:rPr>
          <w:rFonts w:ascii="Helvetica" w:hAnsi="Helvetica"/>
          <w:color w:val="auto"/>
        </w:rPr>
        <w:fldChar w:fldCharType="end"/>
      </w:r>
      <w:r w:rsidR="009560CC" w:rsidRPr="00B678BB">
        <w:rPr>
          <w:rFonts w:ascii="Helvetica" w:hAnsi="Helvetica"/>
          <w:color w:val="auto"/>
        </w:rPr>
        <w:fldChar w:fldCharType="separate"/>
      </w:r>
      <w:r w:rsidR="009560CC" w:rsidRPr="00B678BB">
        <w:rPr>
          <w:rFonts w:ascii="Helvetica" w:hAnsi="Helvetica"/>
          <w:noProof/>
          <w:color w:val="auto"/>
        </w:rPr>
        <w:t xml:space="preserve">(e.g. </w:t>
      </w:r>
      <w:hyperlink w:anchor="_ENREF_11" w:tooltip="Enns, 1989 #2195" w:history="1">
        <w:r w:rsidR="005B2B17" w:rsidRPr="00B678BB">
          <w:rPr>
            <w:rFonts w:ascii="Helvetica" w:hAnsi="Helvetica"/>
            <w:noProof/>
            <w:color w:val="auto"/>
          </w:rPr>
          <w:t>Enns &amp; Brodeur, 1989</w:t>
        </w:r>
      </w:hyperlink>
      <w:r w:rsidR="009560CC" w:rsidRPr="00B678BB">
        <w:rPr>
          <w:rFonts w:ascii="Helvetica" w:hAnsi="Helvetica"/>
          <w:noProof/>
          <w:color w:val="auto"/>
        </w:rPr>
        <w:t xml:space="preserve">; </w:t>
      </w:r>
      <w:hyperlink w:anchor="_ENREF_51" w:tooltip="Schul, 2003 #2196" w:history="1">
        <w:r w:rsidR="005B2B17" w:rsidRPr="00B678BB">
          <w:rPr>
            <w:rFonts w:ascii="Helvetica" w:hAnsi="Helvetica"/>
            <w:noProof/>
            <w:color w:val="auto"/>
          </w:rPr>
          <w:t>Schul et al., 2003</w:t>
        </w:r>
      </w:hyperlink>
      <w:r w:rsidR="009560CC" w:rsidRPr="00B678BB">
        <w:rPr>
          <w:rFonts w:ascii="Helvetica" w:hAnsi="Helvetica"/>
          <w:noProof/>
          <w:color w:val="auto"/>
        </w:rPr>
        <w:t>)</w:t>
      </w:r>
      <w:r w:rsidR="009560CC" w:rsidRPr="00B678BB">
        <w:rPr>
          <w:rFonts w:ascii="Helvetica" w:hAnsi="Helvetica"/>
          <w:color w:val="auto"/>
        </w:rPr>
        <w:fldChar w:fldCharType="end"/>
      </w:r>
      <w:r w:rsidR="008B63E9" w:rsidRPr="00B678BB">
        <w:rPr>
          <w:rFonts w:ascii="Helvetica" w:hAnsi="Helvetica"/>
          <w:color w:val="auto"/>
        </w:rPr>
        <w:t xml:space="preserve">. </w:t>
      </w:r>
      <w:r w:rsidR="003A73F5" w:rsidRPr="00B678BB">
        <w:rPr>
          <w:rFonts w:ascii="Helvetica" w:hAnsi="Helvetica"/>
          <w:color w:val="auto"/>
        </w:rPr>
        <w:t>Manipulating the cue/target contingency allows us to measure strategic/volitional shifts of attention, and t</w:t>
      </w:r>
      <w:r w:rsidR="00E12E44" w:rsidRPr="00B678BB">
        <w:rPr>
          <w:rFonts w:ascii="Helvetica" w:hAnsi="Helvetica"/>
          <w:color w:val="auto"/>
        </w:rPr>
        <w:t xml:space="preserve">he period between 6 and 10 years </w:t>
      </w:r>
      <w:r w:rsidR="00595915" w:rsidRPr="00B678BB">
        <w:rPr>
          <w:rFonts w:ascii="Helvetica" w:hAnsi="Helvetica"/>
          <w:color w:val="auto"/>
        </w:rPr>
        <w:t>appears to be</w:t>
      </w:r>
      <w:r w:rsidR="00E12E44" w:rsidRPr="00B678BB">
        <w:rPr>
          <w:rFonts w:ascii="Helvetica" w:hAnsi="Helvetica"/>
          <w:color w:val="auto"/>
        </w:rPr>
        <w:t xml:space="preserve"> particularly important for the development of </w:t>
      </w:r>
      <w:r w:rsidR="003C48B4" w:rsidRPr="00B678BB">
        <w:rPr>
          <w:rFonts w:ascii="Helvetica" w:hAnsi="Helvetica"/>
          <w:color w:val="auto"/>
        </w:rPr>
        <w:t>endoge</w:t>
      </w:r>
      <w:r w:rsidR="00537C2D" w:rsidRPr="00B678BB">
        <w:rPr>
          <w:rFonts w:ascii="Helvetica" w:hAnsi="Helvetica"/>
          <w:color w:val="auto"/>
        </w:rPr>
        <w:t>nous covert attentional control</w:t>
      </w:r>
      <w:r w:rsidR="00595915" w:rsidRPr="00B678BB">
        <w:rPr>
          <w:rFonts w:ascii="Helvetica" w:hAnsi="Helvetica"/>
          <w:color w:val="auto"/>
        </w:rPr>
        <w:t>.</w:t>
      </w:r>
      <w:r w:rsidR="003C48B4" w:rsidRPr="00B678BB">
        <w:rPr>
          <w:rFonts w:ascii="Helvetica" w:hAnsi="Helvetica"/>
          <w:color w:val="auto"/>
        </w:rPr>
        <w:t xml:space="preserve"> </w:t>
      </w:r>
      <w:r w:rsidR="002475B5" w:rsidRPr="00B678BB">
        <w:rPr>
          <w:rFonts w:ascii="Helvetica" w:hAnsi="Helvetica"/>
          <w:color w:val="auto"/>
        </w:rPr>
        <w:t xml:space="preserve">For example, </w:t>
      </w:r>
      <w:r w:rsidR="00735455" w:rsidRPr="00B678BB">
        <w:rPr>
          <w:rFonts w:ascii="Helvetica" w:hAnsi="Helvetica"/>
          <w:color w:val="auto"/>
        </w:rPr>
        <w:t xml:space="preserve">Leclercq et al., </w:t>
      </w:r>
      <w:r w:rsidR="00537C2D" w:rsidRPr="00B678BB">
        <w:rPr>
          <w:rFonts w:ascii="Helvetica" w:hAnsi="Helvetica"/>
          <w:color w:val="auto"/>
        </w:rPr>
        <w:fldChar w:fldCharType="begin"/>
      </w:r>
      <w:r w:rsidR="00114466" w:rsidRPr="00B678BB">
        <w:rPr>
          <w:rFonts w:ascii="Helvetica" w:hAnsi="Helvetica"/>
          <w:color w:val="auto"/>
        </w:rPr>
        <w:instrText xml:space="preserve"> ADDIN EN.CITE &lt;EndNote&gt;&lt;Cite ExcludeAuth="1"&gt;&lt;Author&gt;Leclercq&lt;/Author&gt;&lt;Year&gt;2013&lt;/Year&gt;&lt;RecNum&gt;2194&lt;/RecNum&gt;&lt;DisplayText&gt;(2013)&lt;/DisplayText&gt;&lt;record&gt;&lt;rec-number&gt;2194&lt;/rec-number&gt;&lt;foreign-keys&gt;&lt;key app="EN" db-id="rf2w2art5pa9rfed0d75w2fc00z9f0ts0t52"&gt;2194&lt;/key&gt;&lt;/foreign-keys&gt;&lt;ref-type name="Journal Article"&gt;17&lt;/ref-type&gt;&lt;contributors&gt;&lt;authors&gt;&lt;author&gt;Leclercq, Virginie&lt;/author&gt;&lt;author&gt;Siéroff, Eric&lt;/author&gt;&lt;/authors&gt;&lt;/contributors&gt;&lt;titles&gt;&lt;title&gt;Development of endogenous orienting of attention in school-age children&lt;/title&gt;&lt;secondary-title&gt;Child Neuropsychology&lt;/secondary-title&gt;&lt;/titles&gt;&lt;periodical&gt;&lt;full-title&gt;Child Neuropsychology&lt;/full-title&gt;&lt;/periodical&gt;&lt;pages&gt;400-419&lt;/pages&gt;&lt;volume&gt;19&lt;/volume&gt;&lt;number&gt;4&lt;/number&gt;&lt;dates&gt;&lt;year&gt;2013&lt;/year&gt;&lt;pub-dates&gt;&lt;date&gt;2013/07/01&lt;/date&gt;&lt;/pub-dates&gt;&lt;/dates&gt;&lt;publisher&gt;Routledge&lt;/publisher&gt;&lt;isbn&gt;0929-7049&lt;/isbn&gt;&lt;urls&gt;&lt;related-urls&gt;&lt;url&gt;http://dx.doi.org/10.1080/09297049.2012.682568&lt;/url&gt;&lt;/related-urls&gt;&lt;/urls&gt;&lt;electronic-resource-num&gt;10.1080/09297049.2012.682568&lt;/electronic-resource-num&gt;&lt;/record&gt;&lt;/Cite&gt;&lt;/EndNote&gt;</w:instrText>
      </w:r>
      <w:r w:rsidR="00537C2D" w:rsidRPr="00B678BB">
        <w:rPr>
          <w:rFonts w:ascii="Helvetica" w:hAnsi="Helvetica"/>
          <w:color w:val="auto"/>
        </w:rPr>
        <w:fldChar w:fldCharType="separate"/>
      </w:r>
      <w:r w:rsidR="00114466" w:rsidRPr="00B678BB">
        <w:rPr>
          <w:rFonts w:ascii="Helvetica" w:hAnsi="Helvetica"/>
          <w:noProof/>
          <w:color w:val="auto"/>
        </w:rPr>
        <w:t>(</w:t>
      </w:r>
      <w:hyperlink w:anchor="_ENREF_39" w:tooltip="Leclercq, 2013 #2194" w:history="1">
        <w:r w:rsidR="005B2B17" w:rsidRPr="00B678BB">
          <w:rPr>
            <w:rFonts w:ascii="Helvetica" w:hAnsi="Helvetica"/>
            <w:noProof/>
            <w:color w:val="auto"/>
          </w:rPr>
          <w:t>2013</w:t>
        </w:r>
      </w:hyperlink>
      <w:r w:rsidR="00114466" w:rsidRPr="00B678BB">
        <w:rPr>
          <w:rFonts w:ascii="Helvetica" w:hAnsi="Helvetica"/>
          <w:noProof/>
          <w:color w:val="auto"/>
        </w:rPr>
        <w:t>)</w:t>
      </w:r>
      <w:r w:rsidR="00537C2D" w:rsidRPr="00B678BB">
        <w:rPr>
          <w:rFonts w:ascii="Helvetica" w:hAnsi="Helvetica"/>
          <w:color w:val="auto"/>
        </w:rPr>
        <w:fldChar w:fldCharType="end"/>
      </w:r>
      <w:r w:rsidR="00735455" w:rsidRPr="00B678BB">
        <w:rPr>
          <w:rFonts w:ascii="Helvetica" w:hAnsi="Helvetica"/>
          <w:color w:val="auto"/>
        </w:rPr>
        <w:t xml:space="preserve"> </w:t>
      </w:r>
      <w:r w:rsidR="000F116C" w:rsidRPr="00B678BB">
        <w:rPr>
          <w:rFonts w:ascii="Helvetica" w:hAnsi="Helvetica"/>
          <w:color w:val="auto"/>
        </w:rPr>
        <w:t>manipulated the frequency by which the targets appeared in the</w:t>
      </w:r>
      <w:r w:rsidR="00CC7D3F" w:rsidRPr="00B678BB">
        <w:rPr>
          <w:rFonts w:ascii="Helvetica" w:hAnsi="Helvetica"/>
          <w:color w:val="auto"/>
        </w:rPr>
        <w:t xml:space="preserve"> peripherally</w:t>
      </w:r>
      <w:r w:rsidR="000F116C" w:rsidRPr="00B678BB">
        <w:rPr>
          <w:rFonts w:ascii="Helvetica" w:hAnsi="Helvetica"/>
          <w:color w:val="auto"/>
        </w:rPr>
        <w:t xml:space="preserve"> cued location, </w:t>
      </w:r>
      <w:r w:rsidR="00114466" w:rsidRPr="00B678BB">
        <w:rPr>
          <w:rFonts w:ascii="Helvetica" w:hAnsi="Helvetica"/>
          <w:color w:val="auto"/>
        </w:rPr>
        <w:t>and found</w:t>
      </w:r>
      <w:r w:rsidR="000F116C" w:rsidRPr="00B678BB">
        <w:rPr>
          <w:rFonts w:ascii="Helvetica" w:hAnsi="Helvetica"/>
          <w:color w:val="auto"/>
        </w:rPr>
        <w:t xml:space="preserve"> that children below the age of 8 years </w:t>
      </w:r>
      <w:r w:rsidR="008B63E9" w:rsidRPr="00B678BB">
        <w:rPr>
          <w:rFonts w:ascii="Helvetica" w:hAnsi="Helvetica"/>
          <w:color w:val="auto"/>
        </w:rPr>
        <w:t>generally</w:t>
      </w:r>
      <w:r w:rsidR="000F116C" w:rsidRPr="00B678BB">
        <w:rPr>
          <w:rFonts w:ascii="Helvetica" w:hAnsi="Helvetica"/>
          <w:color w:val="auto"/>
        </w:rPr>
        <w:t xml:space="preserve"> </w:t>
      </w:r>
      <w:r w:rsidR="008B63E9" w:rsidRPr="00B678BB">
        <w:rPr>
          <w:rFonts w:ascii="Helvetica" w:hAnsi="Helvetica"/>
          <w:color w:val="auto"/>
        </w:rPr>
        <w:t>fail</w:t>
      </w:r>
      <w:r w:rsidR="000F116C" w:rsidRPr="00B678BB">
        <w:rPr>
          <w:rFonts w:ascii="Helvetica" w:hAnsi="Helvetica"/>
          <w:color w:val="auto"/>
        </w:rPr>
        <w:t xml:space="preserve"> to orient attention towards a pred</w:t>
      </w:r>
      <w:r w:rsidR="008B63E9" w:rsidRPr="00B678BB">
        <w:rPr>
          <w:rFonts w:ascii="Helvetica" w:hAnsi="Helvetica"/>
          <w:color w:val="auto"/>
        </w:rPr>
        <w:t>ictable, yet not cued location.  However, by 10</w:t>
      </w:r>
      <w:r w:rsidR="00E12E44" w:rsidRPr="00B678BB">
        <w:rPr>
          <w:rFonts w:ascii="Helvetica" w:hAnsi="Helvetica"/>
          <w:color w:val="auto"/>
        </w:rPr>
        <w:t xml:space="preserve"> </w:t>
      </w:r>
      <w:r w:rsidR="000E2F69" w:rsidRPr="00B678BB">
        <w:rPr>
          <w:rFonts w:ascii="Helvetica" w:hAnsi="Helvetica"/>
          <w:color w:val="auto"/>
        </w:rPr>
        <w:lastRenderedPageBreak/>
        <w:t xml:space="preserve">years </w:t>
      </w:r>
      <w:r w:rsidR="008B63E9" w:rsidRPr="00B678BB">
        <w:rPr>
          <w:rFonts w:ascii="Helvetica" w:hAnsi="Helvetica"/>
          <w:color w:val="auto"/>
        </w:rPr>
        <w:t>this ability to override an exogenous cue become</w:t>
      </w:r>
      <w:r w:rsidR="00E12E44" w:rsidRPr="00B678BB">
        <w:rPr>
          <w:rFonts w:ascii="Helvetica" w:hAnsi="Helvetica"/>
          <w:color w:val="auto"/>
        </w:rPr>
        <w:t>s</w:t>
      </w:r>
      <w:r w:rsidR="00787FEF" w:rsidRPr="00B678BB">
        <w:rPr>
          <w:rFonts w:ascii="Helvetica" w:hAnsi="Helvetica"/>
          <w:color w:val="auto"/>
        </w:rPr>
        <w:t xml:space="preserve"> adult like.</w:t>
      </w:r>
      <w:r w:rsidR="00A55CE8" w:rsidRPr="00B678BB">
        <w:rPr>
          <w:rFonts w:ascii="Helvetica" w:hAnsi="Helvetica"/>
          <w:color w:val="auto"/>
        </w:rPr>
        <w:t xml:space="preserve"> </w:t>
      </w:r>
    </w:p>
    <w:p w14:paraId="042FFCC8" w14:textId="77777777" w:rsidR="00787FEF" w:rsidRPr="00B678BB" w:rsidRDefault="00787FEF" w:rsidP="003A73F5">
      <w:pPr>
        <w:spacing w:line="360" w:lineRule="auto"/>
        <w:jc w:val="both"/>
        <w:rPr>
          <w:rFonts w:ascii="Helvetica" w:hAnsi="Helvetica"/>
          <w:color w:val="auto"/>
        </w:rPr>
      </w:pPr>
    </w:p>
    <w:p w14:paraId="568DA56D" w14:textId="5D2010F8" w:rsidR="00515AD9" w:rsidRPr="00B678BB" w:rsidRDefault="00A55CE8" w:rsidP="003A73F5">
      <w:pPr>
        <w:spacing w:line="360" w:lineRule="auto"/>
        <w:jc w:val="both"/>
        <w:rPr>
          <w:rFonts w:ascii="Helvetica" w:hAnsi="Helvetica"/>
          <w:color w:val="auto"/>
        </w:rPr>
      </w:pPr>
      <w:r w:rsidRPr="00B678BB">
        <w:rPr>
          <w:rFonts w:ascii="Helvetica" w:hAnsi="Helvetica"/>
          <w:color w:val="auto"/>
        </w:rPr>
        <w:t xml:space="preserve">Most of the past research on attentional control </w:t>
      </w:r>
      <w:r w:rsidR="00482386" w:rsidRPr="00B678BB">
        <w:rPr>
          <w:rFonts w:ascii="Helvetica" w:hAnsi="Helvetica"/>
          <w:color w:val="auto"/>
        </w:rPr>
        <w:t>has used</w:t>
      </w:r>
      <w:r w:rsidRPr="00B678BB">
        <w:rPr>
          <w:rFonts w:ascii="Helvetica" w:hAnsi="Helvetica"/>
          <w:color w:val="auto"/>
        </w:rPr>
        <w:t xml:space="preserve"> tightly controlled experimental paradigms</w:t>
      </w:r>
      <w:r w:rsidR="00E938C8" w:rsidRPr="00B678BB">
        <w:rPr>
          <w:rFonts w:ascii="Helvetica" w:hAnsi="Helvetica"/>
          <w:color w:val="auto"/>
        </w:rPr>
        <w:t xml:space="preserve">, but in recent years </w:t>
      </w:r>
      <w:r w:rsidR="00482386" w:rsidRPr="00B678BB">
        <w:rPr>
          <w:rFonts w:ascii="Helvetica" w:hAnsi="Helvetica"/>
          <w:color w:val="auto"/>
        </w:rPr>
        <w:t xml:space="preserve">doubts have been raised over the extent to which these findings </w:t>
      </w:r>
      <w:r w:rsidR="00E938C8" w:rsidRPr="00B678BB">
        <w:rPr>
          <w:rFonts w:ascii="Helvetica" w:hAnsi="Helvetica"/>
          <w:color w:val="auto"/>
        </w:rPr>
        <w:t xml:space="preserve">generalize to the </w:t>
      </w:r>
      <w:r w:rsidR="008B7A8C" w:rsidRPr="00B678BB">
        <w:rPr>
          <w:rFonts w:ascii="Helvetica" w:hAnsi="Helvetica"/>
          <w:color w:val="auto"/>
        </w:rPr>
        <w:t>“</w:t>
      </w:r>
      <w:r w:rsidR="00E938C8" w:rsidRPr="00B678BB">
        <w:rPr>
          <w:rFonts w:ascii="Helvetica" w:hAnsi="Helvetica"/>
          <w:color w:val="auto"/>
        </w:rPr>
        <w:t>real</w:t>
      </w:r>
      <w:r w:rsidR="008B7A8C" w:rsidRPr="00B678BB">
        <w:rPr>
          <w:rFonts w:ascii="Helvetica" w:hAnsi="Helvetica"/>
          <w:color w:val="auto"/>
        </w:rPr>
        <w:t>”</w:t>
      </w:r>
      <w:r w:rsidR="00E938C8" w:rsidRPr="00B678BB">
        <w:rPr>
          <w:rFonts w:ascii="Helvetica" w:hAnsi="Helvetica"/>
          <w:color w:val="auto"/>
        </w:rPr>
        <w:t xml:space="preserve"> world </w:t>
      </w:r>
      <w:r w:rsidR="00482386" w:rsidRPr="00B678BB">
        <w:rPr>
          <w:rFonts w:ascii="Helvetica" w:hAnsi="Helvetica"/>
          <w:color w:val="auto"/>
        </w:rPr>
        <w:fldChar w:fldCharType="begin">
          <w:fldData xml:space="preserve">PEVuZE5vdGU+PENpdGU+PEF1dGhvcj5LaW5nc3RvbmU8L0F1dGhvcj48WWVhcj4yMDA4PC9ZZWFy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</w:fldData>
        </w:fldChar>
      </w:r>
      <w:r w:rsidR="00482386" w:rsidRPr="00B678BB">
        <w:rPr>
          <w:rFonts w:ascii="Helvetica" w:hAnsi="Helvetica"/>
          <w:color w:val="auto"/>
        </w:rPr>
        <w:instrText xml:space="preserve"> ADDIN EN.CITE </w:instrText>
      </w:r>
      <w:r w:rsidR="00482386" w:rsidRPr="00B678BB">
        <w:rPr>
          <w:rFonts w:ascii="Helvetica" w:hAnsi="Helvetica"/>
          <w:color w:val="auto"/>
        </w:rPr>
        <w:fldChar w:fldCharType="begin">
          <w:fldData xml:space="preserve">PEVuZE5vdGU+PENpdGU+PEF1dGhvcj5LaW5nc3RvbmU8L0F1dGhvcj48WWVhcj4yMDA4PC9ZZWFy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</w:fldData>
        </w:fldChar>
      </w:r>
      <w:r w:rsidR="00482386" w:rsidRPr="00B678BB">
        <w:rPr>
          <w:rFonts w:ascii="Helvetica" w:hAnsi="Helvetica"/>
          <w:color w:val="auto"/>
        </w:rPr>
        <w:instrText xml:space="preserve"> ADDIN EN.CITE.DATA </w:instrText>
      </w:r>
      <w:r w:rsidR="00482386" w:rsidRPr="00B678BB">
        <w:rPr>
          <w:rFonts w:ascii="Helvetica" w:hAnsi="Helvetica"/>
          <w:color w:val="auto"/>
        </w:rPr>
      </w:r>
      <w:r w:rsidR="00482386" w:rsidRPr="00B678BB">
        <w:rPr>
          <w:rFonts w:ascii="Helvetica" w:hAnsi="Helvetica"/>
          <w:color w:val="auto"/>
        </w:rPr>
        <w:fldChar w:fldCharType="end"/>
      </w:r>
      <w:r w:rsidR="00482386" w:rsidRPr="00B678BB">
        <w:rPr>
          <w:rFonts w:ascii="Helvetica" w:hAnsi="Helvetica"/>
          <w:color w:val="auto"/>
        </w:rPr>
      </w:r>
      <w:r w:rsidR="00482386" w:rsidRPr="00B678BB">
        <w:rPr>
          <w:rFonts w:ascii="Helvetica" w:hAnsi="Helvetica"/>
          <w:color w:val="auto"/>
        </w:rPr>
        <w:fldChar w:fldCharType="separate"/>
      </w:r>
      <w:r w:rsidR="00482386" w:rsidRPr="00B678BB">
        <w:rPr>
          <w:rFonts w:ascii="Helvetica" w:hAnsi="Helvetica"/>
          <w:noProof/>
          <w:color w:val="auto"/>
        </w:rPr>
        <w:t>(</w:t>
      </w:r>
      <w:hyperlink w:anchor="_ENREF_23" w:tooltip="Kingstone, 2008 #870" w:history="1">
        <w:r w:rsidR="005B2B17" w:rsidRPr="00B678BB">
          <w:rPr>
            <w:rFonts w:ascii="Helvetica" w:hAnsi="Helvetica"/>
            <w:noProof/>
            <w:color w:val="auto"/>
          </w:rPr>
          <w:t>Kingstone, Smilek, &amp; Eastwood, 2008</w:t>
        </w:r>
      </w:hyperlink>
      <w:r w:rsidR="00482386" w:rsidRPr="00B678BB">
        <w:rPr>
          <w:rFonts w:ascii="Helvetica" w:hAnsi="Helvetica"/>
          <w:noProof/>
          <w:color w:val="auto"/>
        </w:rPr>
        <w:t xml:space="preserve">; </w:t>
      </w:r>
      <w:hyperlink w:anchor="_ENREF_53" w:tooltip="Smilek, 2006 #624" w:history="1">
        <w:r w:rsidR="005B2B17" w:rsidRPr="00B678BB">
          <w:rPr>
            <w:rFonts w:ascii="Helvetica" w:hAnsi="Helvetica"/>
            <w:noProof/>
            <w:color w:val="auto"/>
          </w:rPr>
          <w:t>Smilek, Birmingham, Cameron, Bischof, &amp; Kingstone, 2006</w:t>
        </w:r>
      </w:hyperlink>
      <w:r w:rsidR="00482386" w:rsidRPr="00B678BB">
        <w:rPr>
          <w:rFonts w:ascii="Helvetica" w:hAnsi="Helvetica"/>
          <w:noProof/>
          <w:color w:val="auto"/>
        </w:rPr>
        <w:t>)</w:t>
      </w:r>
      <w:r w:rsidR="00482386" w:rsidRPr="00B678BB">
        <w:rPr>
          <w:rFonts w:ascii="Helvetica" w:hAnsi="Helvetica"/>
          <w:color w:val="auto"/>
        </w:rPr>
        <w:fldChar w:fldCharType="end"/>
      </w:r>
      <w:r w:rsidR="00E938C8" w:rsidRPr="00B678BB">
        <w:rPr>
          <w:rFonts w:ascii="Helvetica" w:hAnsi="Helvetica"/>
          <w:color w:val="auto"/>
        </w:rPr>
        <w:t xml:space="preserve">.  This criticism is particularly poignant for social attention research, </w:t>
      </w:r>
      <w:r w:rsidR="00482386" w:rsidRPr="00B678BB">
        <w:rPr>
          <w:rFonts w:ascii="Helvetica" w:hAnsi="Helvetica"/>
          <w:color w:val="auto"/>
        </w:rPr>
        <w:t xml:space="preserve">but it also applies to more general attention research. For example, much </w:t>
      </w:r>
      <w:r w:rsidR="00735455" w:rsidRPr="00B678BB">
        <w:rPr>
          <w:rFonts w:ascii="Helvetica" w:hAnsi="Helvetica"/>
          <w:color w:val="auto"/>
        </w:rPr>
        <w:t xml:space="preserve">of the research on </w:t>
      </w:r>
      <w:r w:rsidR="00C5712B" w:rsidRPr="00B678BB">
        <w:rPr>
          <w:rFonts w:ascii="Helvetica" w:hAnsi="Helvetica"/>
          <w:color w:val="auto"/>
        </w:rPr>
        <w:t xml:space="preserve">covert </w:t>
      </w:r>
      <w:r w:rsidR="00735455" w:rsidRPr="00B678BB">
        <w:rPr>
          <w:rFonts w:ascii="Helvetica" w:hAnsi="Helvetica"/>
          <w:color w:val="auto"/>
        </w:rPr>
        <w:t>attentional control is restricted to studies in which participants are explicitly instructe</w:t>
      </w:r>
      <w:r w:rsidR="00C5712B" w:rsidRPr="00B678BB">
        <w:rPr>
          <w:rFonts w:ascii="Helvetica" w:hAnsi="Helvetica"/>
          <w:color w:val="auto"/>
        </w:rPr>
        <w:t xml:space="preserve">d </w:t>
      </w:r>
      <w:r w:rsidR="00787FEF" w:rsidRPr="00B678BB">
        <w:rPr>
          <w:rFonts w:ascii="Helvetica" w:hAnsi="Helvetica"/>
          <w:color w:val="auto"/>
        </w:rPr>
        <w:t xml:space="preserve">to </w:t>
      </w:r>
      <w:r w:rsidR="00C5712B" w:rsidRPr="00B678BB">
        <w:rPr>
          <w:rFonts w:ascii="Helvetica" w:hAnsi="Helvetica"/>
          <w:color w:val="auto"/>
        </w:rPr>
        <w:t>attend to targets, and childr</w:t>
      </w:r>
      <w:r w:rsidR="00787FEF" w:rsidRPr="00B678BB">
        <w:rPr>
          <w:rFonts w:ascii="Helvetica" w:hAnsi="Helvetica"/>
          <w:color w:val="auto"/>
        </w:rPr>
        <w:t>en may struggle to follow these</w:t>
      </w:r>
      <w:r w:rsidR="00C5712B" w:rsidRPr="00B678BB">
        <w:rPr>
          <w:rFonts w:ascii="Helvetica" w:hAnsi="Helvetica"/>
          <w:color w:val="auto"/>
        </w:rPr>
        <w:t xml:space="preserve"> complex instructions. </w:t>
      </w:r>
      <w:r w:rsidR="00482386" w:rsidRPr="00B678BB">
        <w:rPr>
          <w:rFonts w:ascii="Helvetica" w:hAnsi="Helvetica"/>
          <w:color w:val="auto"/>
        </w:rPr>
        <w:t xml:space="preserve">It is thus often not entirely clear whether the observed changes in attentional control </w:t>
      </w:r>
      <w:r w:rsidR="00D95DB6" w:rsidRPr="00B678BB">
        <w:rPr>
          <w:rFonts w:ascii="Helvetica" w:hAnsi="Helvetica"/>
          <w:color w:val="auto"/>
        </w:rPr>
        <w:t xml:space="preserve">reflect </w:t>
      </w:r>
      <w:r w:rsidR="00482386" w:rsidRPr="00B678BB">
        <w:rPr>
          <w:rFonts w:ascii="Helvetica" w:hAnsi="Helvetica"/>
          <w:color w:val="auto"/>
        </w:rPr>
        <w:t xml:space="preserve">genuine differences in attentional control, or </w:t>
      </w:r>
      <w:r w:rsidR="00D95DB6" w:rsidRPr="00B678BB">
        <w:rPr>
          <w:rFonts w:ascii="Helvetica" w:hAnsi="Helvetica"/>
          <w:color w:val="auto"/>
        </w:rPr>
        <w:t xml:space="preserve">whether they </w:t>
      </w:r>
      <w:r w:rsidR="00482386" w:rsidRPr="00B678BB">
        <w:rPr>
          <w:rFonts w:ascii="Helvetica" w:hAnsi="Helvetica"/>
          <w:color w:val="auto"/>
        </w:rPr>
        <w:t xml:space="preserve">simply </w:t>
      </w:r>
      <w:r w:rsidR="00D95DB6" w:rsidRPr="00B678BB">
        <w:rPr>
          <w:rFonts w:ascii="Helvetica" w:hAnsi="Helvetica"/>
          <w:color w:val="auto"/>
        </w:rPr>
        <w:t>result from</w:t>
      </w:r>
      <w:r w:rsidR="00482386" w:rsidRPr="00B678BB">
        <w:rPr>
          <w:rFonts w:ascii="Helvetica" w:hAnsi="Helvetica"/>
          <w:color w:val="auto"/>
        </w:rPr>
        <w:t xml:space="preserve"> difficulties in understanding</w:t>
      </w:r>
      <w:r w:rsidR="00F61054" w:rsidRPr="00B678BB">
        <w:rPr>
          <w:rFonts w:ascii="Helvetica" w:hAnsi="Helvetica"/>
          <w:color w:val="auto"/>
        </w:rPr>
        <w:t>/following</w:t>
      </w:r>
      <w:r w:rsidR="00482386" w:rsidRPr="00B678BB">
        <w:rPr>
          <w:rFonts w:ascii="Helvetica" w:hAnsi="Helvetica"/>
          <w:color w:val="auto"/>
        </w:rPr>
        <w:t xml:space="preserve"> the</w:t>
      </w:r>
      <w:r w:rsidR="00D95DB6" w:rsidRPr="00B678BB">
        <w:rPr>
          <w:rFonts w:ascii="Helvetica" w:hAnsi="Helvetica"/>
          <w:color w:val="auto"/>
        </w:rPr>
        <w:t xml:space="preserve"> task</w:t>
      </w:r>
      <w:r w:rsidR="00482386" w:rsidRPr="00B678BB">
        <w:rPr>
          <w:rFonts w:ascii="Helvetica" w:hAnsi="Helvetica"/>
          <w:color w:val="auto"/>
        </w:rPr>
        <w:t xml:space="preserve"> instructions.  </w:t>
      </w:r>
      <w:r w:rsidR="008B7A8C" w:rsidRPr="00B678BB">
        <w:rPr>
          <w:rFonts w:ascii="Helvetica" w:hAnsi="Helvetica"/>
          <w:color w:val="auto"/>
        </w:rPr>
        <w:t xml:space="preserve">Another potential problem lies in the simple visual displays that are </w:t>
      </w:r>
      <w:r w:rsidR="00CC20DA" w:rsidRPr="00B678BB">
        <w:rPr>
          <w:rFonts w:ascii="Helvetica" w:hAnsi="Helvetica"/>
          <w:color w:val="auto"/>
        </w:rPr>
        <w:t xml:space="preserve">typically </w:t>
      </w:r>
      <w:r w:rsidR="008B7A8C" w:rsidRPr="00B678BB">
        <w:rPr>
          <w:rFonts w:ascii="Helvetica" w:hAnsi="Helvetica"/>
          <w:color w:val="auto"/>
        </w:rPr>
        <w:t xml:space="preserve">used.  </w:t>
      </w:r>
      <w:r w:rsidR="00D95DB6" w:rsidRPr="00B678BB">
        <w:rPr>
          <w:rFonts w:ascii="Helvetica" w:hAnsi="Helvetica"/>
          <w:color w:val="auto"/>
        </w:rPr>
        <w:t xml:space="preserve">There are many instances in which it is necessary to control the experimental stimuli in terms of low-level visual features </w:t>
      </w:r>
      <w:r w:rsidR="00515AD9" w:rsidRPr="00B678BB">
        <w:rPr>
          <w:rFonts w:ascii="Helvetica" w:hAnsi="Helvetica"/>
          <w:color w:val="auto"/>
        </w:rPr>
        <w:fldChar w:fldCharType="begin"/>
      </w:r>
      <w:r w:rsidR="00515AD9" w:rsidRPr="00B678BB">
        <w:rPr>
          <w:rFonts w:ascii="Helvetica" w:hAnsi="Helvetica"/>
          <w:color w:val="auto"/>
        </w:rPr>
        <w:instrText xml:space="preserve"> ADDIN EN.CITE &lt;EndNote&gt;&lt;Cite&gt;&lt;Author&gt;Cole&lt;/Author&gt;&lt;Year&gt;2016&lt;/Year&gt;&lt;RecNum&gt;2314&lt;/RecNum&gt;&lt;Prefix&gt;for full discussion see &lt;/Prefix&gt;&lt;DisplayText&gt;(for full discussion see Cole, Skarratt, &amp;amp; Kuhn, 2016)&lt;/DisplayText&gt;&lt;record&gt;&lt;rec-number&gt;2314&lt;/rec-number&gt;&lt;foreign-keys&gt;&lt;key app="EN" db-id="rf2w2art5pa9rfed0d75w2fc00z9f0ts0t52"&gt;2314&lt;/key&gt;&lt;/foreign-keys&gt;&lt;ref-type name="Journal Article"&gt;17&lt;/ref-type&gt;&lt;contributors&gt;&lt;authors&gt;&lt;author&gt;Cole, G. G. &lt;/author&gt;&lt;author&gt;Skarratt, P. A.&lt;/author&gt;&lt;author&gt;Kuhn, G.&lt;/author&gt;&lt;/authors&gt;&lt;/contributors&gt;&lt;titles&gt;&lt;title&gt;Real Person Interaction in Visual Attention Research&lt;/title&gt;&lt;secondary-title&gt;European Psychologist&lt;/secondary-title&gt;&lt;/titles&gt;&lt;periodical&gt;&lt;full-title&gt;European Psychologist&lt;/full-title&gt;&lt;/periodical&gt;&lt;pages&gt;141-149&lt;/pages&gt;&lt;volume&gt;21&lt;/volume&gt;&lt;number&gt;2&lt;/number&gt;&lt;dates&gt;&lt;year&gt;2016&lt;/year&gt;&lt;/dates&gt;&lt;urls&gt;&lt;related-urls&gt;&lt;url&gt;http://econtent.hogrefe.com/doi/abs/10.1027/1016-9040/a000243&lt;/url&gt;&lt;/related-urls&gt;&lt;/urls&gt;&lt;electronic-resource-num&gt;doi:10.1027/1016-9040/a000243&lt;/electronic-resource-num&gt;&lt;/record&gt;&lt;/Cite&gt;&lt;/EndNote&gt;</w:instrText>
      </w:r>
      <w:r w:rsidR="00515AD9" w:rsidRPr="00B678BB">
        <w:rPr>
          <w:rFonts w:ascii="Helvetica" w:hAnsi="Helvetica"/>
          <w:color w:val="auto"/>
        </w:rPr>
        <w:fldChar w:fldCharType="separate"/>
      </w:r>
      <w:r w:rsidR="00515AD9" w:rsidRPr="00B678BB">
        <w:rPr>
          <w:rFonts w:ascii="Helvetica" w:hAnsi="Helvetica"/>
          <w:noProof/>
          <w:color w:val="auto"/>
        </w:rPr>
        <w:t>(</w:t>
      </w:r>
      <w:hyperlink w:anchor="_ENREF_6" w:tooltip="Cole, 2016 #2314" w:history="1">
        <w:r w:rsidR="005B2B17" w:rsidRPr="00B678BB">
          <w:rPr>
            <w:rFonts w:ascii="Helvetica" w:hAnsi="Helvetica"/>
            <w:noProof/>
            <w:color w:val="auto"/>
          </w:rPr>
          <w:t>for full discussion see Cole, Skarratt, &amp; Kuhn, 2016</w:t>
        </w:r>
      </w:hyperlink>
      <w:r w:rsidR="00515AD9" w:rsidRPr="00B678BB">
        <w:rPr>
          <w:rFonts w:ascii="Helvetica" w:hAnsi="Helvetica"/>
          <w:noProof/>
          <w:color w:val="auto"/>
        </w:rPr>
        <w:t>)</w:t>
      </w:r>
      <w:r w:rsidR="00515AD9" w:rsidRPr="00B678BB">
        <w:rPr>
          <w:rFonts w:ascii="Helvetica" w:hAnsi="Helvetica"/>
          <w:color w:val="auto"/>
        </w:rPr>
        <w:fldChar w:fldCharType="end"/>
      </w:r>
      <w:r w:rsidR="00D95DB6" w:rsidRPr="00B678BB">
        <w:rPr>
          <w:rFonts w:ascii="Helvetica" w:hAnsi="Helvetica"/>
          <w:color w:val="auto"/>
        </w:rPr>
        <w:t>, but these experimental contexts share little resemblance with the complex environments we typically find ourselves in</w:t>
      </w:r>
      <w:r w:rsidR="008B7A8C" w:rsidRPr="00B678BB">
        <w:rPr>
          <w:rFonts w:ascii="Helvetica" w:hAnsi="Helvetica"/>
          <w:color w:val="auto"/>
        </w:rPr>
        <w:t xml:space="preserve"> </w:t>
      </w:r>
      <w:r w:rsidR="008B7A8C" w:rsidRPr="00B678BB">
        <w:rPr>
          <w:rFonts w:ascii="Helvetica" w:hAnsi="Helvetica"/>
          <w:color w:val="auto"/>
        </w:rPr>
        <w:fldChar w:fldCharType="begin"/>
      </w:r>
      <w:r w:rsidR="008B7A8C" w:rsidRPr="00B678BB">
        <w:rPr>
          <w:rFonts w:ascii="Helvetica" w:hAnsi="Helvetica"/>
          <w:color w:val="auto"/>
        </w:rPr>
        <w:instrText xml:space="preserve"> ADDIN EN.CITE &lt;EndNote&gt;&lt;Cite&gt;&lt;Author&gt;Risko&lt;/Author&gt;&lt;Year&gt;2012&lt;/Year&gt;&lt;RecNum&gt;1871&lt;/RecNum&gt;&lt;DisplayText&gt;(Risko, Laidlaw, Freeth, Foulsham, &amp;amp; Kingstone, 2012)&lt;/DisplayText&gt;&lt;record&gt;&lt;rec-number&gt;1871&lt;/rec-number&gt;&lt;foreign-keys&gt;&lt;key app="EN" db-id="rf2w2art5pa9rfed0d75w2fc00z9f0ts0t52"&gt;1871&lt;/key&gt;&lt;/foreign-keys&gt;&lt;ref-type name="Journal Article"&gt;17&lt;/ref-type&gt;&lt;contributors&gt;&lt;authors&gt;&lt;author&gt;Risko, E. F.&lt;/author&gt;&lt;author&gt;Laidlaw, K. E.&lt;/author&gt;&lt;author&gt;Freeth, M.&lt;/author&gt;&lt;author&gt;Foulsham, T.&lt;/author&gt;&lt;author&gt;Kingstone, A.&lt;/author&gt;&lt;/authors&gt;&lt;/contributors&gt;&lt;titles&gt;&lt;title&gt;Social attention with real versus reel stimuli: toward an empirical approach to concerns about ecological validity&lt;/title&gt;&lt;secondary-title&gt;Frontiers in Human Neuroscience&lt;/secondary-title&gt;&lt;/titles&gt;&lt;periodical&gt;&lt;full-title&gt;Frontiers in Human Neuroscience&lt;/full-title&gt;&lt;/periodical&gt;&lt;volume&gt;6&lt;/volume&gt;&lt;dates&gt;&lt;year&gt;2012&lt;/year&gt;&lt;pub-dates&gt;&lt;date&gt;May 25&lt;/date&gt;&lt;/pub-dates&gt;&lt;/dates&gt;&lt;isbn&gt;1662-5161&lt;/isbn&gt;&lt;accession-num&gt;WOS:000304859900001&lt;/accession-num&gt;&lt;urls&gt;&lt;related-urls&gt;&lt;url&gt;&amp;lt;Go to ISI&amp;gt;://WOS:000304859900001&lt;/url&gt;&lt;/related-urls&gt;&lt;/urls&gt;&lt;electronic-resource-num&gt;10.3389/fnhum.2012.00143&lt;/electronic-resource-num&gt;&lt;/record&gt;&lt;/Cite&gt;&lt;/EndNote&gt;</w:instrText>
      </w:r>
      <w:r w:rsidR="008B7A8C" w:rsidRPr="00B678BB">
        <w:rPr>
          <w:rFonts w:ascii="Helvetica" w:hAnsi="Helvetica"/>
          <w:color w:val="auto"/>
        </w:rPr>
        <w:fldChar w:fldCharType="separate"/>
      </w:r>
      <w:r w:rsidR="008B7A8C" w:rsidRPr="00B678BB">
        <w:rPr>
          <w:rFonts w:ascii="Helvetica" w:hAnsi="Helvetica"/>
          <w:noProof/>
          <w:color w:val="auto"/>
        </w:rPr>
        <w:t>(</w:t>
      </w:r>
      <w:hyperlink w:anchor="_ENREF_48" w:tooltip="Risko, 2012 #1871" w:history="1">
        <w:r w:rsidR="005B2B17" w:rsidRPr="00B678BB">
          <w:rPr>
            <w:rFonts w:ascii="Helvetica" w:hAnsi="Helvetica"/>
            <w:noProof/>
            <w:color w:val="auto"/>
          </w:rPr>
          <w:t>Risko, Laidlaw, Freeth, Foulsham, &amp; Kingstone, 2012</w:t>
        </w:r>
      </w:hyperlink>
      <w:r w:rsidR="008B7A8C" w:rsidRPr="00B678BB">
        <w:rPr>
          <w:rFonts w:ascii="Helvetica" w:hAnsi="Helvetica"/>
          <w:noProof/>
          <w:color w:val="auto"/>
        </w:rPr>
        <w:t>)</w:t>
      </w:r>
      <w:r w:rsidR="008B7A8C" w:rsidRPr="00B678BB">
        <w:rPr>
          <w:rFonts w:ascii="Helvetica" w:hAnsi="Helvetica"/>
          <w:color w:val="auto"/>
        </w:rPr>
        <w:fldChar w:fldCharType="end"/>
      </w:r>
      <w:r w:rsidR="00D95DB6" w:rsidRPr="00B678BB">
        <w:rPr>
          <w:rFonts w:ascii="Helvetica" w:hAnsi="Helvetica"/>
          <w:color w:val="auto"/>
        </w:rPr>
        <w:t xml:space="preserve">.   </w:t>
      </w:r>
      <w:r w:rsidR="00515AD9" w:rsidRPr="00B678BB">
        <w:rPr>
          <w:rFonts w:ascii="Helvetica" w:hAnsi="Helvetica"/>
          <w:color w:val="auto"/>
        </w:rPr>
        <w:t xml:space="preserve">For example, in the “real” world it is very rare </w:t>
      </w:r>
      <w:r w:rsidR="00986F93" w:rsidRPr="00B678BB">
        <w:rPr>
          <w:rFonts w:ascii="Helvetica" w:hAnsi="Helvetica"/>
          <w:color w:val="auto"/>
        </w:rPr>
        <w:t xml:space="preserve">to </w:t>
      </w:r>
      <w:r w:rsidR="00CC20DA" w:rsidRPr="00B678BB">
        <w:rPr>
          <w:rFonts w:ascii="Helvetica" w:hAnsi="Helvetica"/>
          <w:color w:val="auto"/>
        </w:rPr>
        <w:t>search</w:t>
      </w:r>
      <w:r w:rsidR="00515AD9" w:rsidRPr="00B678BB">
        <w:rPr>
          <w:rFonts w:ascii="Helvetica" w:hAnsi="Helvetica"/>
          <w:color w:val="auto"/>
        </w:rPr>
        <w:t xml:space="preserve"> for the same target over and over again</w:t>
      </w:r>
      <w:r w:rsidR="00CC20DA" w:rsidRPr="00B678BB">
        <w:rPr>
          <w:rFonts w:ascii="Helvetica" w:hAnsi="Helvetica"/>
          <w:color w:val="auto"/>
        </w:rPr>
        <w:t xml:space="preserve"> (</w:t>
      </w:r>
      <w:r w:rsidR="00515AD9" w:rsidRPr="00B678BB">
        <w:rPr>
          <w:rFonts w:ascii="Helvetica" w:hAnsi="Helvetica"/>
          <w:color w:val="auto"/>
        </w:rPr>
        <w:t>whilst tying to ignore a single visual distractor</w:t>
      </w:r>
      <w:r w:rsidR="00CC20DA" w:rsidRPr="00B678BB">
        <w:rPr>
          <w:rFonts w:ascii="Helvetica" w:hAnsi="Helvetica"/>
          <w:color w:val="auto"/>
        </w:rPr>
        <w:t>)</w:t>
      </w:r>
      <w:r w:rsidR="00515AD9" w:rsidRPr="00B678BB">
        <w:rPr>
          <w:rFonts w:ascii="Helvetica" w:hAnsi="Helvetica"/>
          <w:color w:val="auto"/>
        </w:rPr>
        <w:t xml:space="preserve"> </w:t>
      </w:r>
      <w:r w:rsidR="00C45A01" w:rsidRPr="00B678BB">
        <w:rPr>
          <w:rFonts w:ascii="Helvetica" w:hAnsi="Helvetica"/>
          <w:color w:val="auto"/>
        </w:rPr>
        <w:t>as</w:t>
      </w:r>
      <w:r w:rsidR="00CC20DA" w:rsidRPr="00B678BB">
        <w:rPr>
          <w:rFonts w:ascii="Helvetica" w:hAnsi="Helvetica"/>
          <w:color w:val="auto"/>
        </w:rPr>
        <w:t xml:space="preserve"> most </w:t>
      </w:r>
      <w:r w:rsidR="00515AD9" w:rsidRPr="00B678BB">
        <w:rPr>
          <w:rFonts w:ascii="Helvetica" w:hAnsi="Helvetica"/>
          <w:color w:val="auto"/>
        </w:rPr>
        <w:t xml:space="preserve">of our day-to-day activities involve navigating </w:t>
      </w:r>
      <w:r w:rsidR="00F61054" w:rsidRPr="00B678BB">
        <w:rPr>
          <w:rFonts w:ascii="Helvetica" w:hAnsi="Helvetica"/>
          <w:color w:val="auto"/>
        </w:rPr>
        <w:t xml:space="preserve">though </w:t>
      </w:r>
      <w:r w:rsidR="00515AD9" w:rsidRPr="00B678BB">
        <w:rPr>
          <w:rFonts w:ascii="Helvetica" w:hAnsi="Helvetica"/>
          <w:color w:val="auto"/>
        </w:rPr>
        <w:t xml:space="preserve">complex visual environments, whilst inhibiting </w:t>
      </w:r>
      <w:r w:rsidR="00F61054" w:rsidRPr="00B678BB">
        <w:rPr>
          <w:rFonts w:ascii="Helvetica" w:hAnsi="Helvetica"/>
          <w:color w:val="auto"/>
        </w:rPr>
        <w:t>lots of</w:t>
      </w:r>
      <w:r w:rsidR="00515AD9" w:rsidRPr="00B678BB">
        <w:rPr>
          <w:rFonts w:ascii="Helvetica" w:hAnsi="Helvetica"/>
          <w:color w:val="auto"/>
        </w:rPr>
        <w:t xml:space="preserve"> </w:t>
      </w:r>
      <w:r w:rsidR="00C57BCF" w:rsidRPr="00B678BB">
        <w:rPr>
          <w:rFonts w:ascii="Helvetica" w:hAnsi="Helvetica"/>
          <w:color w:val="auto"/>
        </w:rPr>
        <w:t>different</w:t>
      </w:r>
      <w:r w:rsidR="00F61054" w:rsidRPr="00B678BB">
        <w:rPr>
          <w:rFonts w:ascii="Helvetica" w:hAnsi="Helvetica"/>
          <w:color w:val="auto"/>
        </w:rPr>
        <w:t xml:space="preserve"> </w:t>
      </w:r>
      <w:r w:rsidR="00C57BCF" w:rsidRPr="00B678BB">
        <w:rPr>
          <w:rFonts w:ascii="Helvetica" w:hAnsi="Helvetica"/>
          <w:color w:val="auto"/>
        </w:rPr>
        <w:t>distractors</w:t>
      </w:r>
      <w:r w:rsidR="00F61054" w:rsidRPr="00B678BB">
        <w:rPr>
          <w:rFonts w:ascii="Helvetica" w:hAnsi="Helvetica"/>
          <w:color w:val="auto"/>
        </w:rPr>
        <w:t xml:space="preserve"> simultaneously</w:t>
      </w:r>
      <w:r w:rsidR="00C57BCF" w:rsidRPr="00B678BB">
        <w:rPr>
          <w:rFonts w:ascii="Helvetica" w:hAnsi="Helvetica"/>
          <w:color w:val="auto"/>
        </w:rPr>
        <w:t>.  Very little is known about how children deal with these complex forms of distraction, and our aim was to investigate developmental change in attentional orienting in a more naturalistic</w:t>
      </w:r>
      <w:r w:rsidR="00CC20DA" w:rsidRPr="00B678BB">
        <w:rPr>
          <w:rFonts w:ascii="Helvetica" w:hAnsi="Helvetica"/>
          <w:color w:val="auto"/>
        </w:rPr>
        <w:t xml:space="preserve"> and challenging</w:t>
      </w:r>
      <w:r w:rsidR="00C57BCF" w:rsidRPr="00B678BB">
        <w:rPr>
          <w:rFonts w:ascii="Helvetica" w:hAnsi="Helvetica"/>
          <w:color w:val="auto"/>
        </w:rPr>
        <w:t xml:space="preserve"> environment.  </w:t>
      </w:r>
    </w:p>
    <w:p w14:paraId="2BFFF302" w14:textId="77777777" w:rsidR="00482386" w:rsidRPr="00B678BB" w:rsidRDefault="00482386" w:rsidP="003A73F5">
      <w:pPr>
        <w:spacing w:line="360" w:lineRule="auto"/>
        <w:jc w:val="both"/>
        <w:rPr>
          <w:rFonts w:ascii="Helvetica" w:hAnsi="Helvetica"/>
          <w:color w:val="auto"/>
        </w:rPr>
      </w:pPr>
    </w:p>
    <w:p w14:paraId="63E28D62" w14:textId="50D7B844" w:rsidR="00595915" w:rsidRPr="00B678BB" w:rsidRDefault="00A428B0" w:rsidP="003A73F5">
      <w:pPr>
        <w:spacing w:line="360" w:lineRule="auto"/>
        <w:jc w:val="both"/>
        <w:rPr>
          <w:rFonts w:ascii="Helvetica" w:hAnsi="Helvetica"/>
          <w:color w:val="auto"/>
        </w:rPr>
      </w:pPr>
      <w:r w:rsidRPr="00B678BB">
        <w:rPr>
          <w:rFonts w:ascii="Helvetica" w:hAnsi="Helvetica"/>
          <w:color w:val="auto"/>
        </w:rPr>
        <w:t>W</w:t>
      </w:r>
      <w:r w:rsidR="0006192C" w:rsidRPr="00B678BB">
        <w:rPr>
          <w:rFonts w:ascii="Helvetica" w:hAnsi="Helvetica"/>
          <w:color w:val="auto"/>
        </w:rPr>
        <w:t xml:space="preserve">e have developed a novel paradigm that allows us to examine overt and covert attentional processes within a </w:t>
      </w:r>
      <w:r w:rsidR="00E46A1F" w:rsidRPr="00B678BB">
        <w:rPr>
          <w:rFonts w:ascii="Helvetica" w:hAnsi="Helvetica"/>
          <w:color w:val="auto"/>
        </w:rPr>
        <w:t>more</w:t>
      </w:r>
      <w:r w:rsidR="0006192C" w:rsidRPr="00B678BB">
        <w:rPr>
          <w:rFonts w:ascii="Helvetica" w:hAnsi="Helvetica"/>
          <w:color w:val="auto"/>
        </w:rPr>
        <w:t xml:space="preserve"> naturalistic context, namely whilst watching a magic trick. </w:t>
      </w:r>
      <w:r w:rsidR="009C77B9" w:rsidRPr="00B678BB">
        <w:rPr>
          <w:rFonts w:ascii="Helvetica" w:hAnsi="Helvetica"/>
          <w:color w:val="auto"/>
        </w:rPr>
        <w:t xml:space="preserve">In </w:t>
      </w:r>
      <w:r w:rsidR="00595915" w:rsidRPr="00B678BB">
        <w:rPr>
          <w:rFonts w:ascii="Helvetica" w:hAnsi="Helvetica"/>
          <w:color w:val="auto"/>
        </w:rPr>
        <w:t>the</w:t>
      </w:r>
      <w:r w:rsidR="0006192C" w:rsidRPr="00B678BB">
        <w:rPr>
          <w:rFonts w:ascii="Helvetica" w:hAnsi="Helvetica"/>
          <w:color w:val="auto"/>
        </w:rPr>
        <w:t xml:space="preserve"> misdirection paradigm</w:t>
      </w:r>
      <w:r w:rsidR="003C0C3F" w:rsidRPr="00B678BB">
        <w:rPr>
          <w:rFonts w:ascii="Helvetica" w:hAnsi="Helvetica"/>
          <w:color w:val="auto"/>
        </w:rPr>
        <w:t>s</w:t>
      </w:r>
      <w:r w:rsidR="0006192C" w:rsidRPr="00B678BB">
        <w:rPr>
          <w:rFonts w:ascii="Helvetica" w:hAnsi="Helvetica"/>
          <w:color w:val="auto"/>
        </w:rPr>
        <w:t xml:space="preserve"> attentional misdirection is used to prevent observers from noticing a highly salient event, namely the dropping of a lighter</w:t>
      </w:r>
      <w:r w:rsidR="003D7607" w:rsidRPr="00B678BB">
        <w:rPr>
          <w:rFonts w:ascii="Helvetica" w:hAnsi="Helvetica"/>
          <w:color w:val="auto"/>
        </w:rPr>
        <w:t xml:space="preserve"> </w:t>
      </w:r>
      <w:r w:rsidR="00537C2D" w:rsidRPr="00B678BB">
        <w:rPr>
          <w:rFonts w:ascii="Helvetica" w:hAnsi="Helvetica"/>
          <w:color w:val="auto"/>
        </w:rPr>
        <w:fldChar w:fldCharType="begin"/>
      </w:r>
      <w:r w:rsidR="00515AD9" w:rsidRPr="00B678BB">
        <w:rPr>
          <w:rFonts w:ascii="Helvetica" w:hAnsi="Helvetica"/>
          <w:color w:val="auto"/>
        </w:rPr>
        <w:instrText xml:space="preserve"> ADDIN EN.CITE &lt;EndNote&gt;&lt;Cite&gt;&lt;Author&gt;Kuhn&lt;/Author&gt;&lt;Year&gt;2012&lt;/Year&gt;&lt;RecNum&gt;1809&lt;/RecNum&gt;&lt;DisplayText&gt;(Kuhn, Caffaratti, Teszka, &amp;amp; Rensink, 2014; Kuhn &amp;amp; Martinez, 2012)&lt;/DisplayText&gt;&lt;record&gt;&lt;rec-number&gt;1809&lt;/rec-number&gt;&lt;foreign-keys&gt;&lt;key app="EN" db-id="rf2w2art5pa9rfed0d75w2fc00z9f0ts0t52"&gt;1809&lt;/key&gt;&lt;/foreign-keys&gt;&lt;ref-type name="Journal Article"&gt;17&lt;/ref-type&gt;&lt;contributors&gt;&lt;authors&gt;&lt;author&gt;Kuhn, G.&lt;/author&gt;&lt;author&gt;Martinez, L. M.&lt;/author&gt;&lt;/authors&gt;&lt;/contributors&gt;&lt;titles&gt;&lt;title&gt;Misdirection - past, present, and the future&lt;/title&gt;&lt;secondary-title&gt;Frontiers in Human Neuroscience&lt;/secondary-title&gt;&lt;/titles&gt;&lt;periodical&gt;&lt;full-title&gt;Frontiers in Human Neuroscience&lt;/full-title&gt;&lt;/periodical&gt;&lt;volume&gt;5&lt;/volume&gt;&lt;dates&gt;&lt;year&gt;2012&lt;/year&gt;&lt;pub-dates&gt;&lt;date&gt;Jan&lt;/date&gt;&lt;/pub-dates&gt;&lt;/dates&gt;&lt;isbn&gt;1662-5161&lt;/isbn&gt;&lt;accession-num&gt;WOS:000299560900001&lt;/accession-num&gt;&lt;urls&gt;&lt;related-urls&gt;&lt;url&gt;&amp;lt;Go to ISI&amp;gt;://WOS:000299560900001&lt;/url&gt;&lt;/related-urls&gt;&lt;/urls&gt;&lt;custom7&gt;172&lt;/custom7&gt;&lt;electronic-resource-num&gt;10.3389/fnhum.2011.00172&lt;/electronic-resource-num&gt;&lt;/record&gt;&lt;/Cite&gt;&lt;Cite&gt;&lt;Author&gt;Kuhn&lt;/Author&gt;&lt;Year&gt;2014&lt;/Year&gt;&lt;RecNum&gt;2068&lt;/RecNum&gt;&lt;record&gt;&lt;rec-number&gt;2068&lt;/rec-number&gt;&lt;foreign-keys&gt;&lt;key app="EN" db-id="rf2w2art5pa9rfed0d75w2fc00z9f0ts0t52"&gt;2068&lt;/key&gt;&lt;/foreign-keys&gt;&lt;ref-type name="Journal Article"&gt;17&lt;/ref-type&gt;&lt;contributors&gt;&lt;authors&gt;&lt;author&gt;Kuhn, G.&lt;/author&gt;&lt;author&gt;Caffaratti, H. A.&lt;/author&gt;&lt;author&gt;Teszka, R.&lt;/author&gt;&lt;author&gt;Rensink, R.  A.&lt;/author&gt;&lt;/authors&gt;&lt;/contributors&gt;&lt;titles&gt;&lt;title&gt;A psychologically-based taxonomy of misdirection&lt;/title&gt;&lt;secondary-title&gt;Frontiers in Psychology&lt;/secondary-title&gt;&lt;/titles&gt;&lt;periodical&gt;&lt;full-title&gt;Frontiers in Psychology&lt;/full-title&gt;&lt;/periodical&gt;&lt;pages&gt;1392&lt;/pages&gt;&lt;volume&gt;5&lt;/volume&gt;&lt;dates&gt;&lt;year&gt;2014&lt;/year&gt;&lt;/dates&gt;&lt;urls&gt;&lt;/urls&gt;&lt;electronic-resource-num&gt;doi: 10.3389/fpsyg.2014.01392&lt;/electronic-resource-num&gt;&lt;/record&gt;&lt;/Cite&gt;&lt;/EndNote&gt;</w:instrText>
      </w:r>
      <w:r w:rsidR="00537C2D" w:rsidRPr="00B678BB">
        <w:rPr>
          <w:rFonts w:ascii="Helvetica" w:hAnsi="Helvetica"/>
          <w:color w:val="auto"/>
        </w:rPr>
        <w:fldChar w:fldCharType="separate"/>
      </w:r>
      <w:r w:rsidR="00515AD9" w:rsidRPr="00B678BB">
        <w:rPr>
          <w:rFonts w:ascii="Helvetica" w:hAnsi="Helvetica"/>
          <w:noProof/>
          <w:color w:val="auto"/>
        </w:rPr>
        <w:t>(</w:t>
      </w:r>
      <w:hyperlink w:anchor="_ENREF_28" w:tooltip="Kuhn, 2014 #2068" w:history="1">
        <w:r w:rsidR="005B2B17" w:rsidRPr="00B678BB">
          <w:rPr>
            <w:rFonts w:ascii="Helvetica" w:hAnsi="Helvetica"/>
            <w:noProof/>
            <w:color w:val="auto"/>
          </w:rPr>
          <w:t>Kuhn, Caffaratti, Teszka, &amp; Rensink, 2014</w:t>
        </w:r>
      </w:hyperlink>
      <w:r w:rsidR="00515AD9" w:rsidRPr="00B678BB">
        <w:rPr>
          <w:rFonts w:ascii="Helvetica" w:hAnsi="Helvetica"/>
          <w:noProof/>
          <w:color w:val="auto"/>
        </w:rPr>
        <w:t xml:space="preserve">; </w:t>
      </w:r>
      <w:hyperlink w:anchor="_ENREF_31" w:tooltip="Kuhn, 2012 #1809" w:history="1">
        <w:r w:rsidR="005B2B17" w:rsidRPr="00B678BB">
          <w:rPr>
            <w:rFonts w:ascii="Helvetica" w:hAnsi="Helvetica"/>
            <w:noProof/>
            <w:color w:val="auto"/>
          </w:rPr>
          <w:t>Kuhn &amp; Martinez, 2012</w:t>
        </w:r>
      </w:hyperlink>
      <w:r w:rsidR="00515AD9" w:rsidRPr="00B678BB">
        <w:rPr>
          <w:rFonts w:ascii="Helvetica" w:hAnsi="Helvetica"/>
          <w:noProof/>
          <w:color w:val="auto"/>
        </w:rPr>
        <w:t>)</w:t>
      </w:r>
      <w:r w:rsidR="00537C2D" w:rsidRPr="00B678BB">
        <w:rPr>
          <w:rFonts w:ascii="Helvetica" w:hAnsi="Helvetica"/>
          <w:color w:val="auto"/>
        </w:rPr>
        <w:fldChar w:fldCharType="end"/>
      </w:r>
      <w:r w:rsidR="0006192C" w:rsidRPr="00B678BB">
        <w:rPr>
          <w:rFonts w:ascii="Helvetica" w:hAnsi="Helvetica"/>
          <w:color w:val="auto"/>
        </w:rPr>
        <w:t>.  In this “magic trick” the magician uses a range of misdirect</w:t>
      </w:r>
      <w:r w:rsidR="003D7607" w:rsidRPr="00B678BB">
        <w:rPr>
          <w:rFonts w:ascii="Helvetica" w:hAnsi="Helvetica"/>
          <w:color w:val="auto"/>
        </w:rPr>
        <w:t xml:space="preserve">ion cues, such as his gaze </w:t>
      </w:r>
      <w:r w:rsidR="0006192C" w:rsidRPr="00B678BB">
        <w:rPr>
          <w:rFonts w:ascii="Helvetica" w:hAnsi="Helvetica"/>
          <w:color w:val="auto"/>
        </w:rPr>
        <w:t xml:space="preserve">and movement gestures to draw the observer’s attention away from </w:t>
      </w:r>
      <w:r w:rsidR="00F2703D" w:rsidRPr="00B678BB">
        <w:rPr>
          <w:rFonts w:ascii="Helvetica" w:hAnsi="Helvetica"/>
          <w:color w:val="auto"/>
        </w:rPr>
        <w:t xml:space="preserve">the </w:t>
      </w:r>
      <w:r w:rsidR="0006192C" w:rsidRPr="00B678BB">
        <w:rPr>
          <w:rFonts w:ascii="Helvetica" w:hAnsi="Helvetica"/>
          <w:color w:val="auto"/>
        </w:rPr>
        <w:t>lighter so that it can be dropped without being noticed</w:t>
      </w:r>
      <w:r w:rsidR="00DF17C4" w:rsidRPr="00B678BB">
        <w:rPr>
          <w:rFonts w:ascii="Helvetica" w:hAnsi="Helvetica"/>
          <w:color w:val="auto"/>
        </w:rPr>
        <w:t xml:space="preserve"> </w:t>
      </w:r>
      <w:r w:rsidR="00537C2D" w:rsidRPr="00B678BB">
        <w:rPr>
          <w:rFonts w:ascii="Helvetica" w:hAnsi="Helvetica"/>
          <w:color w:val="auto"/>
        </w:rPr>
        <w:fldChar w:fldCharType="begin"/>
      </w:r>
      <w:r w:rsidR="00515AD9" w:rsidRPr="00B678BB">
        <w:rPr>
          <w:rFonts w:ascii="Helvetica" w:hAnsi="Helvetica"/>
          <w:color w:val="auto"/>
        </w:rPr>
        <w:instrText xml:space="preserve"> ADDIN EN.CITE &lt;EndNote&gt;&lt;Cite&gt;&lt;Author&gt;Kuhn&lt;/Author&gt;&lt;Year&gt;2008&lt;/Year&gt;&lt;RecNum&gt;803&lt;/RecNum&gt;&lt;DisplayText&gt;(Kuhn, Tatler, Findlay, &amp;amp; Cole, 2008)&lt;/DisplayText&gt;&lt;record&gt;&lt;rec-number&gt;803&lt;/rec-number&gt;&lt;foreign-keys&gt;&lt;key app="EN" db-id="rf2w2art5pa9rfed0d75w2fc00z9f0ts0t52"&gt;803&lt;/key&gt;&lt;/foreign-keys&gt;&lt;ref-type name="Journal Article"&gt;17&lt;/ref-type&gt;&lt;contributors&gt;&lt;authors&gt;&lt;author&gt;Kuhn, G.&lt;/author&gt;&lt;author&gt;Tatler, B. W.&lt;/author&gt;&lt;author&gt;Findlay, J. M.&lt;/author&gt;&lt;author&gt;Cole, G. G.&lt;/author&gt;&lt;/authors&gt;&lt;/contributors&gt;&lt;auth-address&gt;Kuhn, G&amp;#xD;Univ Durham, Dept Psychol, S Rd, Durham DH1 3LE, England&amp;#xD;Univ Durham, Dept Psychol, Durham DH1 3LE, England&amp;#xD;Univ Dundee, Dundee, Scotland&lt;/auth-address&gt;&lt;titles&gt;&lt;title&gt;Misdirection in magic: Implications for the relationship between eye gaze and attention&lt;/title&gt;&lt;secondary-title&gt;Visual Cognition&lt;/secondary-title&gt;&lt;alt-title&gt;Vis Cogn&amp;#xD;Vis Cogn&lt;/alt-title&gt;&lt;short-title&gt;Vis. Cogn.&lt;/short-title&gt;&lt;/titles&gt;&lt;periodical&gt;&lt;full-title&gt;Visual Cognition&lt;/full-title&gt;&lt;/periodical&gt;&lt;pages&gt;391-405&lt;/pages&gt;&lt;volume&gt;16&lt;/volume&gt;&lt;number&gt;2-3&lt;/number&gt;&lt;keywords&gt;&lt;keyword&gt;sustained inattentional blindness&lt;/keyword&gt;&lt;keyword&gt;movements&lt;/keyword&gt;&lt;keyword&gt;see&lt;/keyword&gt;&lt;keyword&gt;selection&lt;/keyword&gt;&lt;keyword&gt;saccades&lt;/keyword&gt;&lt;keyword&gt;fixation&lt;/keyword&gt;&lt;keyword&gt;looking&lt;/keyword&gt;&lt;keyword&gt;vision&lt;/keyword&gt;&lt;keyword&gt;scenes&lt;/keyword&gt;&lt;/keywords&gt;&lt;dates&gt;&lt;year&gt;2008&lt;/year&gt;&lt;/dates&gt;&lt;isbn&gt;1350-6285&lt;/isbn&gt;&lt;accession-num&gt;ISI:000253644100017&lt;/accession-num&gt;&lt;urls&gt;&lt;related-urls&gt;&lt;url&gt;&amp;lt;Go to ISI&amp;gt;://000253644100017&lt;/url&gt;&lt;/related-urls&gt;&lt;/urls&gt;&lt;language&gt;English&lt;/language&gt;&lt;/record&gt;&lt;/Cite&gt;&lt;/EndNote&gt;</w:instrText>
      </w:r>
      <w:r w:rsidR="00537C2D" w:rsidRPr="00B678BB">
        <w:rPr>
          <w:rFonts w:ascii="Helvetica" w:hAnsi="Helvetica"/>
          <w:color w:val="auto"/>
        </w:rPr>
        <w:fldChar w:fldCharType="separate"/>
      </w:r>
      <w:r w:rsidR="00515AD9" w:rsidRPr="00B678BB">
        <w:rPr>
          <w:rFonts w:ascii="Helvetica" w:hAnsi="Helvetica"/>
          <w:noProof/>
          <w:color w:val="auto"/>
        </w:rPr>
        <w:t>(</w:t>
      </w:r>
      <w:hyperlink w:anchor="_ENREF_35" w:tooltip="Kuhn, 2008 #803" w:history="1">
        <w:r w:rsidR="005B2B17" w:rsidRPr="00B678BB">
          <w:rPr>
            <w:rFonts w:ascii="Helvetica" w:hAnsi="Helvetica"/>
            <w:noProof/>
            <w:color w:val="auto"/>
          </w:rPr>
          <w:t xml:space="preserve">Kuhn, Tatler, Findlay, &amp; Cole, </w:t>
        </w:r>
        <w:r w:rsidR="005B2B17" w:rsidRPr="00B678BB">
          <w:rPr>
            <w:rFonts w:ascii="Helvetica" w:hAnsi="Helvetica"/>
            <w:noProof/>
            <w:color w:val="auto"/>
          </w:rPr>
          <w:lastRenderedPageBreak/>
          <w:t>2008</w:t>
        </w:r>
      </w:hyperlink>
      <w:r w:rsidR="00515AD9" w:rsidRPr="00B678BB">
        <w:rPr>
          <w:rFonts w:ascii="Helvetica" w:hAnsi="Helvetica"/>
          <w:noProof/>
          <w:color w:val="auto"/>
        </w:rPr>
        <w:t>)</w:t>
      </w:r>
      <w:r w:rsidR="00537C2D" w:rsidRPr="00B678BB">
        <w:rPr>
          <w:rFonts w:ascii="Helvetica" w:hAnsi="Helvetica"/>
          <w:color w:val="auto"/>
        </w:rPr>
        <w:fldChar w:fldCharType="end"/>
      </w:r>
      <w:r w:rsidR="0006192C" w:rsidRPr="00B678BB">
        <w:rPr>
          <w:rFonts w:ascii="Helvetica" w:hAnsi="Helvetica"/>
          <w:color w:val="auto"/>
        </w:rPr>
        <w:t xml:space="preserve">. </w:t>
      </w:r>
      <w:r w:rsidR="009C77B9" w:rsidRPr="00B678BB">
        <w:rPr>
          <w:rFonts w:ascii="Helvetica" w:hAnsi="Helvetica"/>
          <w:color w:val="auto"/>
        </w:rPr>
        <w:t xml:space="preserve"> </w:t>
      </w:r>
      <w:r w:rsidR="00DF17C4" w:rsidRPr="00B678BB">
        <w:rPr>
          <w:rFonts w:ascii="Helvetica" w:hAnsi="Helvetica"/>
          <w:color w:val="auto"/>
        </w:rPr>
        <w:t xml:space="preserve">One of the advantages of this paradigm is that </w:t>
      </w:r>
      <w:r w:rsidRPr="00B678BB">
        <w:rPr>
          <w:rFonts w:ascii="Helvetica" w:hAnsi="Helvetica"/>
          <w:color w:val="auto"/>
        </w:rPr>
        <w:t xml:space="preserve">it </w:t>
      </w:r>
      <w:r w:rsidR="00DF17C4" w:rsidRPr="00B678BB">
        <w:rPr>
          <w:rFonts w:ascii="Helvetica" w:hAnsi="Helvetica"/>
          <w:color w:val="auto"/>
        </w:rPr>
        <w:t>provides insights into different forms of attentional orienting</w:t>
      </w:r>
      <w:r w:rsidR="00595915" w:rsidRPr="00B678BB">
        <w:rPr>
          <w:rFonts w:ascii="Helvetica" w:hAnsi="Helvetica"/>
          <w:color w:val="auto"/>
        </w:rPr>
        <w:t>, within a tightly controlled, yet natural context</w:t>
      </w:r>
      <w:r w:rsidR="00DF17C4" w:rsidRPr="00B678BB">
        <w:rPr>
          <w:rFonts w:ascii="Helvetica" w:hAnsi="Helvetica"/>
          <w:color w:val="auto"/>
        </w:rPr>
        <w:t xml:space="preserve">.  </w:t>
      </w:r>
    </w:p>
    <w:p w14:paraId="6F5C78F7" w14:textId="77777777" w:rsidR="00595915" w:rsidRPr="00B678BB" w:rsidRDefault="00595915" w:rsidP="003A73F5">
      <w:pPr>
        <w:spacing w:line="360" w:lineRule="auto"/>
        <w:jc w:val="both"/>
        <w:rPr>
          <w:rFonts w:ascii="Helvetica" w:hAnsi="Helvetica"/>
          <w:color w:val="auto"/>
        </w:rPr>
      </w:pPr>
    </w:p>
    <w:p w14:paraId="460A2D37" w14:textId="61FAEA9E" w:rsidR="009C77B9" w:rsidRPr="00B678BB" w:rsidRDefault="00C5712B" w:rsidP="003A73F5">
      <w:pPr>
        <w:spacing w:line="360" w:lineRule="auto"/>
        <w:jc w:val="both"/>
        <w:rPr>
          <w:rFonts w:ascii="Helvetica" w:hAnsi="Helvetica"/>
          <w:color w:val="auto"/>
        </w:rPr>
      </w:pPr>
      <w:r w:rsidRPr="00B678BB">
        <w:rPr>
          <w:rFonts w:ascii="Helvetica" w:hAnsi="Helvetica"/>
          <w:color w:val="auto"/>
        </w:rPr>
        <w:t>Looking at</w:t>
      </w:r>
      <w:r w:rsidR="009C77B9" w:rsidRPr="00B678BB">
        <w:rPr>
          <w:rFonts w:ascii="Helvetica" w:hAnsi="Helvetica"/>
          <w:color w:val="auto"/>
        </w:rPr>
        <w:t xml:space="preserve"> an object is not sufficient to detect it, and much of the research on inattentional blindness has revealed that if covert attention is allocated elsewhere people fail to detect highly salient events</w:t>
      </w:r>
      <w:r w:rsidR="001A12C7" w:rsidRPr="00B678BB">
        <w:rPr>
          <w:rFonts w:ascii="Helvetica" w:hAnsi="Helvetica"/>
          <w:color w:val="auto"/>
        </w:rPr>
        <w:t xml:space="preserve"> </w:t>
      </w:r>
      <w:r w:rsidR="001A12C7" w:rsidRPr="00B678BB">
        <w:rPr>
          <w:rFonts w:ascii="Helvetica" w:hAnsi="Helvetica"/>
          <w:color w:val="auto"/>
        </w:rPr>
        <w:fldChar w:fldCharType="begin"/>
      </w:r>
      <w:r w:rsidR="001A12C7" w:rsidRPr="00B678BB">
        <w:rPr>
          <w:rFonts w:ascii="Helvetica" w:hAnsi="Helvetica"/>
          <w:color w:val="auto"/>
        </w:rPr>
        <w:instrText xml:space="preserve"> ADDIN EN.CITE &lt;EndNote&gt;&lt;Cite&gt;&lt;Author&gt;Simons&lt;/Author&gt;&lt;Year&gt;1999&lt;/Year&gt;&lt;RecNum&gt;357&lt;/RecNum&gt;&lt;DisplayText&gt;(Simons &amp;amp; Chabris, 1999)&lt;/DisplayText&gt;&lt;record&gt;&lt;rec-number&gt;357&lt;/rec-number&gt;&lt;foreign-keys&gt;&lt;key app="EN" db-id="rf2w2art5pa9rfed0d75w2fc00z9f0ts0t52"&gt;357&lt;/key&gt;&lt;/foreign-keys&gt;&lt;ref-type name="Journal Article"&gt;17&lt;/ref-type&gt;&lt;contributors&gt;&lt;authors&gt;&lt;author&gt;Simons, D. J.&lt;/author&gt;&lt;author&gt;Chabris, C. F.&lt;/author&gt;&lt;/authors&gt;&lt;/contributors&gt;&lt;titles&gt;&lt;title&gt;Gorillas in our midst: sustained inattentional blindness for dynamic events&lt;/title&gt;&lt;secondary-title&gt;Perception&lt;/secondary-title&gt;&lt;alt-title&gt;Perception&lt;/alt-title&gt;&lt;/titles&gt;&lt;periodical&gt;&lt;full-title&gt;Perception&lt;/full-title&gt;&lt;/periodical&gt;&lt;alt-periodical&gt;&lt;full-title&gt;Perception&lt;/full-title&gt;&lt;/alt-periodical&gt;&lt;pages&gt;1059-1074&lt;/pages&gt;&lt;volume&gt;28&lt;/volume&gt;&lt;number&gt;9&lt;/number&gt;&lt;dates&gt;&lt;year&gt;1999&lt;/year&gt;&lt;/dates&gt;&lt;accession-num&gt;ISI:000083696500002&lt;/accession-num&gt;&lt;urls&gt;&lt;/urls&gt;&lt;/record&gt;&lt;/Cite&gt;&lt;/EndNote&gt;</w:instrText>
      </w:r>
      <w:r w:rsidR="001A12C7" w:rsidRPr="00B678BB">
        <w:rPr>
          <w:rFonts w:ascii="Helvetica" w:hAnsi="Helvetica"/>
          <w:color w:val="auto"/>
        </w:rPr>
        <w:fldChar w:fldCharType="separate"/>
      </w:r>
      <w:r w:rsidR="001A12C7" w:rsidRPr="00B678BB">
        <w:rPr>
          <w:rFonts w:ascii="Helvetica" w:hAnsi="Helvetica"/>
          <w:noProof/>
          <w:color w:val="auto"/>
        </w:rPr>
        <w:t>(</w:t>
      </w:r>
      <w:hyperlink w:anchor="_ENREF_52" w:tooltip="Simons, 1999 #357" w:history="1">
        <w:r w:rsidR="005B2B17" w:rsidRPr="00B678BB">
          <w:rPr>
            <w:rFonts w:ascii="Helvetica" w:hAnsi="Helvetica"/>
            <w:noProof/>
            <w:color w:val="auto"/>
          </w:rPr>
          <w:t>Simons &amp; Chabris, 1999</w:t>
        </w:r>
      </w:hyperlink>
      <w:r w:rsidR="001A12C7" w:rsidRPr="00B678BB">
        <w:rPr>
          <w:rFonts w:ascii="Helvetica" w:hAnsi="Helvetica"/>
          <w:noProof/>
          <w:color w:val="auto"/>
        </w:rPr>
        <w:t>)</w:t>
      </w:r>
      <w:r w:rsidR="001A12C7" w:rsidRPr="00B678BB">
        <w:rPr>
          <w:rFonts w:ascii="Helvetica" w:hAnsi="Helvetica"/>
          <w:color w:val="auto"/>
        </w:rPr>
        <w:fldChar w:fldCharType="end"/>
      </w:r>
      <w:r w:rsidR="00F36EFB" w:rsidRPr="00B678BB">
        <w:rPr>
          <w:rFonts w:ascii="Helvetica" w:hAnsi="Helvetica"/>
          <w:color w:val="auto"/>
        </w:rPr>
        <w:t>,</w:t>
      </w:r>
      <w:r w:rsidR="001A12C7" w:rsidRPr="00B678BB">
        <w:rPr>
          <w:rFonts w:ascii="Helvetica" w:hAnsi="Helvetica"/>
          <w:color w:val="auto"/>
        </w:rPr>
        <w:t xml:space="preserve"> </w:t>
      </w:r>
      <w:r w:rsidR="009C77B9" w:rsidRPr="00B678BB">
        <w:rPr>
          <w:rFonts w:ascii="Helvetica" w:hAnsi="Helvetica"/>
          <w:color w:val="auto"/>
        </w:rPr>
        <w:t xml:space="preserve">even when fixated </w:t>
      </w:r>
      <w:r w:rsidR="00537C2D" w:rsidRPr="00B678BB">
        <w:rPr>
          <w:rFonts w:ascii="Helvetica" w:hAnsi="Helvetica"/>
          <w:color w:val="auto"/>
        </w:rPr>
        <w:fldChar w:fldCharType="begin"/>
      </w:r>
      <w:r w:rsidR="001A12C7" w:rsidRPr="00B678BB">
        <w:rPr>
          <w:rFonts w:ascii="Helvetica" w:hAnsi="Helvetica"/>
          <w:color w:val="auto"/>
        </w:rPr>
        <w:instrText xml:space="preserve"> ADDIN EN.CITE &lt;EndNote&gt;&lt;Cite&gt;&lt;Author&gt;Mack&lt;/Author&gt;&lt;Year&gt;1998&lt;/Year&gt;&lt;RecNum&gt;374&lt;/RecNum&gt;&lt;DisplayText&gt;(Mack &amp;amp; Rock, 1998; Memmert, 2006)&lt;/DisplayText&gt;&lt;record&gt;&lt;rec-number&gt;374&lt;/rec-number&gt;&lt;foreign-keys&gt;&lt;key app="EN" db-id="rf2w2art5pa9rfed0d75w2fc00z9f0ts0t52"&gt;374&lt;/key&gt;&lt;/foreign-keys&gt;&lt;ref-type name="Book"&gt;6&lt;/ref-type&gt;&lt;contributors&gt;&lt;authors&gt;&lt;author&gt;Mack, A.&lt;/author&gt;&lt;author&gt;Rock, I.&lt;/author&gt;&lt;/authors&gt;&lt;/contributors&gt;&lt;titles&gt;&lt;title&gt;Inattentional Blindness&lt;/title&gt;&lt;/titles&gt;&lt;dates&gt;&lt;year&gt;1998&lt;/year&gt;&lt;/dates&gt;&lt;pub-location&gt;Cambridge, MA&lt;/pub-location&gt;&lt;publisher&gt;MIT Press&lt;/publisher&gt;&lt;label&gt;261 review&lt;/label&gt;&lt;urls&gt;&lt;/urls&gt;&lt;/record&gt;&lt;/Cite&gt;&lt;Cite&gt;&lt;Author&gt;Memmert&lt;/Author&gt;&lt;Year&gt;2006&lt;/Year&gt;&lt;RecNum&gt;813&lt;/RecNum&gt;&lt;record&gt;&lt;rec-number&gt;813&lt;/rec-number&gt;&lt;foreign-keys&gt;&lt;key app="EN" db-id="rf2w2art5pa9rfed0d75w2fc00z9f0ts0t52"&gt;813&lt;/key&gt;&lt;/foreign-keys&gt;&lt;ref-type name="Journal Article"&gt;17&lt;/ref-type&gt;&lt;contributors&gt;&lt;authors&gt;&lt;author&gt;Memmert, D.&lt;/author&gt;&lt;/authors&gt;&lt;/contributors&gt;&lt;auth-address&gt;Memmert, D&amp;#xD;Univ Heidelberg, Inst Sports Sci, Neuenheimer Feld 700, D-69120 Heidelberg, Germany&amp;#xD;Univ Heidelberg, Inst Sports Sci, D-69120 Heidelberg, Germany&lt;/auth-address&gt;&lt;titles&gt;&lt;title&gt;The effects of eye movements, age, and expertise on inattentional blindness&lt;/title&gt;&lt;secondary-title&gt;Consciousness and Cognition&lt;/secondary-title&gt;&lt;alt-title&gt;Conscious Cogn&amp;#xD;Conscious Cogn&lt;/alt-title&gt;&lt;/titles&gt;&lt;periodical&gt;&lt;full-title&gt;Consciousness and Cognition&lt;/full-title&gt;&lt;/periodical&gt;&lt;pages&gt;620-627&lt;/pages&gt;&lt;volume&gt;15&lt;/volume&gt;&lt;number&gt;3&lt;/number&gt;&lt;keywords&gt;&lt;keyword&gt;attention&lt;/keyword&gt;&lt;keyword&gt;eye movements&lt;/keyword&gt;&lt;keyword&gt;individual differences&lt;/keyword&gt;&lt;keyword&gt;expert-novice paradigm&lt;/keyword&gt;&lt;keyword&gt;attention&lt;/keyword&gt;&lt;keyword&gt;children&lt;/keyword&gt;&lt;keyword&gt;sport&lt;/keyword&gt;&lt;/keywords&gt;&lt;dates&gt;&lt;year&gt;2006&lt;/year&gt;&lt;pub-dates&gt;&lt;date&gt;Sep&lt;/date&gt;&lt;/pub-dates&gt;&lt;/dates&gt;&lt;isbn&gt;1053-8100&lt;/isbn&gt;&lt;accession-num&gt;ISI:000239879200011&lt;/accession-num&gt;&lt;label&gt;447&lt;/label&gt;&lt;urls&gt;&lt;related-urls&gt;&lt;url&gt;&amp;lt;Go to ISI&amp;gt;://000239879200011&lt;/url&gt;&lt;/related-urls&gt;&lt;/urls&gt;&lt;language&gt;English&lt;/language&gt;&lt;/record&gt;&lt;/Cite&gt;&lt;/EndNote&gt;</w:instrText>
      </w:r>
      <w:r w:rsidR="00537C2D" w:rsidRPr="00B678BB">
        <w:rPr>
          <w:rFonts w:ascii="Helvetica" w:hAnsi="Helvetica"/>
          <w:color w:val="auto"/>
        </w:rPr>
        <w:fldChar w:fldCharType="separate"/>
      </w:r>
      <w:r w:rsidR="001A12C7" w:rsidRPr="00B678BB">
        <w:rPr>
          <w:rFonts w:ascii="Helvetica" w:hAnsi="Helvetica"/>
          <w:noProof/>
          <w:color w:val="auto"/>
        </w:rPr>
        <w:t>(</w:t>
      </w:r>
      <w:hyperlink w:anchor="_ENREF_41" w:tooltip="Mack, 1998 #374" w:history="1">
        <w:r w:rsidR="005B2B17" w:rsidRPr="00B678BB">
          <w:rPr>
            <w:rFonts w:ascii="Helvetica" w:hAnsi="Helvetica"/>
            <w:noProof/>
            <w:color w:val="auto"/>
          </w:rPr>
          <w:t>Mack &amp; Rock, 1998</w:t>
        </w:r>
      </w:hyperlink>
      <w:r w:rsidR="001A12C7" w:rsidRPr="00B678BB">
        <w:rPr>
          <w:rFonts w:ascii="Helvetica" w:hAnsi="Helvetica"/>
          <w:noProof/>
          <w:color w:val="auto"/>
        </w:rPr>
        <w:t xml:space="preserve">; </w:t>
      </w:r>
      <w:hyperlink w:anchor="_ENREF_42" w:tooltip="Memmert, 2006 #813" w:history="1">
        <w:r w:rsidR="005B2B17" w:rsidRPr="00B678BB">
          <w:rPr>
            <w:rFonts w:ascii="Helvetica" w:hAnsi="Helvetica"/>
            <w:noProof/>
            <w:color w:val="auto"/>
          </w:rPr>
          <w:t>Memmert, 2006</w:t>
        </w:r>
      </w:hyperlink>
      <w:r w:rsidR="001A12C7" w:rsidRPr="00B678BB">
        <w:rPr>
          <w:rFonts w:ascii="Helvetica" w:hAnsi="Helvetica"/>
          <w:noProof/>
          <w:color w:val="auto"/>
        </w:rPr>
        <w:t>)</w:t>
      </w:r>
      <w:r w:rsidR="00537C2D" w:rsidRPr="00B678BB">
        <w:rPr>
          <w:rFonts w:ascii="Helvetica" w:hAnsi="Helvetica"/>
          <w:color w:val="auto"/>
        </w:rPr>
        <w:fldChar w:fldCharType="end"/>
      </w:r>
      <w:r w:rsidR="001A12C7" w:rsidRPr="00B678BB">
        <w:rPr>
          <w:rFonts w:ascii="Helvetica" w:hAnsi="Helvetica"/>
          <w:color w:val="auto"/>
        </w:rPr>
        <w:t>.</w:t>
      </w:r>
      <w:r w:rsidR="009C77B9" w:rsidRPr="00B678BB">
        <w:rPr>
          <w:rFonts w:ascii="Helvetica" w:hAnsi="Helvetica"/>
          <w:color w:val="auto"/>
        </w:rPr>
        <w:t xml:space="preserve"> In the context of misdirection</w:t>
      </w:r>
      <w:r w:rsidR="00E21A25" w:rsidRPr="00B678BB">
        <w:rPr>
          <w:rFonts w:ascii="Helvetica" w:hAnsi="Helvetica"/>
          <w:color w:val="auto"/>
        </w:rPr>
        <w:t>,</w:t>
      </w:r>
      <w:r w:rsidR="009C77B9" w:rsidRPr="00B678BB">
        <w:rPr>
          <w:rFonts w:ascii="Helvetica" w:hAnsi="Helvetica"/>
          <w:color w:val="auto"/>
        </w:rPr>
        <w:t xml:space="preserve"> numerous studies have revealed that detection of a change </w:t>
      </w:r>
      <w:r w:rsidR="00CC7D3F" w:rsidRPr="00B678BB">
        <w:rPr>
          <w:rFonts w:ascii="Helvetica" w:hAnsi="Helvetica"/>
          <w:color w:val="auto"/>
        </w:rPr>
        <w:fldChar w:fldCharType="begin">
          <w:fldData xml:space="preserve">PEVuZE5vdGU+PENpdGU+PEF1dGhvcj5TbWl0aDwvQXV0aG9yPjxZZWFyPjIwMTI8L1llYXI+PFJl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=
</w:fldData>
        </w:fldChar>
      </w:r>
      <w:r w:rsidR="00CC7D3F" w:rsidRPr="00B678BB">
        <w:rPr>
          <w:rFonts w:ascii="Helvetica" w:hAnsi="Helvetica"/>
          <w:color w:val="auto"/>
        </w:rPr>
        <w:instrText xml:space="preserve"> ADDIN EN.CITE </w:instrText>
      </w:r>
      <w:r w:rsidR="00CC7D3F" w:rsidRPr="00B678BB">
        <w:rPr>
          <w:rFonts w:ascii="Helvetica" w:hAnsi="Helvetica"/>
          <w:color w:val="auto"/>
        </w:rPr>
        <w:fldChar w:fldCharType="begin">
          <w:fldData xml:space="preserve">PEVuZE5vdGU+PENpdGU+PEF1dGhvcj5TbWl0aDwvQXV0aG9yPjxZZWFyPjIwMTI8L1llYXI+PFJl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=
</w:fldData>
        </w:fldChar>
      </w:r>
      <w:r w:rsidR="00CC7D3F" w:rsidRPr="00B678BB">
        <w:rPr>
          <w:rFonts w:ascii="Helvetica" w:hAnsi="Helvetica"/>
          <w:color w:val="auto"/>
        </w:rPr>
        <w:instrText xml:space="preserve"> ADDIN EN.CITE.DATA </w:instrText>
      </w:r>
      <w:r w:rsidR="00CC7D3F" w:rsidRPr="00B678BB">
        <w:rPr>
          <w:rFonts w:ascii="Helvetica" w:hAnsi="Helvetica"/>
          <w:color w:val="auto"/>
        </w:rPr>
      </w:r>
      <w:r w:rsidR="00CC7D3F" w:rsidRPr="00B678BB">
        <w:rPr>
          <w:rFonts w:ascii="Helvetica" w:hAnsi="Helvetica"/>
          <w:color w:val="auto"/>
        </w:rPr>
        <w:fldChar w:fldCharType="end"/>
      </w:r>
      <w:r w:rsidR="00CC7D3F" w:rsidRPr="00B678BB">
        <w:rPr>
          <w:rFonts w:ascii="Helvetica" w:hAnsi="Helvetica"/>
          <w:color w:val="auto"/>
        </w:rPr>
      </w:r>
      <w:r w:rsidR="00CC7D3F" w:rsidRPr="00B678BB">
        <w:rPr>
          <w:rFonts w:ascii="Helvetica" w:hAnsi="Helvetica"/>
          <w:color w:val="auto"/>
        </w:rPr>
        <w:fldChar w:fldCharType="separate"/>
      </w:r>
      <w:r w:rsidR="00CC7D3F" w:rsidRPr="00B678BB">
        <w:rPr>
          <w:rFonts w:ascii="Helvetica" w:hAnsi="Helvetica"/>
          <w:noProof/>
          <w:color w:val="auto"/>
        </w:rPr>
        <w:t>(</w:t>
      </w:r>
      <w:hyperlink w:anchor="_ENREF_36" w:tooltip="Kuhn, 2016 #2158" w:history="1">
        <w:r w:rsidR="005B2B17" w:rsidRPr="00B678BB">
          <w:rPr>
            <w:rFonts w:ascii="Helvetica" w:hAnsi="Helvetica"/>
            <w:noProof/>
            <w:color w:val="auto"/>
          </w:rPr>
          <w:t>Kuhn et al., 2016</w:t>
        </w:r>
      </w:hyperlink>
      <w:r w:rsidR="00CC7D3F" w:rsidRPr="00B678BB">
        <w:rPr>
          <w:rFonts w:ascii="Helvetica" w:hAnsi="Helvetica"/>
          <w:noProof/>
          <w:color w:val="auto"/>
        </w:rPr>
        <w:t xml:space="preserve">; </w:t>
      </w:r>
      <w:hyperlink w:anchor="_ENREF_55" w:tooltip="Smith, 2012 #1864" w:history="1">
        <w:r w:rsidR="005B2B17" w:rsidRPr="00B678BB">
          <w:rPr>
            <w:rFonts w:ascii="Helvetica" w:hAnsi="Helvetica"/>
            <w:noProof/>
            <w:color w:val="auto"/>
          </w:rPr>
          <w:t>T. J. Smith, Lamont, &amp; Henderson, 2012</w:t>
        </w:r>
      </w:hyperlink>
      <w:r w:rsidR="00CC7D3F" w:rsidRPr="00B678BB">
        <w:rPr>
          <w:rFonts w:ascii="Helvetica" w:hAnsi="Helvetica"/>
          <w:noProof/>
          <w:color w:val="auto"/>
        </w:rPr>
        <w:t xml:space="preserve">; </w:t>
      </w:r>
      <w:hyperlink w:anchor="_ENREF_56" w:tooltip="Smith, 2013 #1956" w:history="1">
        <w:r w:rsidR="005B2B17" w:rsidRPr="00B678BB">
          <w:rPr>
            <w:rFonts w:ascii="Helvetica" w:hAnsi="Helvetica"/>
            <w:noProof/>
            <w:color w:val="auto"/>
          </w:rPr>
          <w:t>T. J. Smith, Lamont, &amp; Henderson, 2013</w:t>
        </w:r>
      </w:hyperlink>
      <w:r w:rsidR="00CC7D3F" w:rsidRPr="00B678BB">
        <w:rPr>
          <w:rFonts w:ascii="Helvetica" w:hAnsi="Helvetica"/>
          <w:noProof/>
          <w:color w:val="auto"/>
        </w:rPr>
        <w:t>)</w:t>
      </w:r>
      <w:r w:rsidR="00CC7D3F" w:rsidRPr="00B678BB">
        <w:rPr>
          <w:rFonts w:ascii="Helvetica" w:hAnsi="Helvetica"/>
          <w:color w:val="auto"/>
        </w:rPr>
        <w:fldChar w:fldCharType="end"/>
      </w:r>
      <w:r w:rsidR="00CC7D3F" w:rsidRPr="00B678BB">
        <w:rPr>
          <w:rFonts w:ascii="Helvetica" w:hAnsi="Helvetica"/>
          <w:color w:val="auto"/>
        </w:rPr>
        <w:t xml:space="preserve"> </w:t>
      </w:r>
      <w:r w:rsidR="00867DBD" w:rsidRPr="00B678BB">
        <w:rPr>
          <w:rFonts w:ascii="Helvetica" w:hAnsi="Helvetica"/>
          <w:color w:val="auto"/>
        </w:rPr>
        <w:t>or transient event</w:t>
      </w:r>
      <w:r w:rsidR="00CC7D3F" w:rsidRPr="00B678BB">
        <w:rPr>
          <w:rFonts w:ascii="Helvetica" w:hAnsi="Helvetica"/>
          <w:color w:val="auto"/>
        </w:rPr>
        <w:t xml:space="preserve"> </w:t>
      </w:r>
      <w:r w:rsidR="00CC7D3F" w:rsidRPr="00B678BB">
        <w:rPr>
          <w:rFonts w:ascii="Helvetica" w:hAnsi="Helvetica"/>
          <w:color w:val="auto"/>
        </w:rPr>
        <w:fldChar w:fldCharType="begin">
          <w:fldData xml:space="preserve">PEVuZE5vdGU+PENpdGU+PEF1dGhvcj5LdWhuPC9BdXRob3I+PFllYXI+MjAwOTwvWWVhcj48UmVj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=
</w:fldData>
        </w:fldChar>
      </w:r>
      <w:r w:rsidR="001A12C7" w:rsidRPr="00B678BB">
        <w:rPr>
          <w:rFonts w:ascii="Helvetica" w:hAnsi="Helvetica"/>
          <w:color w:val="auto"/>
        </w:rPr>
        <w:instrText xml:space="preserve"> ADDIN EN.CITE </w:instrText>
      </w:r>
      <w:r w:rsidR="001A12C7" w:rsidRPr="00B678BB">
        <w:rPr>
          <w:rFonts w:ascii="Helvetica" w:hAnsi="Helvetica"/>
          <w:color w:val="auto"/>
        </w:rPr>
        <w:fldChar w:fldCharType="begin">
          <w:fldData xml:space="preserve">PEVuZE5vdGU+PENpdGU+PEF1dGhvcj5LdWhuPC9BdXRob3I+PFllYXI+MjAwOTwvWWVhcj48UmVj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=
</w:fldData>
        </w:fldChar>
      </w:r>
      <w:r w:rsidR="001A12C7" w:rsidRPr="00B678BB">
        <w:rPr>
          <w:rFonts w:ascii="Helvetica" w:hAnsi="Helvetica"/>
          <w:color w:val="auto"/>
        </w:rPr>
        <w:instrText xml:space="preserve"> ADDIN EN.CITE.DATA </w:instrText>
      </w:r>
      <w:r w:rsidR="001A12C7" w:rsidRPr="00B678BB">
        <w:rPr>
          <w:rFonts w:ascii="Helvetica" w:hAnsi="Helvetica"/>
          <w:color w:val="auto"/>
        </w:rPr>
      </w:r>
      <w:r w:rsidR="001A12C7" w:rsidRPr="00B678BB">
        <w:rPr>
          <w:rFonts w:ascii="Helvetica" w:hAnsi="Helvetica"/>
          <w:color w:val="auto"/>
        </w:rPr>
        <w:fldChar w:fldCharType="end"/>
      </w:r>
      <w:r w:rsidR="00CC7D3F" w:rsidRPr="00B678BB">
        <w:rPr>
          <w:rFonts w:ascii="Helvetica" w:hAnsi="Helvetica"/>
          <w:color w:val="auto"/>
        </w:rPr>
      </w:r>
      <w:r w:rsidR="00CC7D3F" w:rsidRPr="00B678BB">
        <w:rPr>
          <w:rFonts w:ascii="Helvetica" w:hAnsi="Helvetica"/>
          <w:color w:val="auto"/>
        </w:rPr>
        <w:fldChar w:fldCharType="separate"/>
      </w:r>
      <w:r w:rsidR="001A12C7" w:rsidRPr="00B678BB">
        <w:rPr>
          <w:rFonts w:ascii="Helvetica" w:hAnsi="Helvetica"/>
          <w:noProof/>
          <w:color w:val="auto"/>
        </w:rPr>
        <w:t>(</w:t>
      </w:r>
      <w:hyperlink w:anchor="_ENREF_2" w:tooltip="Barnhart, 2014 #2096" w:history="1">
        <w:r w:rsidR="005B2B17" w:rsidRPr="00B678BB">
          <w:rPr>
            <w:rFonts w:ascii="Helvetica" w:hAnsi="Helvetica"/>
            <w:noProof/>
            <w:color w:val="auto"/>
          </w:rPr>
          <w:t>Barnhart &amp; Goldinger, 2014</w:t>
        </w:r>
      </w:hyperlink>
      <w:r w:rsidR="001A12C7" w:rsidRPr="00B678BB">
        <w:rPr>
          <w:rFonts w:ascii="Helvetica" w:hAnsi="Helvetica"/>
          <w:noProof/>
          <w:color w:val="auto"/>
        </w:rPr>
        <w:t xml:space="preserve">; </w:t>
      </w:r>
      <w:hyperlink w:anchor="_ENREF_32" w:tooltip="Kuhn, 2005 #2019" w:history="1">
        <w:r w:rsidR="005B2B17" w:rsidRPr="00B678BB">
          <w:rPr>
            <w:rFonts w:ascii="Helvetica" w:hAnsi="Helvetica"/>
            <w:noProof/>
            <w:color w:val="auto"/>
          </w:rPr>
          <w:t>Kuhn &amp; Tatler, 2005</w:t>
        </w:r>
      </w:hyperlink>
      <w:r w:rsidR="001A12C7" w:rsidRPr="00B678BB">
        <w:rPr>
          <w:rFonts w:ascii="Helvetica" w:hAnsi="Helvetica"/>
          <w:noProof/>
          <w:color w:val="auto"/>
        </w:rPr>
        <w:t xml:space="preserve">; </w:t>
      </w:r>
      <w:hyperlink w:anchor="_ENREF_34" w:tooltip="Kuhn, 2009 #882" w:history="1">
        <w:r w:rsidR="005B2B17" w:rsidRPr="00B678BB">
          <w:rPr>
            <w:rFonts w:ascii="Helvetica" w:hAnsi="Helvetica"/>
            <w:noProof/>
            <w:color w:val="auto"/>
          </w:rPr>
          <w:t>Kuhn, Tatler, &amp; Cole, 2009</w:t>
        </w:r>
      </w:hyperlink>
      <w:r w:rsidR="001A12C7" w:rsidRPr="00B678BB">
        <w:rPr>
          <w:rFonts w:ascii="Helvetica" w:hAnsi="Helvetica"/>
          <w:noProof/>
          <w:color w:val="auto"/>
        </w:rPr>
        <w:t>)</w:t>
      </w:r>
      <w:r w:rsidR="00CC7D3F" w:rsidRPr="00B678BB">
        <w:rPr>
          <w:rFonts w:ascii="Helvetica" w:hAnsi="Helvetica"/>
          <w:color w:val="auto"/>
        </w:rPr>
        <w:fldChar w:fldCharType="end"/>
      </w:r>
      <w:r w:rsidR="003D7607" w:rsidRPr="00B678BB">
        <w:rPr>
          <w:rFonts w:ascii="Helvetica" w:hAnsi="Helvetica"/>
          <w:color w:val="auto"/>
        </w:rPr>
        <w:t xml:space="preserve"> </w:t>
      </w:r>
      <w:r w:rsidR="009C77B9" w:rsidRPr="00B678BB">
        <w:rPr>
          <w:rFonts w:ascii="Helvetica" w:hAnsi="Helvetica"/>
          <w:color w:val="auto"/>
        </w:rPr>
        <w:t>is independent of fixation</w:t>
      </w:r>
      <w:r w:rsidR="001A12C7" w:rsidRPr="00B678BB">
        <w:rPr>
          <w:rFonts w:ascii="Helvetica" w:hAnsi="Helvetica"/>
          <w:color w:val="auto"/>
        </w:rPr>
        <w:t>.  In these paradigms, attention is necessary to perceive the event, and thus p</w:t>
      </w:r>
      <w:r w:rsidR="00CC7D3F" w:rsidRPr="00B678BB">
        <w:rPr>
          <w:rFonts w:ascii="Helvetica" w:hAnsi="Helvetica"/>
          <w:color w:val="auto"/>
        </w:rPr>
        <w:t xml:space="preserve">articipants </w:t>
      </w:r>
      <w:r w:rsidR="001A12C7" w:rsidRPr="00B678BB">
        <w:rPr>
          <w:rFonts w:ascii="Helvetica" w:hAnsi="Helvetica"/>
          <w:color w:val="auto"/>
        </w:rPr>
        <w:t xml:space="preserve">who detect the event without fixating it, are likely to be attending to it covertly </w:t>
      </w:r>
      <w:r w:rsidR="001A12C7" w:rsidRPr="00B678BB">
        <w:rPr>
          <w:rFonts w:ascii="Helvetica" w:hAnsi="Helvetica"/>
          <w:color w:val="auto"/>
        </w:rPr>
        <w:fldChar w:fldCharType="begin">
          <w:fldData xml:space="preserve">PEVuZE5vdGU+PENpdGU+PEF1dGhvcj5LdWhuPC9BdXRob3I+PFllYXI+MjAwODwvWWVhcj48UmVj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</w:fldData>
        </w:fldChar>
      </w:r>
      <w:r w:rsidR="001A12C7" w:rsidRPr="00B678BB">
        <w:rPr>
          <w:rFonts w:ascii="Helvetica" w:hAnsi="Helvetica"/>
          <w:color w:val="auto"/>
        </w:rPr>
        <w:instrText xml:space="preserve"> ADDIN EN.CITE </w:instrText>
      </w:r>
      <w:r w:rsidR="001A12C7" w:rsidRPr="00B678BB">
        <w:rPr>
          <w:rFonts w:ascii="Helvetica" w:hAnsi="Helvetica"/>
          <w:color w:val="auto"/>
        </w:rPr>
        <w:fldChar w:fldCharType="begin">
          <w:fldData xml:space="preserve">PEVuZE5vdGU+PENpdGU+PEF1dGhvcj5LdWhuPC9BdXRob3I+PFllYXI+MjAwODwvWWVhcj48UmVj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</w:fldData>
        </w:fldChar>
      </w:r>
      <w:r w:rsidR="001A12C7" w:rsidRPr="00B678BB">
        <w:rPr>
          <w:rFonts w:ascii="Helvetica" w:hAnsi="Helvetica"/>
          <w:color w:val="auto"/>
        </w:rPr>
        <w:instrText xml:space="preserve"> ADDIN EN.CITE.DATA </w:instrText>
      </w:r>
      <w:r w:rsidR="001A12C7" w:rsidRPr="00B678BB">
        <w:rPr>
          <w:rFonts w:ascii="Helvetica" w:hAnsi="Helvetica"/>
          <w:color w:val="auto"/>
        </w:rPr>
      </w:r>
      <w:r w:rsidR="001A12C7" w:rsidRPr="00B678BB">
        <w:rPr>
          <w:rFonts w:ascii="Helvetica" w:hAnsi="Helvetica"/>
          <w:color w:val="auto"/>
        </w:rPr>
        <w:fldChar w:fldCharType="end"/>
      </w:r>
      <w:r w:rsidR="001A12C7" w:rsidRPr="00B678BB">
        <w:rPr>
          <w:rFonts w:ascii="Helvetica" w:hAnsi="Helvetica"/>
          <w:color w:val="auto"/>
        </w:rPr>
      </w:r>
      <w:r w:rsidR="001A12C7" w:rsidRPr="00B678BB">
        <w:rPr>
          <w:rFonts w:ascii="Helvetica" w:hAnsi="Helvetica"/>
          <w:color w:val="auto"/>
        </w:rPr>
        <w:fldChar w:fldCharType="separate"/>
      </w:r>
      <w:r w:rsidR="001A12C7" w:rsidRPr="00B678BB">
        <w:rPr>
          <w:rFonts w:ascii="Helvetica" w:hAnsi="Helvetica"/>
          <w:noProof/>
          <w:color w:val="auto"/>
        </w:rPr>
        <w:t xml:space="preserve">(for full discussion see </w:t>
      </w:r>
      <w:hyperlink w:anchor="_ENREF_35" w:tooltip="Kuhn, 2008 #803" w:history="1">
        <w:r w:rsidR="005B2B17" w:rsidRPr="00B678BB">
          <w:rPr>
            <w:rFonts w:ascii="Helvetica" w:hAnsi="Helvetica"/>
            <w:noProof/>
            <w:color w:val="auto"/>
          </w:rPr>
          <w:t>Kuhn et al., 2008</w:t>
        </w:r>
      </w:hyperlink>
      <w:r w:rsidR="001A12C7" w:rsidRPr="00B678BB">
        <w:rPr>
          <w:rFonts w:ascii="Helvetica" w:hAnsi="Helvetica"/>
          <w:noProof/>
          <w:color w:val="auto"/>
        </w:rPr>
        <w:t xml:space="preserve">; </w:t>
      </w:r>
      <w:hyperlink w:anchor="_ENREF_36" w:tooltip="Kuhn, 2016 #2158" w:history="1">
        <w:r w:rsidR="005B2B17" w:rsidRPr="00B678BB">
          <w:rPr>
            <w:rFonts w:ascii="Helvetica" w:hAnsi="Helvetica"/>
            <w:noProof/>
            <w:color w:val="auto"/>
          </w:rPr>
          <w:t>Kuhn et al., 2016</w:t>
        </w:r>
      </w:hyperlink>
      <w:r w:rsidR="001A12C7" w:rsidRPr="00B678BB">
        <w:rPr>
          <w:rFonts w:ascii="Helvetica" w:hAnsi="Helvetica"/>
          <w:noProof/>
          <w:color w:val="auto"/>
        </w:rPr>
        <w:t>)</w:t>
      </w:r>
      <w:r w:rsidR="001A12C7" w:rsidRPr="00B678BB">
        <w:rPr>
          <w:rFonts w:ascii="Helvetica" w:hAnsi="Helvetica"/>
          <w:color w:val="auto"/>
        </w:rPr>
        <w:fldChar w:fldCharType="end"/>
      </w:r>
      <w:r w:rsidR="001A12C7" w:rsidRPr="00B678BB">
        <w:rPr>
          <w:rFonts w:ascii="Helvetica" w:hAnsi="Helvetica"/>
          <w:color w:val="auto"/>
        </w:rPr>
        <w:t xml:space="preserve">. </w:t>
      </w:r>
      <w:r w:rsidR="00F36EFB" w:rsidRPr="00B678BB">
        <w:rPr>
          <w:rFonts w:ascii="Helvetica" w:hAnsi="Helvetica"/>
          <w:color w:val="auto"/>
        </w:rPr>
        <w:t xml:space="preserve">In our misdirection paradigm the </w:t>
      </w:r>
      <w:r w:rsidR="009C77B9" w:rsidRPr="00B678BB">
        <w:rPr>
          <w:rFonts w:ascii="Helvetica" w:hAnsi="Helvetica"/>
          <w:color w:val="auto"/>
        </w:rPr>
        <w:t xml:space="preserve">detection of the lighter drop </w:t>
      </w:r>
      <w:r w:rsidR="001A12C7" w:rsidRPr="00B678BB">
        <w:rPr>
          <w:rFonts w:ascii="Helvetica" w:hAnsi="Helvetica"/>
          <w:color w:val="auto"/>
        </w:rPr>
        <w:t xml:space="preserve">thus </w:t>
      </w:r>
      <w:r w:rsidR="009C77B9" w:rsidRPr="00B678BB">
        <w:rPr>
          <w:rFonts w:ascii="Helvetica" w:hAnsi="Helvetica"/>
          <w:color w:val="auto"/>
        </w:rPr>
        <w:t xml:space="preserve">provides a valuable measure of attentional processes that are independent of eye movements (i.e. covert attention).  </w:t>
      </w:r>
    </w:p>
    <w:p w14:paraId="29B2003A" w14:textId="77777777" w:rsidR="009C77B9" w:rsidRPr="00B678BB" w:rsidRDefault="009C77B9" w:rsidP="003A73F5">
      <w:pPr>
        <w:spacing w:line="360" w:lineRule="auto"/>
        <w:jc w:val="both"/>
        <w:rPr>
          <w:rFonts w:ascii="Helvetica" w:hAnsi="Helvetica"/>
          <w:color w:val="auto"/>
        </w:rPr>
      </w:pPr>
    </w:p>
    <w:p w14:paraId="74CE520C" w14:textId="1CE78319" w:rsidR="0006192C" w:rsidRPr="00B678BB" w:rsidRDefault="003F462E" w:rsidP="003A73F5">
      <w:pPr>
        <w:spacing w:line="360" w:lineRule="auto"/>
        <w:jc w:val="both"/>
        <w:rPr>
          <w:rFonts w:ascii="Helvetica" w:hAnsi="Helvetica"/>
          <w:color w:val="auto"/>
        </w:rPr>
      </w:pPr>
      <w:r w:rsidRPr="00B678BB">
        <w:rPr>
          <w:rFonts w:ascii="Helvetica" w:hAnsi="Helvetica"/>
          <w:color w:val="auto"/>
        </w:rPr>
        <w:t>Misdirection involves hijacking</w:t>
      </w:r>
      <w:r w:rsidR="002958C1" w:rsidRPr="00B678BB">
        <w:rPr>
          <w:rFonts w:ascii="Helvetica" w:hAnsi="Helvetica"/>
          <w:color w:val="auto"/>
        </w:rPr>
        <w:t xml:space="preserve"> our </w:t>
      </w:r>
      <w:r w:rsidRPr="00B678BB">
        <w:rPr>
          <w:rFonts w:ascii="Helvetica" w:hAnsi="Helvetica"/>
          <w:color w:val="auto"/>
        </w:rPr>
        <w:t>focus of attention</w:t>
      </w:r>
      <w:r w:rsidR="00DF17C4" w:rsidRPr="00B678BB">
        <w:rPr>
          <w:rFonts w:ascii="Helvetica" w:hAnsi="Helvetica"/>
          <w:color w:val="auto"/>
        </w:rPr>
        <w:t>,</w:t>
      </w:r>
      <w:r w:rsidRPr="00B678BB">
        <w:rPr>
          <w:rFonts w:ascii="Helvetica" w:hAnsi="Helvetica"/>
          <w:color w:val="auto"/>
        </w:rPr>
        <w:t xml:space="preserve"> </w:t>
      </w:r>
      <w:r w:rsidR="00716CAE" w:rsidRPr="00B678BB">
        <w:rPr>
          <w:rFonts w:ascii="Helvetica" w:hAnsi="Helvetica"/>
          <w:color w:val="auto"/>
        </w:rPr>
        <w:t>which</w:t>
      </w:r>
      <w:r w:rsidRPr="00B678BB">
        <w:rPr>
          <w:rFonts w:ascii="Helvetica" w:hAnsi="Helvetica"/>
          <w:color w:val="auto"/>
        </w:rPr>
        <w:t xml:space="preserve"> naturally creates a conflict between </w:t>
      </w:r>
      <w:r w:rsidR="00DF17C4" w:rsidRPr="00B678BB">
        <w:rPr>
          <w:rFonts w:ascii="Helvetica" w:hAnsi="Helvetica"/>
          <w:color w:val="auto"/>
        </w:rPr>
        <w:t xml:space="preserve">our internally driven attentional </w:t>
      </w:r>
      <w:r w:rsidR="00353DF7" w:rsidRPr="00B678BB">
        <w:rPr>
          <w:rFonts w:ascii="Helvetica" w:hAnsi="Helvetica"/>
          <w:color w:val="auto"/>
        </w:rPr>
        <w:t xml:space="preserve">focus and the </w:t>
      </w:r>
      <w:r w:rsidR="00DF42B4" w:rsidRPr="00B678BB">
        <w:rPr>
          <w:rFonts w:ascii="Helvetica" w:hAnsi="Helvetica"/>
          <w:color w:val="auto"/>
        </w:rPr>
        <w:t>magician’s misdirection strategy</w:t>
      </w:r>
      <w:r w:rsidR="00867DBD" w:rsidRPr="00B678BB">
        <w:rPr>
          <w:rFonts w:ascii="Helvetica" w:hAnsi="Helvetica"/>
          <w:color w:val="auto"/>
        </w:rPr>
        <w:t xml:space="preserve"> </w:t>
      </w:r>
      <w:r w:rsidR="000872B5" w:rsidRPr="00B678BB">
        <w:rPr>
          <w:rFonts w:ascii="Helvetica" w:hAnsi="Helvetica"/>
          <w:color w:val="auto"/>
        </w:rPr>
        <w:fldChar w:fldCharType="begin"/>
      </w:r>
      <w:r w:rsidR="000872B5" w:rsidRPr="00B678BB">
        <w:rPr>
          <w:rFonts w:ascii="Helvetica" w:hAnsi="Helvetica"/>
          <w:color w:val="auto"/>
        </w:rPr>
        <w:instrText xml:space="preserve"> ADDIN EN.CITE &lt;EndNote&gt;&lt;Cite&gt;&lt;Author&gt;Kuhn&lt;/Author&gt;&lt;Year&gt;2014&lt;/Year&gt;&lt;RecNum&gt;2068&lt;/RecNum&gt;&lt;DisplayText&gt;(Kuhn et al., 2014)&lt;/DisplayText&gt;&lt;record&gt;&lt;rec-number&gt;2068&lt;/rec-number&gt;&lt;foreign-keys&gt;&lt;key app="EN" db-id="rf2w2art5pa9rfed0d75w2fc00z9f0ts0t52"&gt;2068&lt;/key&gt;&lt;/foreign-keys&gt;&lt;ref-type name="Journal Article"&gt;17&lt;/ref-type&gt;&lt;contributors&gt;&lt;authors&gt;&lt;author&gt;Kuhn, G.&lt;/author&gt;&lt;author&gt;Caffaratti, H. A.&lt;/author&gt;&lt;author&gt;Teszka, R.&lt;/author&gt;&lt;author&gt;Rensink, R.  A.&lt;/author&gt;&lt;/authors&gt;&lt;/contributors&gt;&lt;titles&gt;&lt;title&gt;A psychologically-based taxonomy of misdirection&lt;/title&gt;&lt;secondary-title&gt;Frontiers in Psychology&lt;/secondary-title&gt;&lt;/titles&gt;&lt;periodical&gt;&lt;full-title&gt;Frontiers in Psychology&lt;/full-title&gt;&lt;/periodical&gt;&lt;pages&gt;1392&lt;/pages&gt;&lt;volume&gt;5&lt;/volume&gt;&lt;dates&gt;&lt;year&gt;2014&lt;/year&gt;&lt;/dates&gt;&lt;urls&gt;&lt;/urls&gt;&lt;electronic-resource-num&gt;doi: 10.3389/fpsyg.2014.01392&lt;/electronic-resource-num&gt;&lt;/record&gt;&lt;/Cite&gt;&lt;/EndNote&gt;</w:instrText>
      </w:r>
      <w:r w:rsidR="000872B5" w:rsidRPr="00B678BB">
        <w:rPr>
          <w:rFonts w:ascii="Helvetica" w:hAnsi="Helvetica"/>
          <w:color w:val="auto"/>
        </w:rPr>
        <w:fldChar w:fldCharType="separate"/>
      </w:r>
      <w:r w:rsidR="000872B5" w:rsidRPr="00B678BB">
        <w:rPr>
          <w:rFonts w:ascii="Helvetica" w:hAnsi="Helvetica"/>
          <w:noProof/>
          <w:color w:val="auto"/>
        </w:rPr>
        <w:t>(</w:t>
      </w:r>
      <w:hyperlink w:anchor="_ENREF_28" w:tooltip="Kuhn, 2014 #2068" w:history="1">
        <w:r w:rsidR="005B2B17" w:rsidRPr="00B678BB">
          <w:rPr>
            <w:rFonts w:ascii="Helvetica" w:hAnsi="Helvetica"/>
            <w:noProof/>
            <w:color w:val="auto"/>
          </w:rPr>
          <w:t>Kuhn et al., 2014</w:t>
        </w:r>
      </w:hyperlink>
      <w:r w:rsidR="000872B5" w:rsidRPr="00B678BB">
        <w:rPr>
          <w:rFonts w:ascii="Helvetica" w:hAnsi="Helvetica"/>
          <w:noProof/>
          <w:color w:val="auto"/>
        </w:rPr>
        <w:t>)</w:t>
      </w:r>
      <w:r w:rsidR="000872B5" w:rsidRPr="00B678BB">
        <w:rPr>
          <w:rFonts w:ascii="Helvetica" w:hAnsi="Helvetica"/>
          <w:color w:val="auto"/>
        </w:rPr>
        <w:fldChar w:fldCharType="end"/>
      </w:r>
      <w:r w:rsidR="000E00AA" w:rsidRPr="00B678BB">
        <w:rPr>
          <w:rFonts w:ascii="Helvetica" w:hAnsi="Helvetica"/>
          <w:color w:val="auto"/>
        </w:rPr>
        <w:t xml:space="preserve">. </w:t>
      </w:r>
      <w:r w:rsidR="00716CAE" w:rsidRPr="00B678BB">
        <w:rPr>
          <w:rFonts w:ascii="Helvetica" w:hAnsi="Helvetica"/>
          <w:color w:val="auto"/>
        </w:rPr>
        <w:t xml:space="preserve">Many of </w:t>
      </w:r>
      <w:r w:rsidR="00DF42B4" w:rsidRPr="00B678BB">
        <w:rPr>
          <w:rFonts w:ascii="Helvetica" w:hAnsi="Helvetica"/>
          <w:color w:val="auto"/>
        </w:rPr>
        <w:t>these</w:t>
      </w:r>
      <w:r w:rsidR="00716CAE" w:rsidRPr="00B678BB">
        <w:rPr>
          <w:rFonts w:ascii="Helvetica" w:hAnsi="Helvetica"/>
          <w:color w:val="auto"/>
        </w:rPr>
        <w:t xml:space="preserve"> attentional </w:t>
      </w:r>
      <w:r w:rsidR="00DF42B4" w:rsidRPr="00B678BB">
        <w:rPr>
          <w:rFonts w:ascii="Helvetica" w:hAnsi="Helvetica"/>
          <w:color w:val="auto"/>
        </w:rPr>
        <w:t xml:space="preserve">misdirection </w:t>
      </w:r>
      <w:r w:rsidR="00716CAE" w:rsidRPr="00B678BB">
        <w:rPr>
          <w:rFonts w:ascii="Helvetica" w:hAnsi="Helvetica"/>
          <w:color w:val="auto"/>
        </w:rPr>
        <w:t>strategies are extremely effective and participants often fail to inhibit misdirection even when explicitly instructed to avoid doing so</w:t>
      </w:r>
      <w:r w:rsidR="000E00AA" w:rsidRPr="00B678BB">
        <w:rPr>
          <w:rFonts w:ascii="Helvetica" w:hAnsi="Helvetica"/>
          <w:color w:val="auto"/>
        </w:rPr>
        <w:t xml:space="preserve"> </w:t>
      </w:r>
      <w:r w:rsidR="000872B5" w:rsidRPr="00B678BB">
        <w:rPr>
          <w:rFonts w:ascii="Helvetica" w:hAnsi="Helvetica"/>
          <w:color w:val="auto"/>
        </w:rPr>
        <w:fldChar w:fldCharType="begin"/>
      </w:r>
      <w:r w:rsidR="000872B5" w:rsidRPr="00B678BB">
        <w:rPr>
          <w:rFonts w:ascii="Helvetica" w:hAnsi="Helvetica"/>
          <w:color w:val="auto"/>
        </w:rPr>
        <w:instrText xml:space="preserve"> ADDIN EN.CITE &lt;EndNote&gt;&lt;Cite&gt;&lt;Author&gt;Kuhn&lt;/Author&gt;&lt;Year&gt;2016&lt;/Year&gt;&lt;RecNum&gt;2158&lt;/RecNum&gt;&lt;DisplayText&gt;(Kuhn et al., 2016)&lt;/DisplayText&gt;&lt;record&gt;&lt;rec-number&gt;2158&lt;/rec-number&gt;&lt;foreign-keys&gt;&lt;key app="EN" db-id="rf2w2art5pa9rfed0d75w2fc00z9f0ts0t52"&gt;2158&lt;/key&gt;&lt;/foreign-keys&gt;&lt;ref-type name="Journal Article"&gt;17&lt;/ref-type&gt;&lt;contributors&gt;&lt;authors&gt;&lt;author&gt;Kuhn, G.&lt;/author&gt;&lt;author&gt;Teszka, R.&lt;/author&gt;&lt;author&gt;Tenaw, N.&lt;/author&gt;&lt;author&gt;Kingstone, A.&lt;/author&gt;&lt;/authors&gt;&lt;/contributors&gt;&lt;titles&gt;&lt;title&gt;Don’t be fooled! Attentional responses to social cues in a face-to-face and video magic trick reveals greater top-down control for overt than covert attention&lt;/title&gt;&lt;secondary-title&gt;Cognition&lt;/secondary-title&gt;&lt;/titles&gt;&lt;periodical&gt;&lt;full-title&gt;Cognition&lt;/full-title&gt;&lt;/periodical&gt;&lt;pages&gt;136-142&lt;/pages&gt;&lt;volume&gt;146&lt;/volume&gt;&lt;keywords&gt;&lt;keyword&gt;Attention&lt;/keyword&gt;&lt;keyword&gt;Eye movements&lt;/keyword&gt;&lt;keyword&gt;Social cognition&lt;/keyword&gt;&lt;keyword&gt;Social attention&lt;/keyword&gt;&lt;keyword&gt;Misdirection&lt;/keyword&gt;&lt;keyword&gt;Top-down control&lt;/keyword&gt;&lt;keyword&gt;Inhibition&lt;/keyword&gt;&lt;/keywords&gt;&lt;dates&gt;&lt;year&gt;2016&lt;/year&gt;&lt;pub-dates&gt;&lt;date&gt;1//&lt;/date&gt;&lt;/pub-dates&gt;&lt;/dates&gt;&lt;isbn&gt;0010-0277&lt;/isbn&gt;&lt;urls&gt;&lt;related-urls&gt;&lt;url&gt;http://www.sciencedirect.com/science/article/pii/S0010027715300494&lt;/url&gt;&lt;/related-urls&gt;&lt;/urls&gt;&lt;electronic-resource-num&gt;http://dx.doi.org/10.1016/j.cognition.2015.08.005&lt;/electronic-resource-num&gt;&lt;/record&gt;&lt;/Cite&gt;&lt;/EndNote&gt;</w:instrText>
      </w:r>
      <w:r w:rsidR="000872B5" w:rsidRPr="00B678BB">
        <w:rPr>
          <w:rFonts w:ascii="Helvetica" w:hAnsi="Helvetica"/>
          <w:color w:val="auto"/>
        </w:rPr>
        <w:fldChar w:fldCharType="separate"/>
      </w:r>
      <w:r w:rsidR="000872B5" w:rsidRPr="00B678BB">
        <w:rPr>
          <w:rFonts w:ascii="Helvetica" w:hAnsi="Helvetica"/>
          <w:noProof/>
          <w:color w:val="auto"/>
        </w:rPr>
        <w:t>(</w:t>
      </w:r>
      <w:hyperlink w:anchor="_ENREF_36" w:tooltip="Kuhn, 2016 #2158" w:history="1">
        <w:r w:rsidR="005B2B17" w:rsidRPr="00B678BB">
          <w:rPr>
            <w:rFonts w:ascii="Helvetica" w:hAnsi="Helvetica"/>
            <w:noProof/>
            <w:color w:val="auto"/>
          </w:rPr>
          <w:t>Kuhn et al., 2016</w:t>
        </w:r>
      </w:hyperlink>
      <w:r w:rsidR="000872B5" w:rsidRPr="00B678BB">
        <w:rPr>
          <w:rFonts w:ascii="Helvetica" w:hAnsi="Helvetica"/>
          <w:noProof/>
          <w:color w:val="auto"/>
        </w:rPr>
        <w:t>)</w:t>
      </w:r>
      <w:r w:rsidR="000872B5" w:rsidRPr="00B678BB">
        <w:rPr>
          <w:rFonts w:ascii="Helvetica" w:hAnsi="Helvetica"/>
          <w:color w:val="auto"/>
        </w:rPr>
        <w:fldChar w:fldCharType="end"/>
      </w:r>
      <w:r w:rsidR="00716CAE" w:rsidRPr="00B678BB">
        <w:rPr>
          <w:rFonts w:ascii="Helvetica" w:hAnsi="Helvetica"/>
          <w:color w:val="auto"/>
        </w:rPr>
        <w:t xml:space="preserve">. The extent to which people can avoid being misdirected therefore provides us with a natural way of measuring their attentional control.  </w:t>
      </w:r>
    </w:p>
    <w:p w14:paraId="7F3D709D" w14:textId="480D7065" w:rsidR="00716CAE" w:rsidRPr="00B678BB" w:rsidRDefault="00716CAE" w:rsidP="003A73F5">
      <w:pPr>
        <w:spacing w:line="360" w:lineRule="auto"/>
        <w:jc w:val="both"/>
        <w:rPr>
          <w:rFonts w:ascii="Helvetica" w:hAnsi="Helvetica"/>
          <w:color w:val="auto"/>
        </w:rPr>
      </w:pPr>
    </w:p>
    <w:p w14:paraId="3F755BF1" w14:textId="450A0724" w:rsidR="002958C1" w:rsidRPr="00B678BB" w:rsidRDefault="00716CAE" w:rsidP="003A73F5">
      <w:pPr>
        <w:spacing w:line="360" w:lineRule="auto"/>
        <w:jc w:val="both"/>
        <w:rPr>
          <w:rFonts w:ascii="Helvetica" w:hAnsi="Helvetica"/>
          <w:color w:val="auto"/>
        </w:rPr>
      </w:pPr>
      <w:r w:rsidRPr="00B678BB">
        <w:rPr>
          <w:rFonts w:ascii="Helvetica" w:hAnsi="Helvetica"/>
          <w:color w:val="auto"/>
        </w:rPr>
        <w:t xml:space="preserve">The aim of the current study was to explore differences in attentional control between adults and children within a natural context, </w:t>
      </w:r>
      <w:r w:rsidR="00595915" w:rsidRPr="00B678BB">
        <w:rPr>
          <w:rFonts w:ascii="Helvetica" w:hAnsi="Helvetica"/>
          <w:color w:val="auto"/>
        </w:rPr>
        <w:t>namely whilst they were watch</w:t>
      </w:r>
      <w:r w:rsidR="00E46A1F" w:rsidRPr="00B678BB">
        <w:rPr>
          <w:rFonts w:ascii="Helvetica" w:hAnsi="Helvetica"/>
          <w:color w:val="auto"/>
        </w:rPr>
        <w:t>ing</w:t>
      </w:r>
      <w:r w:rsidRPr="00B678BB">
        <w:rPr>
          <w:rFonts w:ascii="Helvetica" w:hAnsi="Helvetica"/>
          <w:color w:val="auto"/>
        </w:rPr>
        <w:t xml:space="preserve"> a magic trick.  </w:t>
      </w:r>
      <w:r w:rsidR="00A428B0" w:rsidRPr="00B678BB">
        <w:rPr>
          <w:rFonts w:ascii="Helvetica" w:hAnsi="Helvetica"/>
          <w:color w:val="auto"/>
        </w:rPr>
        <w:t>We chose children below the age of 10 years of age, since this is the point during which top-down attentional inhibition has not yet reached adult levels</w:t>
      </w:r>
      <w:r w:rsidR="00650620" w:rsidRPr="00B678BB">
        <w:rPr>
          <w:rFonts w:ascii="Helvetica" w:hAnsi="Helvetica"/>
          <w:color w:val="auto"/>
        </w:rPr>
        <w:t xml:space="preserve"> </w:t>
      </w:r>
      <w:r w:rsidR="00650620" w:rsidRPr="00B678BB">
        <w:rPr>
          <w:rFonts w:ascii="Helvetica" w:hAnsi="Helvetica"/>
          <w:color w:val="auto"/>
        </w:rPr>
        <w:fldChar w:fldCharType="begin"/>
      </w:r>
      <w:r w:rsidR="00650620" w:rsidRPr="00B678BB">
        <w:rPr>
          <w:rFonts w:ascii="Helvetica" w:hAnsi="Helvetica"/>
          <w:color w:val="auto"/>
        </w:rPr>
        <w:instrText xml:space="preserve"> ADDIN EN.CITE &lt;EndNote&gt;&lt;Cite&gt;&lt;Author&gt;Kramer&lt;/Author&gt;&lt;Year&gt;2000&lt;/Year&gt;&lt;RecNum&gt;1839&lt;/RecNum&gt;&lt;Prefix&gt;e.g. &lt;/Prefix&gt;&lt;DisplayText&gt;(e.g. Kramer et al., 2000)&lt;/DisplayText&gt;&lt;record&gt;&lt;rec-number&gt;1839&lt;/rec-number&gt;&lt;foreign-keys&gt;&lt;key app="EN" db-id="rf2w2art5pa9rfed0d75w2fc00z9f0ts0t52"&gt;1839&lt;/key&gt;&lt;/foreign-keys&gt;&lt;ref-type name="Journal Article"&gt;17&lt;/ref-type&gt;&lt;contributors&gt;&lt;authors&gt;&lt;author&gt;Kramer, A. F.&lt;/author&gt;&lt;author&gt;Hahn, S.&lt;/author&gt;&lt;author&gt;Irwin, D. E.&lt;/author&gt;&lt;author&gt;Theeuwes, J.&lt;/author&gt;&lt;/authors&gt;&lt;/contributors&gt;&lt;titles&gt;&lt;title&gt;Age differences in the control of looking behavior: Do you know where your eyes have been?&lt;/title&gt;&lt;secondary-title&gt;Psychological Science&lt;/secondary-title&gt;&lt;/titles&gt;&lt;periodical&gt;&lt;full-title&gt;Psychological Science&lt;/full-title&gt;&lt;/periodical&gt;&lt;pages&gt;210-217&lt;/pages&gt;&lt;volume&gt;11&lt;/volume&gt;&lt;number&gt;3&lt;/number&gt;&lt;dates&gt;&lt;year&gt;2000&lt;/year&gt;&lt;pub-dates&gt;&lt;date&gt;May&lt;/date&gt;&lt;/pub-dates&gt;&lt;/dates&gt;&lt;isbn&gt;0956-7976&lt;/isbn&gt;&lt;accession-num&gt;WOS:000088707500007&lt;/accession-num&gt;&lt;urls&gt;&lt;related-urls&gt;&lt;url&gt;&amp;lt;Go to ISI&amp;gt;://WOS:000088707500007&lt;/url&gt;&lt;/related-urls&gt;&lt;/urls&gt;&lt;electronic-resource-num&gt;10.1111/1467-9280.00243&lt;/electronic-resource-num&gt;&lt;/record&gt;&lt;/Cite&gt;&lt;/EndNote&gt;</w:instrText>
      </w:r>
      <w:r w:rsidR="00650620" w:rsidRPr="00B678BB">
        <w:rPr>
          <w:rFonts w:ascii="Helvetica" w:hAnsi="Helvetica"/>
          <w:color w:val="auto"/>
        </w:rPr>
        <w:fldChar w:fldCharType="separate"/>
      </w:r>
      <w:r w:rsidR="00650620" w:rsidRPr="00B678BB">
        <w:rPr>
          <w:rFonts w:ascii="Helvetica" w:hAnsi="Helvetica"/>
          <w:noProof/>
          <w:color w:val="auto"/>
        </w:rPr>
        <w:t>(</w:t>
      </w:r>
      <w:hyperlink w:anchor="_ENREF_27" w:tooltip="Kramer, 2000 #1839" w:history="1">
        <w:r w:rsidR="005B2B17" w:rsidRPr="00B678BB">
          <w:rPr>
            <w:rFonts w:ascii="Helvetica" w:hAnsi="Helvetica"/>
            <w:noProof/>
            <w:color w:val="auto"/>
          </w:rPr>
          <w:t>e.g. Kramer et al., 2000</w:t>
        </w:r>
      </w:hyperlink>
      <w:r w:rsidR="00650620" w:rsidRPr="00B678BB">
        <w:rPr>
          <w:rFonts w:ascii="Helvetica" w:hAnsi="Helvetica"/>
          <w:noProof/>
          <w:color w:val="auto"/>
        </w:rPr>
        <w:t>)</w:t>
      </w:r>
      <w:r w:rsidR="00650620" w:rsidRPr="00B678BB">
        <w:rPr>
          <w:rFonts w:ascii="Helvetica" w:hAnsi="Helvetica"/>
          <w:color w:val="auto"/>
        </w:rPr>
        <w:fldChar w:fldCharType="end"/>
      </w:r>
      <w:r w:rsidR="00A428B0" w:rsidRPr="00B678BB">
        <w:rPr>
          <w:rFonts w:ascii="Helvetica" w:hAnsi="Helvetica"/>
          <w:color w:val="auto"/>
        </w:rPr>
        <w:t xml:space="preserve">.  </w:t>
      </w:r>
      <w:r w:rsidR="002958C1" w:rsidRPr="00B678BB">
        <w:rPr>
          <w:rFonts w:ascii="Helvetica" w:hAnsi="Helvetica"/>
          <w:color w:val="auto"/>
        </w:rPr>
        <w:t>Participants</w:t>
      </w:r>
      <w:r w:rsidR="003D7607" w:rsidRPr="00B678BB">
        <w:rPr>
          <w:rFonts w:ascii="Helvetica" w:hAnsi="Helvetica"/>
          <w:color w:val="auto"/>
        </w:rPr>
        <w:t>’</w:t>
      </w:r>
      <w:r w:rsidR="002958C1" w:rsidRPr="00B678BB">
        <w:rPr>
          <w:rFonts w:ascii="Helvetica" w:hAnsi="Helvetica"/>
          <w:color w:val="auto"/>
        </w:rPr>
        <w:t xml:space="preserve"> eye movement and detection rates </w:t>
      </w:r>
      <w:r w:rsidR="00595915" w:rsidRPr="00B678BB">
        <w:rPr>
          <w:rFonts w:ascii="Helvetica" w:hAnsi="Helvetica"/>
          <w:color w:val="auto"/>
        </w:rPr>
        <w:t>were used as measures of</w:t>
      </w:r>
      <w:r w:rsidR="002958C1" w:rsidRPr="00B678BB">
        <w:rPr>
          <w:rFonts w:ascii="Helvetica" w:hAnsi="Helvetica"/>
          <w:color w:val="auto"/>
        </w:rPr>
        <w:t xml:space="preserve"> overt and covert </w:t>
      </w:r>
      <w:r w:rsidR="00595915" w:rsidRPr="00B678BB">
        <w:rPr>
          <w:rFonts w:ascii="Helvetica" w:hAnsi="Helvetica"/>
          <w:color w:val="auto"/>
        </w:rPr>
        <w:t>attention</w:t>
      </w:r>
      <w:r w:rsidR="002958C1" w:rsidRPr="00B678BB">
        <w:rPr>
          <w:rFonts w:ascii="Helvetica" w:hAnsi="Helvetica"/>
          <w:color w:val="auto"/>
        </w:rPr>
        <w:t>.  If children have less top-down control over their attentional mechanisms</w:t>
      </w:r>
      <w:r w:rsidR="003D7607" w:rsidRPr="00B678BB">
        <w:rPr>
          <w:rFonts w:ascii="Helvetica" w:hAnsi="Helvetica"/>
          <w:color w:val="auto"/>
        </w:rPr>
        <w:t>, w</w:t>
      </w:r>
      <w:r w:rsidR="002958C1" w:rsidRPr="00B678BB">
        <w:rPr>
          <w:rFonts w:ascii="Helvetica" w:hAnsi="Helvetica"/>
          <w:color w:val="auto"/>
        </w:rPr>
        <w:t>e predict that children shoul</w:t>
      </w:r>
      <w:r w:rsidR="00DF42B4" w:rsidRPr="00B678BB">
        <w:rPr>
          <w:rFonts w:ascii="Helvetica" w:hAnsi="Helvetica"/>
          <w:color w:val="auto"/>
        </w:rPr>
        <w:t xml:space="preserve">d be more reliably misdirected than adults, both in terms of where they look and whether they detect the lighter being dropped.  </w:t>
      </w:r>
      <w:r w:rsidR="002958C1" w:rsidRPr="00B678BB">
        <w:rPr>
          <w:rFonts w:ascii="Helvetica" w:hAnsi="Helvetica"/>
          <w:color w:val="auto"/>
        </w:rPr>
        <w:t xml:space="preserve"> </w:t>
      </w:r>
    </w:p>
    <w:p w14:paraId="1CB4FE12" w14:textId="77777777" w:rsidR="002958C1" w:rsidRPr="00B678BB" w:rsidRDefault="002958C1" w:rsidP="003A73F5">
      <w:pPr>
        <w:spacing w:line="360" w:lineRule="auto"/>
        <w:jc w:val="both"/>
        <w:rPr>
          <w:rFonts w:ascii="Helvetica" w:hAnsi="Helvetica"/>
          <w:color w:val="auto"/>
        </w:rPr>
      </w:pPr>
    </w:p>
    <w:p w14:paraId="3E690BDE" w14:textId="77777777" w:rsidR="00726311" w:rsidRPr="00B678BB" w:rsidRDefault="00726311" w:rsidP="003A73F5">
      <w:pPr>
        <w:spacing w:line="360" w:lineRule="auto"/>
        <w:jc w:val="both"/>
        <w:rPr>
          <w:rFonts w:ascii="Helvetica" w:hAnsi="Helvetica"/>
          <w:color w:val="auto"/>
        </w:rPr>
      </w:pPr>
    </w:p>
    <w:p w14:paraId="34E89012" w14:textId="77777777" w:rsidR="000C396D" w:rsidRPr="00B678BB" w:rsidRDefault="00B60C8C" w:rsidP="003A73F5">
      <w:pPr>
        <w:spacing w:line="360" w:lineRule="auto"/>
        <w:jc w:val="both"/>
        <w:rPr>
          <w:rFonts w:ascii="Helvetica" w:hAnsi="Helvetica"/>
          <w:b/>
          <w:bCs/>
          <w:color w:val="auto"/>
        </w:rPr>
      </w:pPr>
      <w:r w:rsidRPr="00B678BB">
        <w:rPr>
          <w:rFonts w:ascii="Helvetica" w:hAnsi="Helvetica"/>
          <w:b/>
          <w:bCs/>
          <w:color w:val="auto"/>
        </w:rPr>
        <w:t>Methods:</w:t>
      </w:r>
    </w:p>
    <w:p w14:paraId="58EBCC31" w14:textId="77777777" w:rsidR="000C396D" w:rsidRPr="00B678BB" w:rsidRDefault="000C396D" w:rsidP="003A73F5">
      <w:pPr>
        <w:spacing w:line="360" w:lineRule="auto"/>
        <w:jc w:val="both"/>
        <w:rPr>
          <w:rFonts w:ascii="Helvetica" w:hAnsi="Helvetica"/>
          <w:color w:val="auto"/>
        </w:rPr>
      </w:pPr>
    </w:p>
    <w:p w14:paraId="690562D8" w14:textId="77777777" w:rsidR="000C396D" w:rsidRPr="00B678BB" w:rsidRDefault="00B60C8C" w:rsidP="003A73F5">
      <w:pPr>
        <w:spacing w:line="360" w:lineRule="auto"/>
        <w:jc w:val="both"/>
        <w:rPr>
          <w:rFonts w:ascii="Helvetica" w:hAnsi="Helvetica"/>
          <w:color w:val="auto"/>
        </w:rPr>
      </w:pPr>
      <w:r w:rsidRPr="00B678BB">
        <w:rPr>
          <w:rFonts w:ascii="Helvetica" w:hAnsi="Helvetica"/>
          <w:color w:val="auto"/>
        </w:rPr>
        <w:t xml:space="preserve">Participants: </w:t>
      </w:r>
    </w:p>
    <w:p w14:paraId="65B5AD7E" w14:textId="77777777" w:rsidR="00164475" w:rsidRPr="00B678BB" w:rsidRDefault="00164475" w:rsidP="003A73F5">
      <w:pPr>
        <w:spacing w:line="360" w:lineRule="auto"/>
        <w:jc w:val="both"/>
        <w:rPr>
          <w:rFonts w:ascii="Helvetica" w:hAnsi="Helvetica"/>
          <w:color w:val="auto"/>
        </w:rPr>
      </w:pPr>
    </w:p>
    <w:p w14:paraId="38A2ADE4" w14:textId="1391B0C7" w:rsidR="00164475" w:rsidRPr="00B678BB" w:rsidRDefault="00164475" w:rsidP="003A73F5">
      <w:pPr>
        <w:spacing w:line="360" w:lineRule="auto"/>
        <w:jc w:val="both"/>
        <w:rPr>
          <w:rFonts w:ascii="Helvetica" w:hAnsi="Helvetica"/>
          <w:color w:val="auto"/>
        </w:rPr>
      </w:pPr>
      <w:r w:rsidRPr="00B678BB">
        <w:rPr>
          <w:rFonts w:ascii="Helvetica" w:hAnsi="Helvetica"/>
          <w:color w:val="auto"/>
        </w:rPr>
        <w:t>Thirty-one children (</w:t>
      </w:r>
      <w:r w:rsidR="00D4198C" w:rsidRPr="00B678BB">
        <w:rPr>
          <w:rFonts w:ascii="Helvetica" w:hAnsi="Helvetica"/>
          <w:color w:val="auto"/>
        </w:rPr>
        <w:t xml:space="preserve">M = </w:t>
      </w:r>
      <w:r w:rsidRPr="00B678BB">
        <w:rPr>
          <w:rFonts w:ascii="Helvetica" w:hAnsi="Helvetica"/>
          <w:color w:val="auto"/>
        </w:rPr>
        <w:t xml:space="preserve">8; </w:t>
      </w:r>
      <w:r w:rsidR="00D4198C" w:rsidRPr="00B678BB">
        <w:rPr>
          <w:rFonts w:ascii="Helvetica" w:hAnsi="Helvetica"/>
          <w:color w:val="auto"/>
        </w:rPr>
        <w:t xml:space="preserve">SD  = </w:t>
      </w:r>
      <w:r w:rsidRPr="00B678BB">
        <w:rPr>
          <w:rFonts w:ascii="Helvetica" w:hAnsi="Helvetica"/>
          <w:color w:val="auto"/>
        </w:rPr>
        <w:t>1.5</w:t>
      </w:r>
      <w:r w:rsidR="008A09C5" w:rsidRPr="00B678BB">
        <w:rPr>
          <w:rFonts w:ascii="Helvetica" w:hAnsi="Helvetica"/>
          <w:color w:val="auto"/>
        </w:rPr>
        <w:t>; Age range 7 – 10 years</w:t>
      </w:r>
      <w:r w:rsidRPr="00B678BB">
        <w:rPr>
          <w:rFonts w:ascii="Helvetica" w:hAnsi="Helvetica"/>
          <w:color w:val="auto"/>
        </w:rPr>
        <w:t>) and 31 of their parents/carers (</w:t>
      </w:r>
      <w:r w:rsidR="008041B8" w:rsidRPr="00B678BB">
        <w:rPr>
          <w:rFonts w:ascii="Helvetica" w:hAnsi="Helvetica"/>
          <w:color w:val="auto"/>
        </w:rPr>
        <w:t xml:space="preserve">M = </w:t>
      </w:r>
      <w:r w:rsidR="00D4198C" w:rsidRPr="00B678BB">
        <w:rPr>
          <w:rFonts w:ascii="Helvetica" w:hAnsi="Helvetica"/>
          <w:color w:val="auto"/>
        </w:rPr>
        <w:t xml:space="preserve">41; SD = </w:t>
      </w:r>
      <w:r w:rsidRPr="00B678BB">
        <w:rPr>
          <w:rFonts w:ascii="Helvetica" w:hAnsi="Helvetica"/>
          <w:color w:val="auto"/>
        </w:rPr>
        <w:t>8.3</w:t>
      </w:r>
      <w:r w:rsidR="008A09C5" w:rsidRPr="00B678BB">
        <w:rPr>
          <w:rFonts w:ascii="Helvetica" w:hAnsi="Helvetica"/>
          <w:color w:val="auto"/>
        </w:rPr>
        <w:t xml:space="preserve">; Age range 17 - </w:t>
      </w:r>
      <w:r w:rsidR="002D4704" w:rsidRPr="00B678BB">
        <w:rPr>
          <w:rFonts w:ascii="Helvetica" w:hAnsi="Helvetica"/>
          <w:color w:val="auto"/>
        </w:rPr>
        <w:t>51</w:t>
      </w:r>
      <w:r w:rsidRPr="00B678BB">
        <w:rPr>
          <w:rFonts w:ascii="Helvetica" w:hAnsi="Helvetica"/>
          <w:color w:val="auto"/>
        </w:rPr>
        <w:t>) were recruited to participate at a primary school</w:t>
      </w:r>
      <w:r w:rsidR="002D4704" w:rsidRPr="00B678BB">
        <w:rPr>
          <w:rFonts w:ascii="Helvetica" w:hAnsi="Helvetica"/>
          <w:color w:val="auto"/>
        </w:rPr>
        <w:t>.</w:t>
      </w:r>
      <w:r w:rsidRPr="00B678BB">
        <w:rPr>
          <w:rFonts w:ascii="Helvetica" w:hAnsi="Helvetica"/>
          <w:color w:val="auto"/>
        </w:rPr>
        <w:t xml:space="preserve"> The study was conducted at a local primary school, and all of the children were pupils of the school, and </w:t>
      </w:r>
      <w:r w:rsidR="00DF42B4" w:rsidRPr="00B678BB">
        <w:rPr>
          <w:rFonts w:ascii="Helvetica" w:hAnsi="Helvetica"/>
          <w:color w:val="auto"/>
        </w:rPr>
        <w:t xml:space="preserve">the </w:t>
      </w:r>
      <w:r w:rsidRPr="00B678BB">
        <w:rPr>
          <w:rFonts w:ascii="Helvetica" w:hAnsi="Helvetica"/>
          <w:color w:val="auto"/>
        </w:rPr>
        <w:t xml:space="preserve">adults were either staff or parents/carers. Socioeconomic status was therefore comparable across groups as they were from the same family groups and catchment area.  </w:t>
      </w:r>
      <w:r w:rsidR="00B60C8C" w:rsidRPr="00B678BB">
        <w:rPr>
          <w:rFonts w:ascii="Helvetica" w:hAnsi="Helvetica"/>
          <w:color w:val="auto"/>
        </w:rPr>
        <w:t xml:space="preserve">Data from </w:t>
      </w:r>
      <w:r w:rsidRPr="00B678BB">
        <w:rPr>
          <w:rFonts w:ascii="Helvetica" w:hAnsi="Helvetica"/>
          <w:color w:val="auto"/>
        </w:rPr>
        <w:t>three</w:t>
      </w:r>
      <w:r w:rsidR="00B60C8C" w:rsidRPr="00B678BB">
        <w:rPr>
          <w:rFonts w:ascii="Helvetica" w:hAnsi="Helvetica"/>
          <w:color w:val="auto"/>
        </w:rPr>
        <w:t xml:space="preserve"> of the children were excluded as they exceeded the required age (11 years, 14 years). </w:t>
      </w:r>
    </w:p>
    <w:p w14:paraId="64673FD1" w14:textId="77777777" w:rsidR="00164475" w:rsidRPr="00B678BB" w:rsidRDefault="00164475" w:rsidP="003A73F5">
      <w:pPr>
        <w:spacing w:line="360" w:lineRule="auto"/>
        <w:jc w:val="both"/>
        <w:rPr>
          <w:rFonts w:ascii="Helvetica" w:hAnsi="Helvetica"/>
          <w:color w:val="auto"/>
        </w:rPr>
      </w:pPr>
    </w:p>
    <w:p w14:paraId="0D8572A3" w14:textId="77777777" w:rsidR="00242323" w:rsidRPr="00B678BB" w:rsidRDefault="00242323" w:rsidP="003A73F5">
      <w:pPr>
        <w:spacing w:line="360" w:lineRule="auto"/>
        <w:jc w:val="both"/>
        <w:rPr>
          <w:rFonts w:ascii="Helvetica" w:hAnsi="Helvetica"/>
          <w:color w:val="auto"/>
        </w:rPr>
      </w:pPr>
      <w:r w:rsidRPr="00B678BB">
        <w:rPr>
          <w:rFonts w:ascii="Helvetica" w:hAnsi="Helvetica"/>
          <w:color w:val="auto"/>
        </w:rPr>
        <w:t>Ethics and Consent</w:t>
      </w:r>
    </w:p>
    <w:p w14:paraId="671DBB8C" w14:textId="659EBDEE" w:rsidR="00164475" w:rsidRPr="00B678BB" w:rsidRDefault="00242323" w:rsidP="003A73F5">
      <w:pPr>
        <w:spacing w:line="360" w:lineRule="auto"/>
        <w:jc w:val="both"/>
        <w:rPr>
          <w:rFonts w:ascii="Helvetica" w:hAnsi="Helvetica"/>
          <w:color w:val="auto"/>
        </w:rPr>
      </w:pPr>
      <w:r w:rsidRPr="00B678BB">
        <w:rPr>
          <w:rFonts w:ascii="Helvetica" w:hAnsi="Helvetica"/>
          <w:color w:val="auto"/>
        </w:rPr>
        <w:t xml:space="preserve">The study was given full ethical approval from the Brunel University School of Social Sciences Ethics Committee according to guidelines stipulated by the British Psychology Society, and </w:t>
      </w:r>
      <w:r w:rsidR="00E21A25" w:rsidRPr="00B678BB">
        <w:rPr>
          <w:rFonts w:ascii="Helvetica" w:hAnsi="Helvetica"/>
          <w:color w:val="auto"/>
        </w:rPr>
        <w:t xml:space="preserve">parents gave </w:t>
      </w:r>
      <w:r w:rsidRPr="00B678BB">
        <w:rPr>
          <w:rFonts w:ascii="Helvetica" w:hAnsi="Helvetica"/>
          <w:color w:val="auto"/>
        </w:rPr>
        <w:t>formal consent</w:t>
      </w:r>
      <w:r w:rsidR="002958C1" w:rsidRPr="00B678BB">
        <w:rPr>
          <w:rFonts w:ascii="Helvetica" w:hAnsi="Helvetica"/>
          <w:color w:val="auto"/>
        </w:rPr>
        <w:t xml:space="preserve"> </w:t>
      </w:r>
      <w:r w:rsidRPr="00B678BB">
        <w:rPr>
          <w:rFonts w:ascii="Helvetica" w:hAnsi="Helvetica"/>
          <w:color w:val="auto"/>
        </w:rPr>
        <w:t>for themselves and their c</w:t>
      </w:r>
      <w:r w:rsidR="002958C1" w:rsidRPr="00B678BB">
        <w:rPr>
          <w:rFonts w:ascii="Helvetica" w:hAnsi="Helvetica"/>
          <w:color w:val="auto"/>
        </w:rPr>
        <w:t>hildren.</w:t>
      </w:r>
      <w:r w:rsidRPr="00B678BB">
        <w:rPr>
          <w:rFonts w:ascii="Helvetica" w:hAnsi="Helvetica"/>
          <w:color w:val="auto"/>
        </w:rPr>
        <w:t xml:space="preserve"> </w:t>
      </w:r>
    </w:p>
    <w:p w14:paraId="3E83A5B3" w14:textId="77777777" w:rsidR="000C396D" w:rsidRPr="00B678BB" w:rsidRDefault="000C396D" w:rsidP="003A73F5">
      <w:pPr>
        <w:spacing w:line="360" w:lineRule="auto"/>
        <w:jc w:val="both"/>
        <w:rPr>
          <w:rFonts w:ascii="Helvetica" w:hAnsi="Helvetica"/>
          <w:color w:val="auto"/>
        </w:rPr>
      </w:pPr>
    </w:p>
    <w:p w14:paraId="5B78892F" w14:textId="73888AD6" w:rsidR="000C396D" w:rsidRPr="00B678BB" w:rsidRDefault="00CB4F2B" w:rsidP="003A73F5">
      <w:pPr>
        <w:spacing w:line="360" w:lineRule="auto"/>
        <w:jc w:val="both"/>
        <w:rPr>
          <w:rFonts w:ascii="Helvetica" w:hAnsi="Helvetica"/>
          <w:color w:val="auto"/>
        </w:rPr>
      </w:pPr>
      <w:r w:rsidRPr="00B678BB">
        <w:rPr>
          <w:rFonts w:ascii="Helvetica" w:hAnsi="Helvetica"/>
          <w:color w:val="auto"/>
        </w:rPr>
        <w:t>Material and Procedure</w:t>
      </w:r>
      <w:r w:rsidR="00001DAF" w:rsidRPr="00B678BB">
        <w:rPr>
          <w:rFonts w:ascii="Helvetica" w:hAnsi="Helvetica"/>
          <w:color w:val="auto"/>
        </w:rPr>
        <w:t>:</w:t>
      </w:r>
    </w:p>
    <w:p w14:paraId="24153804" w14:textId="77777777" w:rsidR="002D4704" w:rsidRPr="00B678BB" w:rsidRDefault="002D4704" w:rsidP="003A73F5">
      <w:pPr>
        <w:spacing w:line="360" w:lineRule="auto"/>
        <w:jc w:val="both"/>
        <w:rPr>
          <w:rFonts w:ascii="Helvetica" w:hAnsi="Helvetica"/>
          <w:color w:val="auto"/>
        </w:rPr>
      </w:pPr>
    </w:p>
    <w:p w14:paraId="24C60156" w14:textId="307FFE38" w:rsidR="00CB4F2B" w:rsidRPr="00B678BB" w:rsidRDefault="00CB4F2B" w:rsidP="003A73F5">
      <w:pPr>
        <w:spacing w:line="360" w:lineRule="auto"/>
        <w:jc w:val="both"/>
        <w:rPr>
          <w:rFonts w:ascii="Helvetica" w:hAnsi="Helvetica"/>
          <w:color w:val="auto"/>
        </w:rPr>
      </w:pPr>
      <w:r w:rsidRPr="00B678BB">
        <w:rPr>
          <w:rFonts w:ascii="Helvetica" w:hAnsi="Helvetica"/>
          <w:color w:val="auto"/>
        </w:rPr>
        <w:t xml:space="preserve">Participants were asked to </w:t>
      </w:r>
      <w:r w:rsidR="00DF42B4" w:rsidRPr="00B678BB">
        <w:rPr>
          <w:rFonts w:ascii="Helvetica" w:hAnsi="Helvetica"/>
          <w:color w:val="auto"/>
        </w:rPr>
        <w:t>watch a video of a magic trick and to try and discover how it was done. The video featured a magician who used misdirection to apparently vanish a lighter</w:t>
      </w:r>
      <w:r w:rsidR="000E00AA" w:rsidRPr="00B678BB">
        <w:rPr>
          <w:rFonts w:ascii="Helvetica" w:hAnsi="Helvetica"/>
          <w:color w:val="auto"/>
        </w:rPr>
        <w:t xml:space="preserve"> </w:t>
      </w:r>
      <w:r w:rsidR="000872B5" w:rsidRPr="00B678BB">
        <w:rPr>
          <w:rFonts w:ascii="Helvetica" w:hAnsi="Helvetica"/>
          <w:color w:val="auto"/>
        </w:rPr>
        <w:fldChar w:fldCharType="begin"/>
      </w:r>
      <w:r w:rsidR="000872B5" w:rsidRPr="00B678BB">
        <w:rPr>
          <w:rFonts w:ascii="Helvetica" w:hAnsi="Helvetica"/>
          <w:color w:val="auto"/>
        </w:rPr>
        <w:instrText xml:space="preserve"> ADDIN EN.CITE &lt;EndNote&gt;&lt;Cite&gt;&lt;Author&gt;Kuhn&lt;/Author&gt;&lt;Year&gt;2010&lt;/Year&gt;&lt;RecNum&gt;1817&lt;/RecNum&gt;&lt;DisplayText&gt;(Kuhn &amp;amp; Findlay, 2010)&lt;/DisplayText&gt;&lt;record&gt;&lt;rec-number&gt;1817&lt;/rec-number&gt;&lt;foreign-keys&gt;&lt;key app="EN" db-id="rf2w2art5pa9rfed0d75w2fc00z9f0ts0t52"&gt;1817&lt;/key&gt;&lt;/foreign-keys&gt;&lt;ref-type name="Journal Article"&gt;17&lt;/ref-type&gt;&lt;contributors&gt;&lt;authors&gt;&lt;author&gt;Kuhn, G.&lt;/author&gt;&lt;author&gt;Findlay, J. M.&lt;/author&gt;&lt;/authors&gt;&lt;/contributors&gt;&lt;titles&gt;&lt;title&gt;Misdirection, attention and awareness: Inattentional blindness reveals temporal relationship between eye movements and visual awareness&lt;/title&gt;&lt;secondary-title&gt;Quarterly Journal of Experimental Psychology&lt;/secondary-title&gt;&lt;/titles&gt;&lt;periodical&gt;&lt;full-title&gt;Quarterly Journal of Experimental Psychology&lt;/full-title&gt;&lt;/periodical&gt;&lt;pages&gt;136-146&lt;/pages&gt;&lt;volume&gt;63&lt;/volume&gt;&lt;number&gt;1&lt;/number&gt;&lt;dates&gt;&lt;year&gt;2010&lt;/year&gt;&lt;/dates&gt;&lt;isbn&gt;1747-0218&lt;/isbn&gt;&lt;accession-num&gt;WOS:000273402800010&lt;/accession-num&gt;&lt;urls&gt;&lt;related-urls&gt;&lt;url&gt;&amp;lt;Go to ISI&amp;gt;://WOS:000273402800010&lt;/url&gt;&lt;/related-urls&gt;&lt;/urls&gt;&lt;electronic-resource-num&gt;10.1080/17470210902846757&lt;/electronic-resource-num&gt;&lt;/record&gt;&lt;/Cite&gt;&lt;/EndNote&gt;</w:instrText>
      </w:r>
      <w:r w:rsidR="000872B5" w:rsidRPr="00B678BB">
        <w:rPr>
          <w:rFonts w:ascii="Helvetica" w:hAnsi="Helvetica"/>
          <w:color w:val="auto"/>
        </w:rPr>
        <w:fldChar w:fldCharType="separate"/>
      </w:r>
      <w:r w:rsidR="000872B5" w:rsidRPr="00B678BB">
        <w:rPr>
          <w:rFonts w:ascii="Helvetica" w:hAnsi="Helvetica"/>
          <w:noProof/>
          <w:color w:val="auto"/>
        </w:rPr>
        <w:t>(</w:t>
      </w:r>
      <w:hyperlink w:anchor="_ENREF_29" w:tooltip="Kuhn, 2010 #1817" w:history="1">
        <w:r w:rsidR="005B2B17" w:rsidRPr="00B678BB">
          <w:rPr>
            <w:rFonts w:ascii="Helvetica" w:hAnsi="Helvetica"/>
            <w:noProof/>
            <w:color w:val="auto"/>
          </w:rPr>
          <w:t>Kuhn &amp; Findlay, 2010</w:t>
        </w:r>
      </w:hyperlink>
      <w:r w:rsidR="000872B5" w:rsidRPr="00B678BB">
        <w:rPr>
          <w:rFonts w:ascii="Helvetica" w:hAnsi="Helvetica"/>
          <w:noProof/>
          <w:color w:val="auto"/>
        </w:rPr>
        <w:t>)</w:t>
      </w:r>
      <w:r w:rsidR="000872B5" w:rsidRPr="00B678BB">
        <w:rPr>
          <w:rFonts w:ascii="Helvetica" w:hAnsi="Helvetica"/>
          <w:color w:val="auto"/>
        </w:rPr>
        <w:fldChar w:fldCharType="end"/>
      </w:r>
      <w:r w:rsidR="00B60C8C" w:rsidRPr="00B678BB">
        <w:rPr>
          <w:rFonts w:ascii="Helvetica" w:hAnsi="Helvetica"/>
          <w:color w:val="auto"/>
        </w:rPr>
        <w:t>. The magician is seated at a table across from the viewer, and a lighter is on the table (fig.1</w:t>
      </w:r>
      <w:r w:rsidR="00734B78" w:rsidRPr="00B678BB">
        <w:rPr>
          <w:rFonts w:ascii="Helvetica" w:hAnsi="Helvetica"/>
          <w:color w:val="auto"/>
        </w:rPr>
        <w:t xml:space="preserve"> &amp; supplementary video</w:t>
      </w:r>
      <w:r w:rsidR="00B60C8C" w:rsidRPr="00B678BB">
        <w:rPr>
          <w:rFonts w:ascii="Helvetica" w:hAnsi="Helvetica"/>
          <w:color w:val="auto"/>
        </w:rPr>
        <w:t xml:space="preserve">). </w:t>
      </w:r>
      <w:r w:rsidR="00DF42B4" w:rsidRPr="00B678BB">
        <w:rPr>
          <w:rFonts w:ascii="Helvetica" w:hAnsi="Helvetica"/>
          <w:color w:val="auto"/>
        </w:rPr>
        <w:t>He then</w:t>
      </w:r>
      <w:r w:rsidR="00B60C8C" w:rsidRPr="00B678BB">
        <w:rPr>
          <w:rFonts w:ascii="Helvetica" w:hAnsi="Helvetica"/>
          <w:color w:val="auto"/>
        </w:rPr>
        <w:t xml:space="preserve"> looks at the lighter, picks it up, lights it, and pretends to take the flame away with his right hand. He follows his right hand with his gaze, and shakes it to show that the flame has “disappeared”. This movement</w:t>
      </w:r>
      <w:r w:rsidR="00DF42B4" w:rsidRPr="00B678BB">
        <w:rPr>
          <w:rFonts w:ascii="Helvetica" w:hAnsi="Helvetica"/>
          <w:color w:val="auto"/>
        </w:rPr>
        <w:t xml:space="preserve"> and his social cues provide</w:t>
      </w:r>
      <w:r w:rsidR="00B60C8C" w:rsidRPr="00B678BB">
        <w:rPr>
          <w:rFonts w:ascii="Helvetica" w:hAnsi="Helvetica"/>
          <w:color w:val="auto"/>
        </w:rPr>
        <w:t xml:space="preserve"> misdirection fo</w:t>
      </w:r>
      <w:r w:rsidRPr="00B678BB">
        <w:rPr>
          <w:rFonts w:ascii="Helvetica" w:hAnsi="Helvetica"/>
          <w:color w:val="auto"/>
        </w:rPr>
        <w:t>r his left hand</w:t>
      </w:r>
      <w:r w:rsidR="002B1AAB" w:rsidRPr="00B678BB">
        <w:rPr>
          <w:rFonts w:ascii="Helvetica" w:hAnsi="Helvetica"/>
          <w:color w:val="auto"/>
        </w:rPr>
        <w:t xml:space="preserve"> to</w:t>
      </w:r>
      <w:r w:rsidRPr="00B678BB">
        <w:rPr>
          <w:rFonts w:ascii="Helvetica" w:hAnsi="Helvetica"/>
          <w:color w:val="auto"/>
        </w:rPr>
        <w:t xml:space="preserve"> visibly drops</w:t>
      </w:r>
      <w:r w:rsidR="00B60C8C" w:rsidRPr="00B678BB">
        <w:rPr>
          <w:rFonts w:ascii="Helvetica" w:hAnsi="Helvetica"/>
          <w:color w:val="auto"/>
        </w:rPr>
        <w:t xml:space="preserve"> the lighter behind the table.</w:t>
      </w:r>
      <w:r w:rsidR="002D4704" w:rsidRPr="00B678BB">
        <w:rPr>
          <w:rFonts w:ascii="Helvetica" w:hAnsi="Helvetica"/>
          <w:color w:val="auto"/>
        </w:rPr>
        <w:t xml:space="preserve">  </w:t>
      </w:r>
      <w:r w:rsidRPr="00B678BB">
        <w:rPr>
          <w:rFonts w:ascii="Helvetica" w:hAnsi="Helvetica"/>
          <w:color w:val="auto"/>
        </w:rPr>
        <w:t>Importantly this dropping action takes place in full view. After the drop, the magician looks back at this hand and shows that the lighter has apparently vanished.</w:t>
      </w:r>
    </w:p>
    <w:p w14:paraId="61580EEE" w14:textId="77777777" w:rsidR="002D4704" w:rsidRPr="00B678BB" w:rsidRDefault="002D4704" w:rsidP="003A73F5">
      <w:pPr>
        <w:spacing w:line="360" w:lineRule="auto"/>
        <w:jc w:val="both"/>
        <w:rPr>
          <w:rFonts w:ascii="Helvetica" w:hAnsi="Helvetica"/>
          <w:color w:val="auto"/>
        </w:rPr>
      </w:pPr>
    </w:p>
    <w:p w14:paraId="220BB4B7" w14:textId="7B33DAE6" w:rsidR="002B1AAB" w:rsidRPr="00B678BB" w:rsidRDefault="00B60C8C" w:rsidP="003A73F5">
      <w:pPr>
        <w:spacing w:line="360" w:lineRule="auto"/>
        <w:jc w:val="both"/>
        <w:rPr>
          <w:rFonts w:ascii="Helvetica" w:hAnsi="Helvetica"/>
          <w:color w:val="auto"/>
        </w:rPr>
      </w:pPr>
      <w:r w:rsidRPr="00B678BB">
        <w:rPr>
          <w:rFonts w:ascii="Helvetica" w:hAnsi="Helvetica"/>
          <w:color w:val="auto"/>
        </w:rPr>
        <w:lastRenderedPageBreak/>
        <w:t xml:space="preserve">After viewing this video, participants were asked to describe what they saw happen.  If they did not freely mention seeing the lighter drop, they were further asked if they saw what happened to the lighter, and then finally if they saw how it disappeared. Their answers were recorded by an assistant, and later </w:t>
      </w:r>
      <w:r w:rsidR="002B1AAB" w:rsidRPr="00B678BB">
        <w:rPr>
          <w:rFonts w:ascii="Helvetica" w:hAnsi="Helvetica"/>
          <w:color w:val="auto"/>
        </w:rPr>
        <w:t xml:space="preserve">coded according to whether participants reported seeing the lighter being dropped.  </w:t>
      </w:r>
    </w:p>
    <w:p w14:paraId="54D5A84B" w14:textId="77777777" w:rsidR="000C396D" w:rsidRPr="00B678BB" w:rsidRDefault="000C396D" w:rsidP="003A73F5">
      <w:pPr>
        <w:spacing w:line="360" w:lineRule="auto"/>
        <w:jc w:val="both"/>
        <w:rPr>
          <w:rFonts w:ascii="Helvetica" w:hAnsi="Helvetica"/>
          <w:color w:val="auto"/>
        </w:rPr>
      </w:pPr>
    </w:p>
    <w:p w14:paraId="7701DCCE" w14:textId="260925AE" w:rsidR="002D4704" w:rsidRPr="00B678BB" w:rsidRDefault="009B365C" w:rsidP="003A73F5">
      <w:pPr>
        <w:spacing w:line="360" w:lineRule="auto"/>
        <w:jc w:val="both"/>
        <w:rPr>
          <w:rFonts w:ascii="Helvetica" w:hAnsi="Helvetica"/>
          <w:color w:val="auto"/>
          <w:sz w:val="20"/>
          <w:szCs w:val="20"/>
        </w:rPr>
      </w:pPr>
      <w:r w:rsidRPr="00B678BB">
        <w:rPr>
          <w:rFonts w:ascii="Helvetica" w:hAnsi="Helvetica"/>
          <w:noProof/>
          <w:color w:val="auto"/>
          <w:lang w:val="en-US" w:eastAsia="en-US" w:bidi="ar-SA"/>
        </w:rPr>
        <w:drawing>
          <wp:inline distT="0" distB="0" distL="0" distR="0" wp14:anchorId="00079A0C" wp14:editId="1CD9B998">
            <wp:extent cx="6172623" cy="2616201"/>
            <wp:effectExtent l="0" t="0" r="0" b="0"/>
            <wp:docPr id="1"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173467" cy="2616559"/>
                    </a:xfrm>
                    <a:prstGeom prst="rect">
                      <a:avLst/>
                    </a:prstGeom>
                    <a:noFill/>
                    <a:ln w="9525">
                      <a:noFill/>
                      <a:miter lim="800000"/>
                      <a:headEnd/>
                      <a:tailEnd/>
                    </a:ln>
                  </pic:spPr>
                </pic:pic>
              </a:graphicData>
            </a:graphic>
          </wp:inline>
        </w:drawing>
      </w:r>
    </w:p>
    <w:p w14:paraId="1D80D0A9" w14:textId="77777777" w:rsidR="002D4704" w:rsidRPr="00B678BB" w:rsidRDefault="002D4704" w:rsidP="003A73F5">
      <w:pPr>
        <w:spacing w:line="360" w:lineRule="auto"/>
        <w:jc w:val="both"/>
        <w:rPr>
          <w:rFonts w:ascii="Helvetica" w:hAnsi="Helvetica"/>
          <w:color w:val="auto"/>
          <w:sz w:val="20"/>
          <w:szCs w:val="20"/>
        </w:rPr>
      </w:pPr>
    </w:p>
    <w:p w14:paraId="7931209D" w14:textId="77777777" w:rsidR="000C396D" w:rsidRPr="00B678BB" w:rsidRDefault="00B60C8C" w:rsidP="003A73F5">
      <w:pPr>
        <w:spacing w:line="360" w:lineRule="auto"/>
        <w:jc w:val="both"/>
        <w:rPr>
          <w:rFonts w:ascii="Helvetica" w:hAnsi="Helvetica"/>
          <w:color w:val="auto"/>
          <w:sz w:val="20"/>
          <w:szCs w:val="20"/>
        </w:rPr>
      </w:pPr>
      <w:r w:rsidRPr="00B678BB">
        <w:rPr>
          <w:rFonts w:ascii="Helvetica" w:hAnsi="Helvetica"/>
          <w:color w:val="auto"/>
          <w:sz w:val="20"/>
          <w:szCs w:val="20"/>
        </w:rPr>
        <w:t>Fig 1. Timeline of disappearing lighter trick. Misdirection movement from c) to f), at which point lighter is dropped.</w:t>
      </w:r>
    </w:p>
    <w:p w14:paraId="074785CE" w14:textId="77777777" w:rsidR="00C30E94" w:rsidRPr="00B678BB" w:rsidRDefault="00C30E94" w:rsidP="003A73F5">
      <w:pPr>
        <w:spacing w:line="360" w:lineRule="auto"/>
        <w:jc w:val="both"/>
        <w:rPr>
          <w:rFonts w:ascii="Helvetica" w:hAnsi="Helvetica"/>
          <w:color w:val="auto"/>
          <w:sz w:val="20"/>
          <w:szCs w:val="20"/>
        </w:rPr>
      </w:pPr>
    </w:p>
    <w:p w14:paraId="6B646F48" w14:textId="77777777" w:rsidR="00164475" w:rsidRPr="00B678BB" w:rsidRDefault="00164475" w:rsidP="003A73F5">
      <w:pPr>
        <w:spacing w:line="360" w:lineRule="auto"/>
        <w:jc w:val="both"/>
        <w:rPr>
          <w:rFonts w:ascii="Helvetica" w:hAnsi="Helvetica"/>
          <w:color w:val="auto"/>
          <w:sz w:val="20"/>
          <w:szCs w:val="20"/>
        </w:rPr>
      </w:pPr>
    </w:p>
    <w:p w14:paraId="41B1B961" w14:textId="785706AB" w:rsidR="00164475" w:rsidRPr="00B678BB" w:rsidRDefault="00164475" w:rsidP="003A73F5">
      <w:pPr>
        <w:spacing w:line="360" w:lineRule="auto"/>
        <w:jc w:val="both"/>
        <w:rPr>
          <w:rFonts w:ascii="Helvetica" w:hAnsi="Helvetica"/>
          <w:color w:val="auto"/>
        </w:rPr>
      </w:pPr>
      <w:r w:rsidRPr="00B678BB">
        <w:rPr>
          <w:rFonts w:ascii="Helvetica" w:hAnsi="Helvetica"/>
          <w:color w:val="auto"/>
        </w:rPr>
        <w:t>Eye movement data were recorded monocularly at 1000 Hz with the SR Research EyeLink 1000 d</w:t>
      </w:r>
      <w:r w:rsidR="002D4704" w:rsidRPr="00B678BB">
        <w:rPr>
          <w:rFonts w:ascii="Helvetica" w:hAnsi="Helvetica"/>
          <w:color w:val="auto"/>
        </w:rPr>
        <w:t>esktop eye tracker (SR Research</w:t>
      </w:r>
      <w:r w:rsidRPr="00B678BB">
        <w:rPr>
          <w:rFonts w:ascii="Helvetica" w:hAnsi="Helvetica"/>
          <w:color w:val="auto"/>
        </w:rPr>
        <w:t xml:space="preserve">). </w:t>
      </w:r>
      <w:r w:rsidR="00DF42B4" w:rsidRPr="00B678BB">
        <w:rPr>
          <w:rFonts w:ascii="Helvetica" w:hAnsi="Helvetica"/>
          <w:color w:val="auto"/>
        </w:rPr>
        <w:t xml:space="preserve">The video was presented on a 21in CRT Monitor with a 800x600 screen resolution, and the video was presented at 25 frames per second and a 720 x 576 resolution.  </w:t>
      </w:r>
      <w:r w:rsidRPr="00B678BB">
        <w:rPr>
          <w:rFonts w:ascii="Helvetica" w:hAnsi="Helvetica"/>
          <w:color w:val="auto"/>
        </w:rPr>
        <w:t>Participants were seated with their head held stationar</w:t>
      </w:r>
      <w:r w:rsidR="00E21A25" w:rsidRPr="00B678BB">
        <w:rPr>
          <w:rFonts w:ascii="Helvetica" w:hAnsi="Helvetica"/>
          <w:color w:val="auto"/>
        </w:rPr>
        <w:t>y on a chinrest approximately 57</w:t>
      </w:r>
      <w:r w:rsidRPr="00B678BB">
        <w:rPr>
          <w:rFonts w:ascii="Helvetica" w:hAnsi="Helvetica"/>
          <w:color w:val="auto"/>
        </w:rPr>
        <w:t>cm from the computer monitor. Eye movements were calibrated for each participant using a nine-point calibration procedure.</w:t>
      </w:r>
      <w:r w:rsidR="00CB4F2B" w:rsidRPr="00B678BB">
        <w:rPr>
          <w:rFonts w:ascii="Helvetica" w:hAnsi="Helvetica"/>
          <w:color w:val="auto"/>
        </w:rPr>
        <w:t xml:space="preserve"> </w:t>
      </w:r>
      <w:r w:rsidR="00DF42B4" w:rsidRPr="00B678BB">
        <w:rPr>
          <w:rFonts w:ascii="Helvetica" w:hAnsi="Helvetica"/>
          <w:color w:val="auto"/>
        </w:rPr>
        <w:t xml:space="preserve"> Each trial started with a drift correction and was initiated once participants fixated the centre of the screen. </w:t>
      </w:r>
      <w:r w:rsidR="00CB4F2B" w:rsidRPr="00B678BB">
        <w:rPr>
          <w:rFonts w:ascii="Helvetica" w:hAnsi="Helvetica"/>
          <w:color w:val="auto"/>
        </w:rPr>
        <w:t xml:space="preserve"> Eye movement</w:t>
      </w:r>
      <w:r w:rsidR="00001DAF" w:rsidRPr="00B678BB">
        <w:rPr>
          <w:rFonts w:ascii="Helvetica" w:hAnsi="Helvetica"/>
          <w:color w:val="auto"/>
        </w:rPr>
        <w:t xml:space="preserve">s were analysed using Data Viewer </w:t>
      </w:r>
      <w:r w:rsidR="00CB4F2B" w:rsidRPr="00B678BB">
        <w:rPr>
          <w:rFonts w:ascii="Helvetica" w:hAnsi="Helvetica"/>
          <w:color w:val="auto"/>
        </w:rPr>
        <w:t xml:space="preserve">analysis </w:t>
      </w:r>
      <w:r w:rsidR="002D4704" w:rsidRPr="00B678BB">
        <w:rPr>
          <w:rFonts w:ascii="Helvetica" w:hAnsi="Helvetica"/>
          <w:color w:val="auto"/>
        </w:rPr>
        <w:t xml:space="preserve">were conducted using Data Viewer </w:t>
      </w:r>
      <w:r w:rsidR="00001DAF" w:rsidRPr="00B678BB">
        <w:rPr>
          <w:rFonts w:ascii="Helvetica" w:hAnsi="Helvetica"/>
          <w:color w:val="auto"/>
        </w:rPr>
        <w:t>2.4.0.198</w:t>
      </w:r>
      <w:r w:rsidR="00CC20DA" w:rsidRPr="00B678BB">
        <w:rPr>
          <w:rFonts w:ascii="Helvetica" w:hAnsi="Helvetica"/>
          <w:color w:val="auto"/>
        </w:rPr>
        <w:t xml:space="preserve"> </w:t>
      </w:r>
      <w:r w:rsidR="002D4704" w:rsidRPr="00B678BB">
        <w:rPr>
          <w:rFonts w:ascii="Helvetica" w:hAnsi="Helvetica"/>
          <w:color w:val="auto"/>
        </w:rPr>
        <w:t>(SR-Research).</w:t>
      </w:r>
    </w:p>
    <w:p w14:paraId="070E1113" w14:textId="77777777" w:rsidR="00164475" w:rsidRPr="00B678BB" w:rsidRDefault="00164475" w:rsidP="003A73F5">
      <w:pPr>
        <w:spacing w:line="360" w:lineRule="auto"/>
        <w:jc w:val="both"/>
        <w:rPr>
          <w:rFonts w:ascii="Helvetica" w:hAnsi="Helvetica"/>
          <w:color w:val="auto"/>
          <w:sz w:val="20"/>
          <w:szCs w:val="20"/>
        </w:rPr>
      </w:pPr>
    </w:p>
    <w:p w14:paraId="2E88ED11" w14:textId="77777777" w:rsidR="000C396D" w:rsidRPr="00B678BB" w:rsidRDefault="000C396D" w:rsidP="003A73F5">
      <w:pPr>
        <w:spacing w:line="360" w:lineRule="auto"/>
        <w:jc w:val="both"/>
        <w:rPr>
          <w:rFonts w:ascii="Helvetica" w:hAnsi="Helvetica"/>
          <w:color w:val="auto"/>
        </w:rPr>
      </w:pPr>
    </w:p>
    <w:p w14:paraId="55FB62FE" w14:textId="77777777" w:rsidR="000C396D" w:rsidRPr="00B678BB" w:rsidRDefault="00B60C8C" w:rsidP="003A73F5">
      <w:pPr>
        <w:spacing w:line="360" w:lineRule="auto"/>
        <w:jc w:val="both"/>
        <w:rPr>
          <w:rFonts w:ascii="Helvetica" w:hAnsi="Helvetica"/>
          <w:b/>
          <w:bCs/>
          <w:color w:val="auto"/>
        </w:rPr>
      </w:pPr>
      <w:r w:rsidRPr="00B678BB">
        <w:rPr>
          <w:rFonts w:ascii="Helvetica" w:hAnsi="Helvetica"/>
          <w:b/>
          <w:bCs/>
          <w:color w:val="auto"/>
        </w:rPr>
        <w:t>Results:</w:t>
      </w:r>
    </w:p>
    <w:p w14:paraId="28117E7F" w14:textId="77777777" w:rsidR="000C396D" w:rsidRPr="00B678BB" w:rsidRDefault="000C396D" w:rsidP="003A73F5">
      <w:pPr>
        <w:spacing w:line="360" w:lineRule="auto"/>
        <w:jc w:val="both"/>
        <w:rPr>
          <w:rFonts w:ascii="Helvetica" w:hAnsi="Helvetica"/>
          <w:b/>
          <w:bCs/>
          <w:color w:val="auto"/>
        </w:rPr>
      </w:pPr>
    </w:p>
    <w:p w14:paraId="10F2A929" w14:textId="77777777" w:rsidR="001812B3" w:rsidRPr="00B678BB" w:rsidRDefault="001812B3" w:rsidP="003A73F5">
      <w:pPr>
        <w:spacing w:line="360" w:lineRule="auto"/>
        <w:jc w:val="both"/>
        <w:rPr>
          <w:rFonts w:ascii="Helvetica" w:hAnsi="Helvetica"/>
          <w:color w:val="auto"/>
        </w:rPr>
      </w:pPr>
    </w:p>
    <w:p w14:paraId="47F6619D" w14:textId="2304E86E" w:rsidR="00776E2B" w:rsidRPr="00B678BB" w:rsidRDefault="00776E2B" w:rsidP="003A73F5">
      <w:pPr>
        <w:spacing w:line="360" w:lineRule="auto"/>
        <w:jc w:val="both"/>
        <w:rPr>
          <w:rFonts w:ascii="Helvetica" w:hAnsi="Helvetica"/>
          <w:i/>
          <w:color w:val="auto"/>
        </w:rPr>
      </w:pPr>
      <w:r w:rsidRPr="00B678BB">
        <w:rPr>
          <w:rFonts w:ascii="Helvetica" w:hAnsi="Helvetica"/>
          <w:i/>
          <w:color w:val="auto"/>
        </w:rPr>
        <w:t>Overt Misdirection</w:t>
      </w:r>
    </w:p>
    <w:p w14:paraId="520B9FF9" w14:textId="6CCC6B07" w:rsidR="00776E2B" w:rsidRPr="00B678BB" w:rsidRDefault="00557FB6" w:rsidP="003A73F5">
      <w:pPr>
        <w:spacing w:line="360" w:lineRule="auto"/>
        <w:jc w:val="both"/>
        <w:rPr>
          <w:rFonts w:ascii="Helvetica" w:hAnsi="Helvetica"/>
          <w:color w:val="auto"/>
        </w:rPr>
      </w:pPr>
      <w:r w:rsidRPr="00B678BB">
        <w:rPr>
          <w:rFonts w:ascii="Helvetica" w:hAnsi="Helvetica"/>
          <w:color w:val="auto"/>
        </w:rPr>
        <w:t>Figure 2 shows participants</w:t>
      </w:r>
      <w:r w:rsidR="00E46A1F" w:rsidRPr="00B678BB">
        <w:rPr>
          <w:rFonts w:ascii="Helvetica" w:hAnsi="Helvetica"/>
          <w:color w:val="auto"/>
        </w:rPr>
        <w:t>’</w:t>
      </w:r>
      <w:r w:rsidRPr="00B678BB">
        <w:rPr>
          <w:rFonts w:ascii="Helvetica" w:hAnsi="Helvetica"/>
          <w:color w:val="auto"/>
        </w:rPr>
        <w:t xml:space="preserve"> fixations at the point at which the lighter is dropped</w:t>
      </w:r>
      <w:r w:rsidR="00880D95" w:rsidRPr="00B678BB">
        <w:rPr>
          <w:rFonts w:ascii="Helvetica" w:hAnsi="Helvetica"/>
          <w:color w:val="auto"/>
        </w:rPr>
        <w:t xml:space="preserve"> (see supplementary videos for eye movements across entire video)</w:t>
      </w:r>
      <w:r w:rsidRPr="00B678BB">
        <w:rPr>
          <w:rFonts w:ascii="Helvetica" w:hAnsi="Helvetica"/>
          <w:color w:val="auto"/>
        </w:rPr>
        <w:t xml:space="preserve">. </w:t>
      </w:r>
      <w:r w:rsidR="00BE79D1" w:rsidRPr="00B678BB">
        <w:rPr>
          <w:rFonts w:ascii="Helvetica" w:hAnsi="Helvetica"/>
          <w:color w:val="auto"/>
        </w:rPr>
        <w:t>S</w:t>
      </w:r>
      <w:r w:rsidR="005E3BA1" w:rsidRPr="00B678BB">
        <w:rPr>
          <w:rFonts w:ascii="Helvetica" w:hAnsi="Helvetica"/>
          <w:color w:val="auto"/>
        </w:rPr>
        <w:t>even adults fixated the lighter</w:t>
      </w:r>
      <w:r w:rsidR="00BE79D1" w:rsidRPr="00B678BB">
        <w:rPr>
          <w:rFonts w:ascii="Helvetica" w:hAnsi="Helvetica"/>
          <w:color w:val="auto"/>
        </w:rPr>
        <w:t xml:space="preserve"> hand</w:t>
      </w:r>
      <w:r w:rsidR="00E46A1F" w:rsidRPr="00B678BB">
        <w:rPr>
          <w:rFonts w:ascii="Helvetica" w:hAnsi="Helvetica"/>
          <w:color w:val="auto"/>
        </w:rPr>
        <w:t>,</w:t>
      </w:r>
      <w:r w:rsidR="00BE79D1" w:rsidRPr="00B678BB">
        <w:rPr>
          <w:rFonts w:ascii="Helvetica" w:hAnsi="Helvetica"/>
          <w:color w:val="auto"/>
        </w:rPr>
        <w:t xml:space="preserve"> a</w:t>
      </w:r>
      <w:r w:rsidR="005E3BA1" w:rsidRPr="00B678BB">
        <w:rPr>
          <w:rFonts w:ascii="Helvetica" w:hAnsi="Helvetica"/>
          <w:color w:val="auto"/>
        </w:rPr>
        <w:t>t the time of the lighter drop,</w:t>
      </w:r>
      <w:r w:rsidRPr="00B678BB">
        <w:rPr>
          <w:rFonts w:ascii="Helvetica" w:hAnsi="Helvetica"/>
          <w:color w:val="auto"/>
        </w:rPr>
        <w:t xml:space="preserve"> </w:t>
      </w:r>
      <w:r w:rsidR="00BE79D1" w:rsidRPr="00B678BB">
        <w:rPr>
          <w:rFonts w:ascii="Helvetica" w:hAnsi="Helvetica"/>
          <w:color w:val="auto"/>
        </w:rPr>
        <w:t xml:space="preserve">whilst none of the children did so. </w:t>
      </w:r>
      <w:r w:rsidRPr="00B678BB">
        <w:rPr>
          <w:rFonts w:ascii="Helvetica" w:hAnsi="Helvetica"/>
          <w:color w:val="auto"/>
        </w:rPr>
        <w:t>The adults were significantly more likely to fixate t</w:t>
      </w:r>
      <w:r w:rsidR="00D4198C" w:rsidRPr="00B678BB">
        <w:rPr>
          <w:rFonts w:ascii="Helvetica" w:hAnsi="Helvetica"/>
          <w:color w:val="auto"/>
        </w:rPr>
        <w:t>he hand dropping the lighter (</w:t>
      </w:r>
      <w:r w:rsidR="00B06D2E" w:rsidRPr="00B678BB">
        <w:rPr>
          <w:rFonts w:ascii="Helvetica" w:hAnsi="Helvetica"/>
          <w:color w:val="auto"/>
        </w:rPr>
        <w:t>22</w:t>
      </w:r>
      <w:r w:rsidRPr="00B678BB">
        <w:rPr>
          <w:rFonts w:ascii="Helvetica" w:hAnsi="Helvetica"/>
          <w:color w:val="auto"/>
        </w:rPr>
        <w:t xml:space="preserve">%) than </w:t>
      </w:r>
      <w:r w:rsidR="00D4198C" w:rsidRPr="00B678BB">
        <w:rPr>
          <w:rFonts w:ascii="Helvetica" w:hAnsi="Helvetica"/>
          <w:color w:val="auto"/>
        </w:rPr>
        <w:t xml:space="preserve">the children (0%) </w:t>
      </w:r>
      <w:r w:rsidR="00B06D2E" w:rsidRPr="00B678BB">
        <w:rPr>
          <w:rFonts w:ascii="Helvetica" w:hAnsi="Helvetica"/>
          <w:color w:val="auto"/>
        </w:rPr>
        <w:t>Fisher’s Exact test = 9.89, p = .01</w:t>
      </w:r>
      <w:r w:rsidRPr="00B678BB">
        <w:rPr>
          <w:rFonts w:ascii="Helvetica" w:hAnsi="Helvetica"/>
          <w:color w:val="auto"/>
        </w:rPr>
        <w:t>.  As non</w:t>
      </w:r>
      <w:r w:rsidR="00D4198C" w:rsidRPr="00B678BB">
        <w:rPr>
          <w:rFonts w:ascii="Helvetica" w:hAnsi="Helvetica"/>
          <w:color w:val="auto"/>
        </w:rPr>
        <w:t>e</w:t>
      </w:r>
      <w:r w:rsidRPr="00B678BB">
        <w:rPr>
          <w:rFonts w:ascii="Helvetica" w:hAnsi="Helvetica"/>
          <w:color w:val="auto"/>
        </w:rPr>
        <w:t xml:space="preserve"> of the children fixated the lighter hand detection was independent of where they were looking.  </w:t>
      </w:r>
      <w:r w:rsidR="00D4198C" w:rsidRPr="00B678BB">
        <w:rPr>
          <w:rFonts w:ascii="Helvetica" w:hAnsi="Helvetica"/>
          <w:color w:val="auto"/>
        </w:rPr>
        <w:t xml:space="preserve">In the adults, participants who fixated the lighter hand were significantly more likely to detect the lighter drop than those who fixated elsewhere.  </w:t>
      </w:r>
      <w:r w:rsidR="00B06D2E" w:rsidRPr="00B678BB">
        <w:rPr>
          <w:rFonts w:ascii="Helvetica" w:hAnsi="Helvetica"/>
          <w:color w:val="auto"/>
        </w:rPr>
        <w:t>Fischer’s exact test = 9.06, p = .025.</w:t>
      </w:r>
    </w:p>
    <w:p w14:paraId="22B84FA6" w14:textId="77777777" w:rsidR="000C396D" w:rsidRPr="00B678BB" w:rsidRDefault="000C396D" w:rsidP="003A73F5">
      <w:pPr>
        <w:spacing w:line="360" w:lineRule="auto"/>
        <w:jc w:val="both"/>
        <w:rPr>
          <w:rFonts w:ascii="Helvetica" w:hAnsi="Helvetica"/>
          <w:color w:val="auto"/>
        </w:rPr>
      </w:pPr>
    </w:p>
    <w:p w14:paraId="41160B0B" w14:textId="2990C23F" w:rsidR="003E0A60" w:rsidRPr="00B678BB" w:rsidRDefault="003E0A60" w:rsidP="003A73F5">
      <w:pPr>
        <w:spacing w:line="360" w:lineRule="auto"/>
        <w:jc w:val="both"/>
        <w:rPr>
          <w:rFonts w:ascii="Helvetica" w:hAnsi="Helvetica"/>
          <w:i/>
          <w:color w:val="auto"/>
        </w:rPr>
      </w:pPr>
      <w:r w:rsidRPr="00B678BB">
        <w:rPr>
          <w:rFonts w:ascii="Helvetica" w:hAnsi="Helvetica"/>
          <w:i/>
          <w:noProof/>
          <w:color w:val="auto"/>
          <w:lang w:val="en-US" w:eastAsia="en-US" w:bidi="ar-SA"/>
        </w:rPr>
        <w:drawing>
          <wp:inline distT="0" distB="0" distL="0" distR="0" wp14:anchorId="3178B5E4" wp14:editId="77825B28">
            <wp:extent cx="6332220" cy="5177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10">
                      <a:extLst>
                        <a:ext uri="{28A0092B-C50C-407E-A947-70E740481C1C}">
                          <a14:useLocalDpi xmlns:a14="http://schemas.microsoft.com/office/drawing/2010/main" val="0"/>
                        </a:ext>
                      </a:extLst>
                    </a:blip>
                    <a:stretch>
                      <a:fillRect/>
                    </a:stretch>
                  </pic:blipFill>
                  <pic:spPr>
                    <a:xfrm>
                      <a:off x="0" y="0"/>
                      <a:ext cx="6332220" cy="5177155"/>
                    </a:xfrm>
                    <a:prstGeom prst="rect">
                      <a:avLst/>
                    </a:prstGeom>
                  </pic:spPr>
                </pic:pic>
              </a:graphicData>
            </a:graphic>
          </wp:inline>
        </w:drawing>
      </w:r>
    </w:p>
    <w:p w14:paraId="5EF00D6F" w14:textId="77777777" w:rsidR="003E0A60" w:rsidRPr="00B678BB" w:rsidRDefault="003E0A60" w:rsidP="003A73F5">
      <w:pPr>
        <w:spacing w:line="360" w:lineRule="auto"/>
        <w:jc w:val="both"/>
        <w:rPr>
          <w:rFonts w:ascii="Helvetica" w:hAnsi="Helvetica"/>
          <w:b/>
          <w:bCs/>
          <w:color w:val="auto"/>
        </w:rPr>
      </w:pPr>
    </w:p>
    <w:p w14:paraId="3A403790" w14:textId="244CF592" w:rsidR="003E0A60" w:rsidRPr="00B678BB" w:rsidRDefault="003E0A60" w:rsidP="003A73F5">
      <w:pPr>
        <w:spacing w:line="360" w:lineRule="auto"/>
        <w:jc w:val="both"/>
        <w:rPr>
          <w:rFonts w:ascii="Helvetica" w:hAnsi="Helvetica"/>
          <w:bCs/>
          <w:i/>
          <w:color w:val="auto"/>
        </w:rPr>
      </w:pPr>
      <w:r w:rsidRPr="00B678BB">
        <w:rPr>
          <w:rFonts w:ascii="Helvetica" w:hAnsi="Helvetica"/>
          <w:bCs/>
          <w:i/>
          <w:color w:val="auto"/>
        </w:rPr>
        <w:t xml:space="preserve">Figure 2:  Fixation points at the time of the lighter drop as a function of whether the lighter was detected or not, for children and adults.  The left panels show fixation points for the adults (black dots) and the right panels show the fixation points of the children.  The top two panels are fixation points for individuals who missed the drop (i.e. covertly misdirected), and the bottom panels are fixation points for individuals who detected the drop (i.e. not covertly misdirected).  </w:t>
      </w:r>
    </w:p>
    <w:p w14:paraId="4CA059CA" w14:textId="77777777" w:rsidR="003E0A60" w:rsidRPr="00B678BB" w:rsidRDefault="003E0A60" w:rsidP="003A73F5">
      <w:pPr>
        <w:spacing w:line="360" w:lineRule="auto"/>
        <w:jc w:val="both"/>
        <w:rPr>
          <w:rFonts w:ascii="Helvetica" w:hAnsi="Helvetica"/>
          <w:b/>
          <w:bCs/>
          <w:color w:val="auto"/>
        </w:rPr>
      </w:pPr>
    </w:p>
    <w:p w14:paraId="5C25F06B" w14:textId="77777777" w:rsidR="00492863" w:rsidRPr="00B678BB" w:rsidRDefault="00492863" w:rsidP="003A73F5">
      <w:pPr>
        <w:spacing w:line="360" w:lineRule="auto"/>
        <w:jc w:val="both"/>
        <w:rPr>
          <w:rFonts w:ascii="Helvetica" w:hAnsi="Helvetica"/>
          <w:i/>
          <w:color w:val="auto"/>
        </w:rPr>
      </w:pPr>
      <w:r w:rsidRPr="00B678BB">
        <w:rPr>
          <w:rFonts w:ascii="Helvetica" w:hAnsi="Helvetica"/>
          <w:i/>
          <w:color w:val="auto"/>
        </w:rPr>
        <w:t>Covert Misdirection</w:t>
      </w:r>
    </w:p>
    <w:p w14:paraId="36852C7D" w14:textId="2A58C429" w:rsidR="00492863" w:rsidRPr="00B678BB" w:rsidRDefault="00F2703D" w:rsidP="003A73F5">
      <w:pPr>
        <w:spacing w:line="360" w:lineRule="auto"/>
        <w:jc w:val="both"/>
        <w:rPr>
          <w:rFonts w:ascii="Helvetica" w:hAnsi="Helvetica"/>
          <w:color w:val="auto"/>
        </w:rPr>
      </w:pPr>
      <w:r w:rsidRPr="00B678BB">
        <w:rPr>
          <w:rFonts w:ascii="Helvetica" w:hAnsi="Helvetica"/>
          <w:color w:val="auto"/>
        </w:rPr>
        <w:t>Our</w:t>
      </w:r>
      <w:r w:rsidR="00492863" w:rsidRPr="00B678BB">
        <w:rPr>
          <w:rFonts w:ascii="Helvetica" w:hAnsi="Helvetica"/>
          <w:color w:val="auto"/>
        </w:rPr>
        <w:t xml:space="preserve"> </w:t>
      </w:r>
      <w:r w:rsidR="00234795" w:rsidRPr="00B678BB">
        <w:rPr>
          <w:rFonts w:ascii="Helvetica" w:hAnsi="Helvetica"/>
          <w:color w:val="auto"/>
        </w:rPr>
        <w:t xml:space="preserve">second </w:t>
      </w:r>
      <w:r w:rsidR="00492863" w:rsidRPr="00B678BB">
        <w:rPr>
          <w:rFonts w:ascii="Helvetica" w:hAnsi="Helvetica"/>
          <w:color w:val="auto"/>
        </w:rPr>
        <w:t>analysis compared the proportion of adults and children who failed to notice the lighter drop.  Participants were classified as having detected the lighter drop if they claimed to have seen how the trick was done and also came up with the correct method (the lighter was dropped, rather than simply that “it went up the sleeve”).  42% of the adults failed to see the lighter drop, compared to 68% of the children, thus illustrating the children were significantly more covertly misdirected than the adults X</w:t>
      </w:r>
      <w:r w:rsidR="00492863" w:rsidRPr="00B678BB">
        <w:rPr>
          <w:rFonts w:ascii="Helvetica" w:hAnsi="Helvetica"/>
          <w:color w:val="auto"/>
          <w:vertAlign w:val="superscript"/>
        </w:rPr>
        <w:t>2</w:t>
      </w:r>
      <w:r w:rsidR="00492863" w:rsidRPr="00B678BB">
        <w:rPr>
          <w:rFonts w:ascii="Helvetica" w:hAnsi="Helvetica"/>
          <w:color w:val="auto"/>
        </w:rPr>
        <w:t xml:space="preserve">=3.98, p = .046. </w:t>
      </w:r>
      <w:r w:rsidR="002B73C5" w:rsidRPr="00B678BB">
        <w:rPr>
          <w:rFonts w:ascii="Helvetica" w:hAnsi="Helvetica"/>
          <w:color w:val="auto"/>
        </w:rPr>
        <w:t xml:space="preserve">However, seven of the adults detected the lighter </w:t>
      </w:r>
      <w:r w:rsidR="00C45A01" w:rsidRPr="00B678BB">
        <w:rPr>
          <w:rFonts w:ascii="Helvetica" w:hAnsi="Helvetica"/>
          <w:color w:val="auto"/>
        </w:rPr>
        <w:t>while</w:t>
      </w:r>
      <w:r w:rsidR="002B73C5" w:rsidRPr="00B678BB">
        <w:rPr>
          <w:rFonts w:ascii="Helvetica" w:hAnsi="Helvetica"/>
          <w:color w:val="auto"/>
        </w:rPr>
        <w:t xml:space="preserve"> fixating it, thus indicating that they were attending </w:t>
      </w:r>
      <w:r w:rsidR="00CC20DA" w:rsidRPr="00B678BB">
        <w:rPr>
          <w:rFonts w:ascii="Helvetica" w:hAnsi="Helvetica"/>
          <w:color w:val="auto"/>
        </w:rPr>
        <w:t xml:space="preserve">to </w:t>
      </w:r>
      <w:r w:rsidR="002B73C5" w:rsidRPr="00B678BB">
        <w:rPr>
          <w:rFonts w:ascii="Helvetica" w:hAnsi="Helvetica"/>
          <w:color w:val="auto"/>
        </w:rPr>
        <w:t xml:space="preserve">it overtly and covertly.  </w:t>
      </w:r>
    </w:p>
    <w:p w14:paraId="02CBB686" w14:textId="77777777" w:rsidR="00492863" w:rsidRPr="00B678BB" w:rsidRDefault="00492863" w:rsidP="003A73F5">
      <w:pPr>
        <w:spacing w:line="360" w:lineRule="auto"/>
        <w:jc w:val="both"/>
        <w:rPr>
          <w:rFonts w:ascii="Helvetica" w:hAnsi="Helvetica"/>
          <w:b/>
          <w:bCs/>
          <w:color w:val="auto"/>
        </w:rPr>
      </w:pPr>
    </w:p>
    <w:p w14:paraId="13D44822" w14:textId="77777777" w:rsidR="000C396D" w:rsidRPr="00B678BB" w:rsidRDefault="00B60C8C" w:rsidP="003A73F5">
      <w:pPr>
        <w:spacing w:line="360" w:lineRule="auto"/>
        <w:jc w:val="both"/>
        <w:rPr>
          <w:rFonts w:ascii="Helvetica" w:hAnsi="Helvetica"/>
          <w:b/>
          <w:bCs/>
          <w:color w:val="auto"/>
        </w:rPr>
      </w:pPr>
      <w:r w:rsidRPr="00B678BB">
        <w:rPr>
          <w:rFonts w:ascii="Helvetica" w:hAnsi="Helvetica"/>
          <w:b/>
          <w:bCs/>
          <w:color w:val="auto"/>
        </w:rPr>
        <w:t>Discussion:</w:t>
      </w:r>
    </w:p>
    <w:p w14:paraId="3EF36AA2" w14:textId="77777777" w:rsidR="002958C1" w:rsidRPr="00B678BB" w:rsidRDefault="002958C1" w:rsidP="003A73F5">
      <w:pPr>
        <w:spacing w:line="360" w:lineRule="auto"/>
        <w:jc w:val="both"/>
        <w:rPr>
          <w:rFonts w:ascii="Helvetica" w:hAnsi="Helvetica"/>
          <w:b/>
          <w:bCs/>
          <w:color w:val="auto"/>
        </w:rPr>
      </w:pPr>
    </w:p>
    <w:p w14:paraId="31EC9AA5" w14:textId="0EADC1B2" w:rsidR="006B36EB" w:rsidRPr="00B678BB" w:rsidRDefault="0065085C" w:rsidP="003A73F5">
      <w:pPr>
        <w:spacing w:line="360" w:lineRule="auto"/>
        <w:jc w:val="both"/>
        <w:rPr>
          <w:rFonts w:ascii="Helvetica" w:hAnsi="Helvetica"/>
          <w:bCs/>
          <w:color w:val="auto"/>
        </w:rPr>
      </w:pPr>
      <w:r w:rsidRPr="00B678BB">
        <w:rPr>
          <w:rFonts w:ascii="Helvetica" w:hAnsi="Helvetica"/>
          <w:bCs/>
          <w:color w:val="auto"/>
        </w:rPr>
        <w:t xml:space="preserve">Our aim was to compare children and adult’s </w:t>
      </w:r>
      <w:r w:rsidR="00F21B8D" w:rsidRPr="00B678BB">
        <w:rPr>
          <w:rFonts w:ascii="Helvetica" w:hAnsi="Helvetica"/>
          <w:bCs/>
          <w:color w:val="auto"/>
        </w:rPr>
        <w:t xml:space="preserve">inhibition of </w:t>
      </w:r>
      <w:r w:rsidR="00473786" w:rsidRPr="00B678BB">
        <w:rPr>
          <w:rFonts w:ascii="Helvetica" w:hAnsi="Helvetica"/>
          <w:bCs/>
          <w:color w:val="auto"/>
        </w:rPr>
        <w:t xml:space="preserve">attentional distraction, by measuring the extent </w:t>
      </w:r>
      <w:r w:rsidR="00F21B8D" w:rsidRPr="00B678BB">
        <w:rPr>
          <w:rFonts w:ascii="Helvetica" w:hAnsi="Helvetica"/>
          <w:bCs/>
          <w:color w:val="auto"/>
        </w:rPr>
        <w:t xml:space="preserve">to which they </w:t>
      </w:r>
      <w:r w:rsidR="00001DAF" w:rsidRPr="00B678BB">
        <w:rPr>
          <w:rFonts w:ascii="Helvetica" w:hAnsi="Helvetica"/>
          <w:bCs/>
          <w:color w:val="auto"/>
        </w:rPr>
        <w:t>were</w:t>
      </w:r>
      <w:r w:rsidR="00F21B8D" w:rsidRPr="00B678BB">
        <w:rPr>
          <w:rFonts w:ascii="Helvetica" w:hAnsi="Helvetica"/>
          <w:bCs/>
          <w:color w:val="auto"/>
        </w:rPr>
        <w:t xml:space="preserve"> misdirected</w:t>
      </w:r>
      <w:r w:rsidR="006B36EB" w:rsidRPr="00B678BB">
        <w:rPr>
          <w:rFonts w:ascii="Helvetica" w:hAnsi="Helvetica"/>
          <w:bCs/>
          <w:color w:val="auto"/>
        </w:rPr>
        <w:t xml:space="preserve">. </w:t>
      </w:r>
      <w:r w:rsidR="00F21B8D" w:rsidRPr="00B678BB">
        <w:rPr>
          <w:rFonts w:ascii="Helvetica" w:hAnsi="Helvetica"/>
          <w:bCs/>
          <w:color w:val="auto"/>
        </w:rPr>
        <w:t>Attentional misdirection works by systematically misdirecting people’s attention away from the method (i.e. the dropping lighter)</w:t>
      </w:r>
      <w:r w:rsidR="00001DAF" w:rsidRPr="00B678BB">
        <w:rPr>
          <w:rFonts w:ascii="Helvetica" w:hAnsi="Helvetica"/>
          <w:bCs/>
          <w:color w:val="auto"/>
        </w:rPr>
        <w:t>,</w:t>
      </w:r>
      <w:r w:rsidR="00F21B8D" w:rsidRPr="00B678BB">
        <w:rPr>
          <w:rFonts w:ascii="Helvetica" w:hAnsi="Helvetica"/>
          <w:bCs/>
          <w:color w:val="auto"/>
        </w:rPr>
        <w:t xml:space="preserve"> and thus the only way in which the method can be detected is by inhibiting this attentional </w:t>
      </w:r>
      <w:r w:rsidR="00001DAF" w:rsidRPr="00B678BB">
        <w:rPr>
          <w:rFonts w:ascii="Helvetica" w:hAnsi="Helvetica"/>
          <w:bCs/>
          <w:color w:val="auto"/>
        </w:rPr>
        <w:t>manipulation</w:t>
      </w:r>
      <w:r w:rsidR="00F21B8D" w:rsidRPr="00B678BB">
        <w:rPr>
          <w:rFonts w:ascii="Helvetica" w:hAnsi="Helvetica"/>
          <w:bCs/>
          <w:color w:val="auto"/>
        </w:rPr>
        <w:t>.  Similar to previous</w:t>
      </w:r>
      <w:r w:rsidR="00473786" w:rsidRPr="00B678BB">
        <w:rPr>
          <w:rFonts w:ascii="Helvetica" w:hAnsi="Helvetica"/>
          <w:bCs/>
          <w:color w:val="auto"/>
        </w:rPr>
        <w:t xml:space="preserve"> research </w:t>
      </w:r>
      <w:r w:rsidR="00F21B8D" w:rsidRPr="00B678BB">
        <w:rPr>
          <w:rFonts w:ascii="Helvetica" w:hAnsi="Helvetica"/>
          <w:bCs/>
          <w:color w:val="auto"/>
        </w:rPr>
        <w:t>half of</w:t>
      </w:r>
      <w:r w:rsidR="00473786" w:rsidRPr="00B678BB">
        <w:rPr>
          <w:rFonts w:ascii="Helvetica" w:hAnsi="Helvetica"/>
          <w:bCs/>
          <w:color w:val="auto"/>
        </w:rPr>
        <w:t xml:space="preserve"> our participants failed to notice the lighter being dropped, even though this occurred in full view.  </w:t>
      </w:r>
      <w:r w:rsidR="00F21B8D" w:rsidRPr="00B678BB">
        <w:rPr>
          <w:rFonts w:ascii="Helvetica" w:hAnsi="Helvetica"/>
          <w:bCs/>
          <w:color w:val="auto"/>
        </w:rPr>
        <w:t>However,</w:t>
      </w:r>
      <w:r w:rsidR="00473786" w:rsidRPr="00B678BB">
        <w:rPr>
          <w:rFonts w:ascii="Helvetica" w:hAnsi="Helvetica"/>
          <w:bCs/>
          <w:color w:val="auto"/>
        </w:rPr>
        <w:t xml:space="preserve"> children under the age of 10 </w:t>
      </w:r>
      <w:r w:rsidR="00E21A25" w:rsidRPr="00B678BB">
        <w:rPr>
          <w:rFonts w:ascii="Helvetica" w:hAnsi="Helvetica"/>
          <w:bCs/>
          <w:color w:val="auto"/>
        </w:rPr>
        <w:t xml:space="preserve">years </w:t>
      </w:r>
      <w:r w:rsidR="00473786" w:rsidRPr="00B678BB">
        <w:rPr>
          <w:rFonts w:ascii="Helvetica" w:hAnsi="Helvetica"/>
          <w:bCs/>
          <w:color w:val="auto"/>
        </w:rPr>
        <w:t xml:space="preserve">were significantly less likely to notice the lighter drop, </w:t>
      </w:r>
      <w:r w:rsidR="002475B5" w:rsidRPr="00B678BB">
        <w:rPr>
          <w:rFonts w:ascii="Helvetica" w:hAnsi="Helvetica"/>
          <w:bCs/>
          <w:color w:val="auto"/>
        </w:rPr>
        <w:t>which</w:t>
      </w:r>
      <w:r w:rsidR="00473786" w:rsidRPr="00B678BB">
        <w:rPr>
          <w:rFonts w:ascii="Helvetica" w:hAnsi="Helvetica"/>
          <w:bCs/>
          <w:color w:val="auto"/>
        </w:rPr>
        <w:t xml:space="preserve"> illustrates that children have greater difficulties inhibiting </w:t>
      </w:r>
      <w:r w:rsidR="00F21B8D" w:rsidRPr="00B678BB">
        <w:rPr>
          <w:rFonts w:ascii="Helvetica" w:hAnsi="Helvetica"/>
          <w:bCs/>
          <w:color w:val="auto"/>
        </w:rPr>
        <w:t xml:space="preserve">the </w:t>
      </w:r>
      <w:r w:rsidR="00BB0D1C" w:rsidRPr="00B678BB">
        <w:rPr>
          <w:rFonts w:ascii="Helvetica" w:hAnsi="Helvetica"/>
          <w:bCs/>
          <w:color w:val="auto"/>
        </w:rPr>
        <w:t>attentional</w:t>
      </w:r>
      <w:r w:rsidR="006B36EB" w:rsidRPr="00B678BB">
        <w:rPr>
          <w:rFonts w:ascii="Helvetica" w:hAnsi="Helvetica"/>
          <w:bCs/>
          <w:color w:val="auto"/>
        </w:rPr>
        <w:t xml:space="preserve"> misdirection</w:t>
      </w:r>
      <w:r w:rsidR="00473786" w:rsidRPr="00B678BB">
        <w:rPr>
          <w:rFonts w:ascii="Helvetica" w:hAnsi="Helvetica"/>
          <w:bCs/>
          <w:color w:val="auto"/>
        </w:rPr>
        <w:t xml:space="preserve">. </w:t>
      </w:r>
    </w:p>
    <w:p w14:paraId="48CB9932" w14:textId="77777777" w:rsidR="0072511C" w:rsidRPr="00B678BB" w:rsidRDefault="0072511C" w:rsidP="003A73F5">
      <w:pPr>
        <w:spacing w:line="360" w:lineRule="auto"/>
        <w:jc w:val="both"/>
        <w:rPr>
          <w:rFonts w:ascii="Helvetica" w:hAnsi="Helvetica"/>
          <w:bCs/>
          <w:color w:val="auto"/>
        </w:rPr>
      </w:pPr>
    </w:p>
    <w:p w14:paraId="78618F78" w14:textId="10C78941" w:rsidR="003659E7" w:rsidRPr="00B678BB" w:rsidRDefault="0072511C" w:rsidP="003A73F5">
      <w:pPr>
        <w:spacing w:line="360" w:lineRule="auto"/>
        <w:jc w:val="both"/>
        <w:rPr>
          <w:rFonts w:ascii="Helvetica" w:hAnsi="Helvetica"/>
          <w:bCs/>
          <w:color w:val="auto"/>
        </w:rPr>
      </w:pPr>
      <w:r w:rsidRPr="00B678BB">
        <w:rPr>
          <w:rFonts w:ascii="Helvetica" w:hAnsi="Helvetica"/>
          <w:bCs/>
          <w:color w:val="auto"/>
        </w:rPr>
        <w:t xml:space="preserve">Using a sustained inattentional blindness task Neisser </w:t>
      </w:r>
      <w:r w:rsidR="007F22C7" w:rsidRPr="00B678BB">
        <w:rPr>
          <w:rFonts w:ascii="Helvetica" w:hAnsi="Helvetica"/>
          <w:color w:val="auto"/>
        </w:rPr>
        <w:fldChar w:fldCharType="begin"/>
      </w:r>
      <w:r w:rsidR="007F22C7" w:rsidRPr="00B678BB">
        <w:rPr>
          <w:rFonts w:ascii="Helvetica" w:hAnsi="Helvetica"/>
          <w:color w:val="auto"/>
        </w:rPr>
        <w:instrText xml:space="preserve"> ADDIN EN.CITE &lt;EndNote&gt;&lt;Cite ExcludeAuth="1"&gt;&lt;Author&gt;Neisser&lt;/Author&gt;&lt;Year&gt;1979&lt;/Year&gt;&lt;RecNum&gt;573&lt;/RecNum&gt;&lt;DisplayText&gt;(1979)&lt;/DisplayText&gt;&lt;record&gt;&lt;rec-number&gt;573&lt;/rec-number&gt;&lt;foreign-keys&gt;&lt;key app="EN" db-id="rf2w2art5pa9rfed0d75w2fc00z9f0ts0t52"&gt;573&lt;/key&gt;&lt;/foreign-keys&gt;&lt;ref-type name="Edited Book"&gt;28&lt;/ref-type&gt;&lt;contributors&gt;&lt;authors&gt;&lt;author&gt;Neisser, U.&lt;/author&gt;&lt;/authors&gt;&lt;secondary-authors&gt;&lt;author&gt;Pick A. D.&lt;/author&gt;&lt;/secondary-authors&gt;&lt;/contributors&gt;&lt;titles&gt;&lt;title&gt;The control of information pickup in selective looking&lt;/title&gt;&lt;secondary-title&gt;Perception and its Development: A Tribute to Eleanor J Gibson&lt;/secondary-title&gt;&lt;/titles&gt;&lt;pages&gt;201-219&lt;/pages&gt;&lt;dates&gt;&lt;year&gt;1979&lt;/year&gt;&lt;/dates&gt;&lt;pub-location&gt;Hillsdale, NY&lt;/pub-location&gt;&lt;publisher&gt;Lawrence Erlbaum Associates&lt;/publisher&gt;&lt;urls&gt;&lt;/urls&gt;&lt;/record&gt;&lt;/Cite&gt;&lt;/EndNote&gt;</w:instrText>
      </w:r>
      <w:r w:rsidR="007F22C7" w:rsidRPr="00B678BB">
        <w:rPr>
          <w:rFonts w:ascii="Helvetica" w:hAnsi="Helvetica"/>
          <w:color w:val="auto"/>
        </w:rPr>
        <w:fldChar w:fldCharType="separate"/>
      </w:r>
      <w:r w:rsidR="007F22C7" w:rsidRPr="00B678BB">
        <w:rPr>
          <w:rFonts w:ascii="Helvetica" w:hAnsi="Helvetica"/>
          <w:noProof/>
          <w:color w:val="auto"/>
        </w:rPr>
        <w:t>(</w:t>
      </w:r>
      <w:hyperlink w:anchor="_ENREF_45" w:tooltip="Neisser, 1979 #573" w:history="1">
        <w:r w:rsidR="005B2B17" w:rsidRPr="00B678BB">
          <w:rPr>
            <w:rFonts w:ascii="Helvetica" w:hAnsi="Helvetica"/>
            <w:noProof/>
            <w:color w:val="auto"/>
          </w:rPr>
          <w:t>1979</w:t>
        </w:r>
      </w:hyperlink>
      <w:r w:rsidR="007F22C7" w:rsidRPr="00B678BB">
        <w:rPr>
          <w:rFonts w:ascii="Helvetica" w:hAnsi="Helvetica"/>
          <w:noProof/>
          <w:color w:val="auto"/>
        </w:rPr>
        <w:t>)</w:t>
      </w:r>
      <w:r w:rsidR="007F22C7" w:rsidRPr="00B678BB">
        <w:rPr>
          <w:rFonts w:ascii="Helvetica" w:hAnsi="Helvetica"/>
          <w:color w:val="auto"/>
        </w:rPr>
        <w:fldChar w:fldCharType="end"/>
      </w:r>
      <w:r w:rsidRPr="00B678BB">
        <w:rPr>
          <w:rFonts w:ascii="Helvetica" w:hAnsi="Helvetica"/>
          <w:color w:val="auto"/>
        </w:rPr>
        <w:t xml:space="preserve"> reported that children were more likely to notice an unexpected event, and he suggested that children show less </w:t>
      </w:r>
      <w:r w:rsidRPr="00B678BB">
        <w:rPr>
          <w:rFonts w:ascii="Helvetica" w:hAnsi="Helvetica"/>
          <w:color w:val="auto"/>
        </w:rPr>
        <w:lastRenderedPageBreak/>
        <w:t xml:space="preserve">inattentional blindness because </w:t>
      </w:r>
      <w:r w:rsidR="007F22C7" w:rsidRPr="00B678BB">
        <w:rPr>
          <w:rFonts w:ascii="Helvetica" w:hAnsi="Helvetica"/>
          <w:color w:val="auto"/>
        </w:rPr>
        <w:t>they</w:t>
      </w:r>
      <w:r w:rsidRPr="00B678BB">
        <w:rPr>
          <w:rFonts w:ascii="Helvetica" w:hAnsi="Helvetica"/>
          <w:color w:val="auto"/>
        </w:rPr>
        <w:t xml:space="preserve"> are less able to maintain their focus of attention on the primary task, and thus are more likely to shift their attention to the unexpected event.  </w:t>
      </w:r>
      <w:r w:rsidR="007F22C7" w:rsidRPr="00B678BB">
        <w:rPr>
          <w:rFonts w:ascii="Helvetica" w:hAnsi="Helvetica"/>
          <w:color w:val="auto"/>
        </w:rPr>
        <w:t xml:space="preserve">Using the Gorilla Illusion </w:t>
      </w:r>
      <w:r w:rsidR="007F22C7" w:rsidRPr="00B678BB">
        <w:rPr>
          <w:color w:val="auto"/>
        </w:rPr>
        <w:fldChar w:fldCharType="begin"/>
      </w:r>
      <w:r w:rsidR="007F22C7" w:rsidRPr="00B678BB">
        <w:rPr>
          <w:color w:val="auto"/>
        </w:rPr>
        <w:instrText xml:space="preserve"> ADDIN EN.CITE &lt;EndNote&gt;&lt;Cite&gt;&lt;Author&gt;Simons&lt;/Author&gt;&lt;Year&gt;1999&lt;/Year&gt;&lt;RecNum&gt;357&lt;/RecNum&gt;&lt;DisplayText&gt;(Simons &amp;amp; Chabris, 1999)&lt;/DisplayText&gt;&lt;record&gt;&lt;rec-number&gt;357&lt;/rec-number&gt;&lt;foreign-keys&gt;&lt;key app="EN" db-id="rf2w2art5pa9rfed0d75w2fc00z9f0ts0t52"&gt;357&lt;/key&gt;&lt;/foreign-keys&gt;&lt;ref-type name="Journal Article"&gt;17&lt;/ref-type&gt;&lt;contributors&gt;&lt;authors&gt;&lt;author&gt;Simons, D. J.&lt;/author&gt;&lt;author&gt;Chabris, C. F.&lt;/author&gt;&lt;/authors&gt;&lt;/contributors&gt;&lt;titles&gt;&lt;title&gt;Gorillas in our midst: sustained inattentional blindness for dynamic events&lt;/title&gt;&lt;secondary-title&gt;Perception&lt;/secondary-title&gt;&lt;alt-title&gt;Perception&lt;/alt-title&gt;&lt;/titles&gt;&lt;periodical&gt;&lt;full-title&gt;Perception&lt;/full-title&gt;&lt;/periodical&gt;&lt;alt-periodical&gt;&lt;full-title&gt;Perception&lt;/full-title&gt;&lt;/alt-periodical&gt;&lt;pages&gt;1059-1074&lt;/pages&gt;&lt;volume&gt;28&lt;/volume&gt;&lt;number&gt;9&lt;/number&gt;&lt;dates&gt;&lt;year&gt;1999&lt;/year&gt;&lt;/dates&gt;&lt;accession-num&gt;ISI:000083696500002&lt;/accession-num&gt;&lt;urls&gt;&lt;/urls&gt;&lt;/record&gt;&lt;/Cite&gt;&lt;/EndNote&gt;</w:instrText>
      </w:r>
      <w:r w:rsidR="007F22C7" w:rsidRPr="00B678BB">
        <w:rPr>
          <w:color w:val="auto"/>
        </w:rPr>
        <w:fldChar w:fldCharType="separate"/>
      </w:r>
      <w:r w:rsidR="007F22C7" w:rsidRPr="00B678BB">
        <w:rPr>
          <w:noProof/>
          <w:color w:val="auto"/>
        </w:rPr>
        <w:t>(</w:t>
      </w:r>
      <w:hyperlink w:anchor="_ENREF_52" w:tooltip="Simons, 1999 #357" w:history="1">
        <w:r w:rsidR="005B2B17" w:rsidRPr="00B678BB">
          <w:rPr>
            <w:noProof/>
            <w:color w:val="auto"/>
          </w:rPr>
          <w:t>Simons &amp; Chabris, 1999</w:t>
        </w:r>
      </w:hyperlink>
      <w:r w:rsidR="007F22C7" w:rsidRPr="00B678BB">
        <w:rPr>
          <w:noProof/>
          <w:color w:val="auto"/>
        </w:rPr>
        <w:t>)</w:t>
      </w:r>
      <w:r w:rsidR="007F22C7" w:rsidRPr="00B678BB">
        <w:rPr>
          <w:color w:val="auto"/>
        </w:rPr>
        <w:fldChar w:fldCharType="end"/>
      </w:r>
      <w:r w:rsidR="007F22C7" w:rsidRPr="00B678BB">
        <w:rPr>
          <w:color w:val="auto"/>
        </w:rPr>
        <w:t>,</w:t>
      </w:r>
      <w:r w:rsidR="007F22C7" w:rsidRPr="00B678BB">
        <w:rPr>
          <w:rFonts w:ascii="Helvetica" w:hAnsi="Helvetica"/>
          <w:color w:val="auto"/>
        </w:rPr>
        <w:t xml:space="preserve"> Memmert </w:t>
      </w:r>
      <w:r w:rsidR="007F22C7" w:rsidRPr="00B678BB">
        <w:rPr>
          <w:color w:val="auto"/>
        </w:rPr>
        <w:fldChar w:fldCharType="begin"/>
      </w:r>
      <w:r w:rsidR="007F22C7" w:rsidRPr="00B678BB">
        <w:rPr>
          <w:color w:val="auto"/>
        </w:rPr>
        <w:instrText xml:space="preserve"> ADDIN EN.CITE &lt;EndNote&gt;&lt;Cite ExcludeAuth="1"&gt;&lt;Author&gt;Memmert&lt;/Author&gt;&lt;Year&gt;2006&lt;/Year&gt;&lt;RecNum&gt;813&lt;/RecNum&gt;&lt;DisplayText&gt;(2006)&lt;/DisplayText&gt;&lt;record&gt;&lt;rec-number&gt;813&lt;/rec-number&gt;&lt;foreign-keys&gt;&lt;key app="EN" db-id="rf2w2art5pa9rfed0d75w2fc00z9f0ts0t52"&gt;813&lt;/key&gt;&lt;/foreign-keys&gt;&lt;ref-type name="Journal Article"&gt;17&lt;/ref-type&gt;&lt;contributors&gt;&lt;authors&gt;&lt;author&gt;Memmert, D.&lt;/author&gt;&lt;/authors&gt;&lt;/contributors&gt;&lt;auth-address&gt;Memmert, D&amp;#xD;Univ Heidelberg, Inst Sports Sci, Neuenheimer Feld 700, D-69120 Heidelberg, Germany&amp;#xD;Univ Heidelberg, Inst Sports Sci, D-69120 Heidelberg, Germany&lt;/auth-address&gt;&lt;titles&gt;&lt;title&gt;The effects of eye movements, age, and expertise on inattentional blindness&lt;/title&gt;&lt;secondary-title&gt;Consciousness and Cognition&lt;/secondary-title&gt;&lt;alt-title&gt;Conscious Cogn&amp;#xD;Conscious Cogn&lt;/alt-title&gt;&lt;/titles&gt;&lt;periodical&gt;&lt;full-title&gt;Consciousness and Cognition&lt;/full-title&gt;&lt;/periodical&gt;&lt;pages&gt;620-627&lt;/pages&gt;&lt;volume&gt;15&lt;/volume&gt;&lt;number&gt;3&lt;/number&gt;&lt;keywords&gt;&lt;keyword&gt;attention&lt;/keyword&gt;&lt;keyword&gt;eye movements&lt;/keyword&gt;&lt;keyword&gt;individual differences&lt;/keyword&gt;&lt;keyword&gt;expert-novice paradigm&lt;/keyword&gt;&lt;keyword&gt;attention&lt;/keyword&gt;&lt;keyword&gt;children&lt;/keyword&gt;&lt;keyword&gt;sport&lt;/keyword&gt;&lt;/keywords&gt;&lt;dates&gt;&lt;year&gt;2006&lt;/year&gt;&lt;pub-dates&gt;&lt;date&gt;Sep&lt;/date&gt;&lt;/pub-dates&gt;&lt;/dates&gt;&lt;isbn&gt;1053-8100&lt;/isbn&gt;&lt;accession-num&gt;ISI:000239879200011&lt;/accession-num&gt;&lt;label&gt;447&lt;/label&gt;&lt;urls&gt;&lt;related-urls&gt;&lt;url&gt;&amp;lt;Go to ISI&amp;gt;://000239879200011&lt;/url&gt;&lt;/related-urls&gt;&lt;/urls&gt;&lt;language&gt;English&lt;/language&gt;&lt;/record&gt;&lt;/Cite&gt;&lt;/EndNote&gt;</w:instrText>
      </w:r>
      <w:r w:rsidR="007F22C7" w:rsidRPr="00B678BB">
        <w:rPr>
          <w:color w:val="auto"/>
        </w:rPr>
        <w:fldChar w:fldCharType="separate"/>
      </w:r>
      <w:r w:rsidR="007F22C7" w:rsidRPr="00B678BB">
        <w:rPr>
          <w:noProof/>
          <w:color w:val="auto"/>
        </w:rPr>
        <w:t>(</w:t>
      </w:r>
      <w:hyperlink w:anchor="_ENREF_42" w:tooltip="Memmert, 2006 #813" w:history="1">
        <w:r w:rsidR="005B2B17" w:rsidRPr="00B678BB">
          <w:rPr>
            <w:noProof/>
            <w:color w:val="auto"/>
          </w:rPr>
          <w:t>2006</w:t>
        </w:r>
      </w:hyperlink>
      <w:r w:rsidR="007F22C7" w:rsidRPr="00B678BB">
        <w:rPr>
          <w:noProof/>
          <w:color w:val="auto"/>
        </w:rPr>
        <w:t>)</w:t>
      </w:r>
      <w:r w:rsidR="007F22C7" w:rsidRPr="00B678BB">
        <w:rPr>
          <w:color w:val="auto"/>
        </w:rPr>
        <w:fldChar w:fldCharType="end"/>
      </w:r>
      <w:r w:rsidR="007F22C7" w:rsidRPr="00B678BB">
        <w:rPr>
          <w:color w:val="auto"/>
        </w:rPr>
        <w:t xml:space="preserve"> </w:t>
      </w:r>
      <w:r w:rsidR="007F22C7" w:rsidRPr="00B678BB">
        <w:rPr>
          <w:rFonts w:ascii="Helvetica" w:hAnsi="Helvetica"/>
          <w:color w:val="auto"/>
        </w:rPr>
        <w:t>on the other hand revealed higher levels of inattentional blindness in children under the age of 8 than adults, and he suggested that the age between 8 to 13 years shows a particular improvement</w:t>
      </w:r>
      <w:r w:rsidR="00F2703D" w:rsidRPr="00B678BB">
        <w:rPr>
          <w:rFonts w:ascii="Helvetica" w:hAnsi="Helvetica"/>
          <w:color w:val="auto"/>
        </w:rPr>
        <w:t xml:space="preserve">s in </w:t>
      </w:r>
      <w:r w:rsidR="007F22C7" w:rsidRPr="00B678BB">
        <w:rPr>
          <w:rFonts w:ascii="Helvetica" w:hAnsi="Helvetica"/>
          <w:color w:val="auto"/>
        </w:rPr>
        <w:t xml:space="preserve"> detecting unexpected events.  There has been much debate about the similarities and differences between inattentional blindness and misdirection </w:t>
      </w:r>
      <w:r w:rsidR="007F22C7" w:rsidRPr="00B678BB">
        <w:rPr>
          <w:color w:val="auto"/>
        </w:rPr>
        <w:fldChar w:fldCharType="begin">
          <w:fldData xml:space="preserve">PEVuZE5vdGU+PENpdGU+PEF1dGhvcj5NZW1tZXJ0PC9BdXRob3I+PFllYXI+MjAxMDwvWWVhcj48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</w:fldData>
        </w:fldChar>
      </w:r>
      <w:r w:rsidR="007F22C7" w:rsidRPr="00B678BB">
        <w:rPr>
          <w:color w:val="auto"/>
        </w:rPr>
        <w:instrText xml:space="preserve"> ADDIN EN.CITE </w:instrText>
      </w:r>
      <w:r w:rsidR="007F22C7" w:rsidRPr="00B678BB">
        <w:rPr>
          <w:color w:val="auto"/>
        </w:rPr>
        <w:fldChar w:fldCharType="begin">
          <w:fldData xml:space="preserve">PEVuZE5vdGU+PENpdGU+PEF1dGhvcj5NZW1tZXJ0PC9BdXRob3I+PFllYXI+MjAxMDwvWWVhcj48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</w:fldData>
        </w:fldChar>
      </w:r>
      <w:r w:rsidR="007F22C7" w:rsidRPr="00B678BB">
        <w:rPr>
          <w:color w:val="auto"/>
        </w:rPr>
        <w:instrText xml:space="preserve"> ADDIN EN.CITE.DATA </w:instrText>
      </w:r>
      <w:r w:rsidR="007F22C7" w:rsidRPr="00B678BB">
        <w:rPr>
          <w:color w:val="auto"/>
        </w:rPr>
      </w:r>
      <w:r w:rsidR="007F22C7" w:rsidRPr="00B678BB">
        <w:rPr>
          <w:color w:val="auto"/>
        </w:rPr>
        <w:fldChar w:fldCharType="end"/>
      </w:r>
      <w:r w:rsidR="007F22C7" w:rsidRPr="00B678BB">
        <w:rPr>
          <w:color w:val="auto"/>
        </w:rPr>
      </w:r>
      <w:r w:rsidR="007F22C7" w:rsidRPr="00B678BB">
        <w:rPr>
          <w:color w:val="auto"/>
        </w:rPr>
        <w:fldChar w:fldCharType="separate"/>
      </w:r>
      <w:r w:rsidR="007F22C7" w:rsidRPr="00B678BB">
        <w:rPr>
          <w:noProof/>
          <w:color w:val="auto"/>
        </w:rPr>
        <w:t>(</w:t>
      </w:r>
      <w:hyperlink w:anchor="_ENREF_33" w:tooltip="Kuhn, 2011 #1803" w:history="1">
        <w:r w:rsidR="005B2B17" w:rsidRPr="00B678BB">
          <w:rPr>
            <w:noProof/>
            <w:color w:val="auto"/>
          </w:rPr>
          <w:t>Kuhn &amp; Tatler, 2011</w:t>
        </w:r>
      </w:hyperlink>
      <w:r w:rsidR="007F22C7" w:rsidRPr="00B678BB">
        <w:rPr>
          <w:noProof/>
          <w:color w:val="auto"/>
        </w:rPr>
        <w:t xml:space="preserve">; </w:t>
      </w:r>
      <w:hyperlink w:anchor="_ENREF_43" w:tooltip="Memmert, 2010 #1613" w:history="1">
        <w:r w:rsidR="005B2B17" w:rsidRPr="00B678BB">
          <w:rPr>
            <w:noProof/>
            <w:color w:val="auto"/>
          </w:rPr>
          <w:t>Memmert, 2010</w:t>
        </w:r>
      </w:hyperlink>
      <w:r w:rsidR="007F22C7" w:rsidRPr="00B678BB">
        <w:rPr>
          <w:noProof/>
          <w:color w:val="auto"/>
        </w:rPr>
        <w:t>)</w:t>
      </w:r>
      <w:r w:rsidR="007F22C7" w:rsidRPr="00B678BB">
        <w:rPr>
          <w:color w:val="auto"/>
        </w:rPr>
        <w:fldChar w:fldCharType="end"/>
      </w:r>
      <w:r w:rsidR="007F22C7" w:rsidRPr="00B678BB">
        <w:rPr>
          <w:rFonts w:ascii="Helvetica" w:hAnsi="Helvetica"/>
          <w:color w:val="auto"/>
        </w:rPr>
        <w:t xml:space="preserve">, but our results support Memmert’s findings that detection of unexpected events improves, rather than deteriorates with age. </w:t>
      </w:r>
    </w:p>
    <w:p w14:paraId="4FD0552B" w14:textId="77777777" w:rsidR="006B36EB" w:rsidRPr="00B678BB" w:rsidRDefault="006B36EB" w:rsidP="003A73F5">
      <w:pPr>
        <w:spacing w:line="360" w:lineRule="auto"/>
        <w:jc w:val="both"/>
        <w:rPr>
          <w:rFonts w:ascii="Helvetica" w:hAnsi="Helvetica"/>
          <w:bCs/>
          <w:color w:val="auto"/>
        </w:rPr>
      </w:pPr>
    </w:p>
    <w:p w14:paraId="7C87DF01" w14:textId="4F3D64B7" w:rsidR="00632D7C" w:rsidRPr="00B678BB" w:rsidRDefault="00632D7C" w:rsidP="003A73F5">
      <w:pPr>
        <w:spacing w:line="360" w:lineRule="auto"/>
        <w:jc w:val="both"/>
        <w:rPr>
          <w:rFonts w:ascii="Helvetica" w:hAnsi="Helvetica"/>
          <w:color w:val="auto"/>
        </w:rPr>
      </w:pPr>
      <w:r w:rsidRPr="00B678BB">
        <w:rPr>
          <w:rFonts w:ascii="Helvetica" w:hAnsi="Helvetica"/>
          <w:color w:val="auto"/>
        </w:rPr>
        <w:t xml:space="preserve">One could potentially argue that these differences in detection rate result from </w:t>
      </w:r>
      <w:r w:rsidR="009F4A8E" w:rsidRPr="00B678BB">
        <w:rPr>
          <w:rFonts w:ascii="Helvetica" w:hAnsi="Helvetica"/>
          <w:color w:val="auto"/>
        </w:rPr>
        <w:t>an immature</w:t>
      </w:r>
      <w:r w:rsidRPr="00B678BB">
        <w:rPr>
          <w:rFonts w:ascii="Helvetica" w:hAnsi="Helvetica"/>
          <w:color w:val="auto"/>
        </w:rPr>
        <w:t xml:space="preserve"> verbal</w:t>
      </w:r>
      <w:r w:rsidR="003E5E55" w:rsidRPr="00B678BB">
        <w:rPr>
          <w:rFonts w:ascii="Helvetica" w:hAnsi="Helvetica"/>
          <w:color w:val="auto"/>
        </w:rPr>
        <w:t xml:space="preserve"> ability or</w:t>
      </w:r>
      <w:r w:rsidR="009F4A8E" w:rsidRPr="00B678BB">
        <w:rPr>
          <w:rFonts w:ascii="Helvetica" w:hAnsi="Helvetica"/>
          <w:color w:val="auto"/>
        </w:rPr>
        <w:t xml:space="preserve"> reflect</w:t>
      </w:r>
      <w:r w:rsidR="003E5E55" w:rsidRPr="00B678BB">
        <w:rPr>
          <w:rFonts w:ascii="Helvetica" w:hAnsi="Helvetica"/>
          <w:color w:val="auto"/>
        </w:rPr>
        <w:t xml:space="preserve"> lack in confidence</w:t>
      </w:r>
      <w:r w:rsidRPr="00B678BB">
        <w:rPr>
          <w:rFonts w:ascii="Helvetica" w:hAnsi="Helvetica"/>
          <w:color w:val="auto"/>
        </w:rPr>
        <w:t xml:space="preserve">. </w:t>
      </w:r>
      <w:r w:rsidR="00B670E1" w:rsidRPr="00B678BB">
        <w:rPr>
          <w:rFonts w:ascii="Helvetica" w:hAnsi="Helvetica"/>
          <w:color w:val="auto"/>
        </w:rPr>
        <w:t>W</w:t>
      </w:r>
      <w:r w:rsidR="00B60C8C" w:rsidRPr="00B678BB">
        <w:rPr>
          <w:rFonts w:ascii="Helvetica" w:hAnsi="Helvetica"/>
          <w:color w:val="auto"/>
        </w:rPr>
        <w:t xml:space="preserve">e believe that this is unlikely, </w:t>
      </w:r>
      <w:r w:rsidR="009F4A8E" w:rsidRPr="00B678BB">
        <w:rPr>
          <w:rFonts w:ascii="Helvetica" w:hAnsi="Helvetica"/>
          <w:color w:val="auto"/>
        </w:rPr>
        <w:t>then</w:t>
      </w:r>
      <w:r w:rsidR="00B60C8C" w:rsidRPr="00B678BB">
        <w:rPr>
          <w:rFonts w:ascii="Helvetica" w:hAnsi="Helvetica"/>
          <w:color w:val="auto"/>
        </w:rPr>
        <w:t xml:space="preserve"> the children were </w:t>
      </w:r>
      <w:r w:rsidRPr="00B678BB">
        <w:rPr>
          <w:rFonts w:ascii="Helvetica" w:hAnsi="Helvetica"/>
          <w:color w:val="auto"/>
        </w:rPr>
        <w:t>very</w:t>
      </w:r>
      <w:r w:rsidR="00B60C8C" w:rsidRPr="00B678BB">
        <w:rPr>
          <w:rFonts w:ascii="Helvetica" w:hAnsi="Helvetica"/>
          <w:color w:val="auto"/>
        </w:rPr>
        <w:t xml:space="preserve"> quick </w:t>
      </w:r>
      <w:r w:rsidR="00BB0D1C" w:rsidRPr="00B678BB">
        <w:rPr>
          <w:rFonts w:ascii="Helvetica" w:hAnsi="Helvetica"/>
          <w:color w:val="auto"/>
        </w:rPr>
        <w:t>to</w:t>
      </w:r>
      <w:r w:rsidR="00B60C8C" w:rsidRPr="00B678BB">
        <w:rPr>
          <w:rFonts w:ascii="Helvetica" w:hAnsi="Helvetica"/>
          <w:color w:val="auto"/>
        </w:rPr>
        <w:t xml:space="preserve"> </w:t>
      </w:r>
      <w:r w:rsidR="00BB0D1C" w:rsidRPr="00B678BB">
        <w:rPr>
          <w:rFonts w:ascii="Helvetica" w:hAnsi="Helvetica"/>
          <w:color w:val="auto"/>
        </w:rPr>
        <w:t>express</w:t>
      </w:r>
      <w:r w:rsidR="00B60C8C" w:rsidRPr="00B678BB">
        <w:rPr>
          <w:rFonts w:ascii="Helvetica" w:hAnsi="Helvetica"/>
          <w:color w:val="auto"/>
        </w:rPr>
        <w:t xml:space="preserve"> their opi</w:t>
      </w:r>
      <w:r w:rsidR="00E43624" w:rsidRPr="00B678BB">
        <w:rPr>
          <w:rFonts w:ascii="Helvetica" w:hAnsi="Helvetica"/>
          <w:color w:val="auto"/>
        </w:rPr>
        <w:t>nion on how the trick was done. T</w:t>
      </w:r>
      <w:r w:rsidR="009F4A8E" w:rsidRPr="00B678BB">
        <w:rPr>
          <w:rFonts w:ascii="Helvetica" w:hAnsi="Helvetica"/>
          <w:color w:val="auto"/>
        </w:rPr>
        <w:t xml:space="preserve">he children who were classified as not detecting the drop </w:t>
      </w:r>
      <w:r w:rsidR="00E43624" w:rsidRPr="00B678BB">
        <w:rPr>
          <w:rFonts w:ascii="Helvetica" w:hAnsi="Helvetica"/>
          <w:color w:val="auto"/>
        </w:rPr>
        <w:t>usually</w:t>
      </w:r>
      <w:r w:rsidRPr="00B678BB">
        <w:rPr>
          <w:rFonts w:ascii="Helvetica" w:hAnsi="Helvetica"/>
          <w:color w:val="auto"/>
        </w:rPr>
        <w:t xml:space="preserve"> incorrectly stated that it </w:t>
      </w:r>
      <w:r w:rsidR="009F4A8E" w:rsidRPr="00B678BB">
        <w:rPr>
          <w:rFonts w:ascii="Helvetica" w:hAnsi="Helvetica"/>
          <w:color w:val="auto"/>
        </w:rPr>
        <w:t xml:space="preserve">“went up his sleeve”, whilst the </w:t>
      </w:r>
      <w:r w:rsidR="00CB3BBB" w:rsidRPr="00B678BB">
        <w:rPr>
          <w:rFonts w:ascii="Helvetica" w:hAnsi="Helvetica"/>
          <w:color w:val="auto"/>
        </w:rPr>
        <w:t xml:space="preserve">children who did detect the drop said that they saw it drop immediately after the video.  Indeed anecdotal evidence </w:t>
      </w:r>
      <w:r w:rsidR="00DE03D7" w:rsidRPr="00B678BB">
        <w:rPr>
          <w:rFonts w:ascii="Helvetica" w:hAnsi="Helvetica"/>
          <w:color w:val="auto"/>
        </w:rPr>
        <w:t>from</w:t>
      </w:r>
      <w:r w:rsidR="00CB3BBB" w:rsidRPr="00B678BB">
        <w:rPr>
          <w:rFonts w:ascii="Helvetica" w:hAnsi="Helvetica"/>
          <w:color w:val="auto"/>
        </w:rPr>
        <w:t xml:space="preserve"> </w:t>
      </w:r>
      <w:r w:rsidR="00DE03D7" w:rsidRPr="00B678BB">
        <w:rPr>
          <w:rFonts w:ascii="Helvetica" w:hAnsi="Helvetica"/>
          <w:color w:val="auto"/>
        </w:rPr>
        <w:t>child entertainers</w:t>
      </w:r>
      <w:r w:rsidR="00CB3BBB" w:rsidRPr="00B678BB">
        <w:rPr>
          <w:rFonts w:ascii="Helvetica" w:hAnsi="Helvetica"/>
          <w:color w:val="auto"/>
        </w:rPr>
        <w:t xml:space="preserve"> confirms that children are not shy </w:t>
      </w:r>
      <w:r w:rsidR="003E5E55" w:rsidRPr="00B678BB">
        <w:rPr>
          <w:rFonts w:ascii="Helvetica" w:hAnsi="Helvetica"/>
          <w:color w:val="auto"/>
        </w:rPr>
        <w:t xml:space="preserve">about </w:t>
      </w:r>
      <w:r w:rsidR="002C56AE" w:rsidRPr="00B678BB">
        <w:rPr>
          <w:rFonts w:ascii="Helvetica" w:hAnsi="Helvetica"/>
          <w:color w:val="auto"/>
        </w:rPr>
        <w:t>expressing</w:t>
      </w:r>
      <w:r w:rsidR="003E5E55" w:rsidRPr="00B678BB">
        <w:rPr>
          <w:rFonts w:ascii="Helvetica" w:hAnsi="Helvetica"/>
          <w:color w:val="auto"/>
        </w:rPr>
        <w:t xml:space="preserve"> their opinion about </w:t>
      </w:r>
      <w:r w:rsidR="002C56AE" w:rsidRPr="00B678BB">
        <w:rPr>
          <w:rFonts w:ascii="Helvetica" w:hAnsi="Helvetica"/>
          <w:color w:val="auto"/>
        </w:rPr>
        <w:t>how they think a magic trick is done</w:t>
      </w:r>
      <w:r w:rsidR="00F36EFB" w:rsidRPr="00B678BB">
        <w:rPr>
          <w:rFonts w:ascii="Helvetica" w:hAnsi="Helvetica"/>
          <w:color w:val="auto"/>
        </w:rPr>
        <w:t xml:space="preserve"> </w:t>
      </w:r>
      <w:r w:rsidR="00F36EFB" w:rsidRPr="00B678BB">
        <w:rPr>
          <w:rFonts w:ascii="Helvetica" w:hAnsi="Helvetica"/>
          <w:color w:val="auto"/>
        </w:rPr>
        <w:fldChar w:fldCharType="begin"/>
      </w:r>
      <w:r w:rsidR="00F36EFB" w:rsidRPr="00B678BB">
        <w:rPr>
          <w:rFonts w:ascii="Helvetica" w:hAnsi="Helvetica"/>
          <w:color w:val="auto"/>
        </w:rPr>
        <w:instrText xml:space="preserve"> ADDIN EN.CITE &lt;EndNote&gt;&lt;Cite&gt;&lt;Author&gt;Kaye&lt;/Author&gt;&lt;Year&gt;2005&lt;/Year&gt;&lt;RecNum&gt;2212&lt;/RecNum&gt;&lt;DisplayText&gt;(Kaye, 2005)&lt;/DisplayText&gt;&lt;record&gt;&lt;rec-number&gt;2212&lt;/rec-number&gt;&lt;foreign-keys&gt;&lt;key app="EN" db-id="rf2w2art5pa9rfed0d75w2fc00z9f0ts0t52"&gt;2212&lt;/key&gt;&lt;/foreign-keys&gt;&lt;ref-type name="Book"&gt;6&lt;/ref-type&gt;&lt;contributors&gt;&lt;authors&gt;&lt;author&gt;Kaye, D.&lt;/author&gt;&lt;/authors&gt;&lt;/contributors&gt;&lt;titles&gt;&lt;title&gt;Seriously silly&lt;/title&gt;&lt;/titles&gt;&lt;dates&gt;&lt;year&gt;2005&lt;/year&gt;&lt;/dates&gt;&lt;pub-location&gt;Washington, DC&lt;/pub-location&gt;&lt;publisher&gt;Kaufman &amp;amp; Co&lt;/publisher&gt;&lt;urls&gt;&lt;/urls&gt;&lt;/record&gt;&lt;/Cite&gt;&lt;/EndNote&gt;</w:instrText>
      </w:r>
      <w:r w:rsidR="00F36EFB" w:rsidRPr="00B678BB">
        <w:rPr>
          <w:rFonts w:ascii="Helvetica" w:hAnsi="Helvetica"/>
          <w:color w:val="auto"/>
        </w:rPr>
        <w:fldChar w:fldCharType="separate"/>
      </w:r>
      <w:r w:rsidR="00F36EFB" w:rsidRPr="00B678BB">
        <w:rPr>
          <w:rFonts w:ascii="Helvetica" w:hAnsi="Helvetica"/>
          <w:noProof/>
          <w:color w:val="auto"/>
        </w:rPr>
        <w:t>(</w:t>
      </w:r>
      <w:hyperlink w:anchor="_ENREF_22" w:tooltip="Kaye, 2005 #2212" w:history="1">
        <w:r w:rsidR="005B2B17" w:rsidRPr="00B678BB">
          <w:rPr>
            <w:rFonts w:ascii="Helvetica" w:hAnsi="Helvetica"/>
            <w:noProof/>
            <w:color w:val="auto"/>
          </w:rPr>
          <w:t>Kaye, 2005</w:t>
        </w:r>
      </w:hyperlink>
      <w:r w:rsidR="00F36EFB" w:rsidRPr="00B678BB">
        <w:rPr>
          <w:rFonts w:ascii="Helvetica" w:hAnsi="Helvetica"/>
          <w:noProof/>
          <w:color w:val="auto"/>
        </w:rPr>
        <w:t>)</w:t>
      </w:r>
      <w:r w:rsidR="00F36EFB" w:rsidRPr="00B678BB">
        <w:rPr>
          <w:rFonts w:ascii="Helvetica" w:hAnsi="Helvetica"/>
          <w:color w:val="auto"/>
        </w:rPr>
        <w:fldChar w:fldCharType="end"/>
      </w:r>
      <w:r w:rsidR="00E46A1F" w:rsidRPr="00B678BB">
        <w:rPr>
          <w:rFonts w:ascii="Helvetica" w:hAnsi="Helvetica"/>
          <w:color w:val="auto"/>
        </w:rPr>
        <w:t>.</w:t>
      </w:r>
      <w:r w:rsidR="00BB0D1C" w:rsidRPr="00B678BB">
        <w:rPr>
          <w:rFonts w:ascii="Helvetica" w:hAnsi="Helvetica"/>
          <w:color w:val="auto"/>
        </w:rPr>
        <w:t xml:space="preserve"> T</w:t>
      </w:r>
      <w:r w:rsidR="00CB3BBB" w:rsidRPr="00B678BB">
        <w:rPr>
          <w:rFonts w:ascii="Helvetica" w:hAnsi="Helvetica"/>
          <w:color w:val="auto"/>
        </w:rPr>
        <w:t>his anecdotal evidence also highlight</w:t>
      </w:r>
      <w:r w:rsidR="00504DBF" w:rsidRPr="00B678BB">
        <w:rPr>
          <w:rFonts w:ascii="Helvetica" w:hAnsi="Helvetica"/>
          <w:color w:val="auto"/>
        </w:rPr>
        <w:t>s</w:t>
      </w:r>
      <w:r w:rsidR="00CB3BBB" w:rsidRPr="00B678BB">
        <w:rPr>
          <w:rFonts w:ascii="Helvetica" w:hAnsi="Helvetica"/>
          <w:color w:val="auto"/>
        </w:rPr>
        <w:t xml:space="preserve"> that children are probably just as motivated </w:t>
      </w:r>
      <w:r w:rsidR="00E46A1F" w:rsidRPr="00B678BB">
        <w:rPr>
          <w:rFonts w:ascii="Helvetica" w:hAnsi="Helvetica"/>
          <w:color w:val="auto"/>
        </w:rPr>
        <w:t xml:space="preserve">as adults </w:t>
      </w:r>
      <w:r w:rsidR="00CB3BBB" w:rsidRPr="00B678BB">
        <w:rPr>
          <w:rFonts w:ascii="Helvetica" w:hAnsi="Helvetica"/>
          <w:color w:val="auto"/>
        </w:rPr>
        <w:t xml:space="preserve">to discover how </w:t>
      </w:r>
      <w:r w:rsidR="00BB0D1C" w:rsidRPr="00B678BB">
        <w:rPr>
          <w:rFonts w:ascii="Helvetica" w:hAnsi="Helvetica"/>
          <w:color w:val="auto"/>
        </w:rPr>
        <w:t>the trick was</w:t>
      </w:r>
      <w:r w:rsidR="00CB3BBB" w:rsidRPr="00B678BB">
        <w:rPr>
          <w:rFonts w:ascii="Helvetica" w:hAnsi="Helvetica"/>
          <w:color w:val="auto"/>
        </w:rPr>
        <w:t xml:space="preserve"> done.   </w:t>
      </w:r>
      <w:r w:rsidR="008260CF" w:rsidRPr="00B678BB">
        <w:rPr>
          <w:rFonts w:ascii="Helvetica" w:hAnsi="Helvetica"/>
          <w:color w:val="auto"/>
        </w:rPr>
        <w:t xml:space="preserve">It is also conceivable that the adult participants have more experience with magic and thus </w:t>
      </w:r>
      <w:r w:rsidR="003B37AF" w:rsidRPr="00B678BB">
        <w:rPr>
          <w:rFonts w:ascii="Helvetica" w:hAnsi="Helvetica"/>
          <w:color w:val="auto"/>
        </w:rPr>
        <w:t xml:space="preserve">are </w:t>
      </w:r>
      <w:r w:rsidR="008260CF" w:rsidRPr="00B678BB">
        <w:rPr>
          <w:rFonts w:ascii="Helvetica" w:hAnsi="Helvetica"/>
          <w:color w:val="auto"/>
        </w:rPr>
        <w:t xml:space="preserve">simply </w:t>
      </w:r>
      <w:r w:rsidR="003B37AF" w:rsidRPr="00B678BB">
        <w:rPr>
          <w:rFonts w:ascii="Helvetica" w:hAnsi="Helvetica"/>
          <w:color w:val="auto"/>
        </w:rPr>
        <w:t>guessing/deducing the</w:t>
      </w:r>
      <w:r w:rsidR="008260CF" w:rsidRPr="00B678BB">
        <w:rPr>
          <w:rFonts w:ascii="Helvetica" w:hAnsi="Helvetica"/>
          <w:color w:val="auto"/>
        </w:rPr>
        <w:t xml:space="preserve"> method, rather than </w:t>
      </w:r>
      <w:r w:rsidR="003B37AF" w:rsidRPr="00B678BB">
        <w:rPr>
          <w:rFonts w:ascii="Helvetica" w:hAnsi="Helvetica"/>
          <w:color w:val="auto"/>
        </w:rPr>
        <w:t>seeing it</w:t>
      </w:r>
      <w:r w:rsidR="008260CF" w:rsidRPr="00B678BB">
        <w:rPr>
          <w:rFonts w:ascii="Helvetica" w:hAnsi="Helvetica"/>
          <w:color w:val="auto"/>
        </w:rPr>
        <w:t xml:space="preserve">.  However, this is unlikely, </w:t>
      </w:r>
      <w:r w:rsidR="00953962" w:rsidRPr="00B678BB">
        <w:rPr>
          <w:rFonts w:ascii="Helvetica" w:hAnsi="Helvetica"/>
          <w:color w:val="auto"/>
        </w:rPr>
        <w:t>as</w:t>
      </w:r>
      <w:r w:rsidR="008260CF" w:rsidRPr="00B678BB">
        <w:rPr>
          <w:rFonts w:ascii="Helvetica" w:hAnsi="Helvetica"/>
          <w:color w:val="auto"/>
        </w:rPr>
        <w:t xml:space="preserve"> the method of dropping a lighter is very counter-intuitive, and participants </w:t>
      </w:r>
      <w:r w:rsidR="003B37AF" w:rsidRPr="00B678BB">
        <w:rPr>
          <w:rFonts w:ascii="Helvetica" w:hAnsi="Helvetica"/>
          <w:color w:val="auto"/>
        </w:rPr>
        <w:t>who are</w:t>
      </w:r>
      <w:r w:rsidR="008260CF" w:rsidRPr="00B678BB">
        <w:rPr>
          <w:rFonts w:ascii="Helvetica" w:hAnsi="Helvetica"/>
          <w:color w:val="auto"/>
        </w:rPr>
        <w:t xml:space="preserve"> asked to guess </w:t>
      </w:r>
      <w:r w:rsidR="003B37AF" w:rsidRPr="00B678BB">
        <w:rPr>
          <w:rFonts w:ascii="Helvetica" w:hAnsi="Helvetica"/>
          <w:color w:val="auto"/>
        </w:rPr>
        <w:t xml:space="preserve">the method </w:t>
      </w:r>
      <w:r w:rsidR="008260CF" w:rsidRPr="00B678BB">
        <w:rPr>
          <w:rFonts w:ascii="Helvetica" w:hAnsi="Helvetica"/>
          <w:color w:val="auto"/>
        </w:rPr>
        <w:t>typically claim that the lighter went up the magician</w:t>
      </w:r>
      <w:r w:rsidR="003B37AF" w:rsidRPr="00B678BB">
        <w:rPr>
          <w:rFonts w:ascii="Helvetica" w:hAnsi="Helvetica"/>
          <w:color w:val="auto"/>
        </w:rPr>
        <w:t>’</w:t>
      </w:r>
      <w:r w:rsidR="008260CF" w:rsidRPr="00B678BB">
        <w:rPr>
          <w:rFonts w:ascii="Helvetica" w:hAnsi="Helvetica"/>
          <w:color w:val="auto"/>
        </w:rPr>
        <w:t xml:space="preserve">s sleeve and very rarely </w:t>
      </w:r>
      <w:r w:rsidR="00E92376" w:rsidRPr="00B678BB">
        <w:rPr>
          <w:rFonts w:ascii="Helvetica" w:hAnsi="Helvetica"/>
          <w:color w:val="auto"/>
        </w:rPr>
        <w:t>guess</w:t>
      </w:r>
      <w:r w:rsidR="008260CF" w:rsidRPr="00B678BB">
        <w:rPr>
          <w:rFonts w:ascii="Helvetica" w:hAnsi="Helvetica"/>
          <w:color w:val="auto"/>
        </w:rPr>
        <w:t xml:space="preserve"> that </w:t>
      </w:r>
      <w:r w:rsidR="003B37AF" w:rsidRPr="00B678BB">
        <w:rPr>
          <w:rFonts w:ascii="Helvetica" w:hAnsi="Helvetica"/>
          <w:color w:val="auto"/>
        </w:rPr>
        <w:t>it was</w:t>
      </w:r>
      <w:r w:rsidR="008260CF" w:rsidRPr="00B678BB">
        <w:rPr>
          <w:rFonts w:ascii="Helvetica" w:hAnsi="Helvetica"/>
          <w:color w:val="auto"/>
        </w:rPr>
        <w:t xml:space="preserve"> dropped </w:t>
      </w:r>
      <w:r w:rsidR="003B37AF" w:rsidRPr="00B678BB">
        <w:rPr>
          <w:rFonts w:ascii="Helvetica" w:hAnsi="Helvetica"/>
          <w:color w:val="auto"/>
        </w:rPr>
        <w:fldChar w:fldCharType="begin"/>
      </w:r>
      <w:r w:rsidR="003B37AF" w:rsidRPr="00B678BB">
        <w:rPr>
          <w:rFonts w:ascii="Helvetica" w:hAnsi="Helvetica"/>
          <w:color w:val="auto"/>
        </w:rPr>
        <w:instrText xml:space="preserve"> ADDIN EN.CITE &lt;EndNote&gt;&lt;Cite&gt;&lt;Author&gt;Kuhn&lt;/Author&gt;&lt;Year&gt;2010&lt;/Year&gt;&lt;RecNum&gt;1817&lt;/RecNum&gt;&lt;Prefix&gt;for full disucssion of this issue see &lt;/Prefix&gt;&lt;DisplayText&gt;(for full disucssion of this issue see Kuhn &amp;amp; Findlay, 2010)&lt;/DisplayText&gt;&lt;record&gt;&lt;rec-number&gt;1817&lt;/rec-number&gt;&lt;foreign-keys&gt;&lt;key app="EN" db-id="rf2w2art5pa9rfed0d75w2fc00z9f0ts0t52"&gt;1817&lt;/key&gt;&lt;/foreign-keys&gt;&lt;ref-type name="Journal Article"&gt;17&lt;/ref-type&gt;&lt;contributors&gt;&lt;authors&gt;&lt;author&gt;Kuhn, G.&lt;/author&gt;&lt;author&gt;Findlay, J. M.&lt;/author&gt;&lt;/authors&gt;&lt;/contributors&gt;&lt;titles&gt;&lt;title&gt;Misdirection, attention and awareness: Inattentional blindness reveals temporal relationship between eye movements and visual awareness&lt;/title&gt;&lt;secondary-title&gt;Quarterly Journal of Experimental Psychology&lt;/secondary-title&gt;&lt;/titles&gt;&lt;periodical&gt;&lt;full-title&gt;Quarterly Journal of Experimental Psychology&lt;/full-title&gt;&lt;/periodical&gt;&lt;pages&gt;136-146&lt;/pages&gt;&lt;volume&gt;63&lt;/volume&gt;&lt;number&gt;1&lt;/number&gt;&lt;dates&gt;&lt;year&gt;2010&lt;/year&gt;&lt;/dates&gt;&lt;isbn&gt;1747-0218&lt;/isbn&gt;&lt;accession-num&gt;WOS:000273402800010&lt;/accession-num&gt;&lt;urls&gt;&lt;related-urls&gt;&lt;url&gt;&amp;lt;Go to ISI&amp;gt;://WOS:000273402800010&lt;/url&gt;&lt;/related-urls&gt;&lt;/urls&gt;&lt;electronic-resource-num&gt;10.1080/17470210902846757&lt;/electronic-resource-num&gt;&lt;/record&gt;&lt;/Cite&gt;&lt;/EndNote&gt;</w:instrText>
      </w:r>
      <w:r w:rsidR="003B37AF" w:rsidRPr="00B678BB">
        <w:rPr>
          <w:rFonts w:ascii="Helvetica" w:hAnsi="Helvetica"/>
          <w:color w:val="auto"/>
        </w:rPr>
        <w:fldChar w:fldCharType="separate"/>
      </w:r>
      <w:r w:rsidR="003B37AF" w:rsidRPr="00B678BB">
        <w:rPr>
          <w:rFonts w:ascii="Helvetica" w:hAnsi="Helvetica"/>
          <w:noProof/>
          <w:color w:val="auto"/>
        </w:rPr>
        <w:t>(</w:t>
      </w:r>
      <w:hyperlink w:anchor="_ENREF_29" w:tooltip="Kuhn, 2010 #1817" w:history="1">
        <w:r w:rsidR="005B2B17" w:rsidRPr="00B678BB">
          <w:rPr>
            <w:rFonts w:ascii="Helvetica" w:hAnsi="Helvetica"/>
            <w:noProof/>
            <w:color w:val="auto"/>
          </w:rPr>
          <w:t>for full disucssion of this issue see Kuhn &amp; Findlay, 2010</w:t>
        </w:r>
      </w:hyperlink>
      <w:r w:rsidR="003B37AF" w:rsidRPr="00B678BB">
        <w:rPr>
          <w:rFonts w:ascii="Helvetica" w:hAnsi="Helvetica"/>
          <w:noProof/>
          <w:color w:val="auto"/>
        </w:rPr>
        <w:t>)</w:t>
      </w:r>
      <w:r w:rsidR="003B37AF" w:rsidRPr="00B678BB">
        <w:rPr>
          <w:rFonts w:ascii="Helvetica" w:hAnsi="Helvetica"/>
          <w:color w:val="auto"/>
        </w:rPr>
        <w:fldChar w:fldCharType="end"/>
      </w:r>
      <w:r w:rsidR="003B37AF" w:rsidRPr="00B678BB">
        <w:rPr>
          <w:rFonts w:ascii="Helvetica" w:hAnsi="Helvetica"/>
          <w:color w:val="auto"/>
        </w:rPr>
        <w:t>.</w:t>
      </w:r>
    </w:p>
    <w:p w14:paraId="2A8D49F1" w14:textId="77777777" w:rsidR="00CB3BBB" w:rsidRPr="00B678BB" w:rsidRDefault="00CB3BBB" w:rsidP="003A73F5">
      <w:pPr>
        <w:spacing w:line="360" w:lineRule="auto"/>
        <w:jc w:val="both"/>
        <w:rPr>
          <w:rFonts w:ascii="Helvetica" w:hAnsi="Helvetica"/>
          <w:color w:val="auto"/>
        </w:rPr>
      </w:pPr>
    </w:p>
    <w:p w14:paraId="2EA664B4" w14:textId="0F2A3A93" w:rsidR="003F5541" w:rsidRPr="00B678BB" w:rsidRDefault="00E46A1F" w:rsidP="003A73F5">
      <w:pPr>
        <w:spacing w:line="360" w:lineRule="auto"/>
        <w:jc w:val="both"/>
        <w:rPr>
          <w:rFonts w:ascii="Helvetica" w:hAnsi="Helvetica"/>
          <w:color w:val="auto"/>
        </w:rPr>
      </w:pPr>
      <w:r w:rsidRPr="00B678BB">
        <w:rPr>
          <w:rFonts w:ascii="Helvetica" w:hAnsi="Helvetica"/>
          <w:color w:val="auto"/>
        </w:rPr>
        <w:t>The</w:t>
      </w:r>
      <w:r w:rsidR="00CB3BBB" w:rsidRPr="00B678BB">
        <w:rPr>
          <w:rFonts w:ascii="Helvetica" w:hAnsi="Helvetica"/>
          <w:color w:val="auto"/>
        </w:rPr>
        <w:t xml:space="preserve"> children were also more likely to be overtly misdirected.  None of the children fixated on the magician’s ha</w:t>
      </w:r>
      <w:r w:rsidR="00E43624" w:rsidRPr="00B678BB">
        <w:rPr>
          <w:rFonts w:ascii="Helvetica" w:hAnsi="Helvetica"/>
          <w:color w:val="auto"/>
        </w:rPr>
        <w:t>n</w:t>
      </w:r>
      <w:r w:rsidR="00CB3BBB" w:rsidRPr="00B678BB">
        <w:rPr>
          <w:rFonts w:ascii="Helvetica" w:hAnsi="Helvetica"/>
          <w:color w:val="auto"/>
        </w:rPr>
        <w:t xml:space="preserve">d that was dropping the lighter and instead they </w:t>
      </w:r>
      <w:r w:rsidR="00E43624" w:rsidRPr="00B678BB">
        <w:rPr>
          <w:rFonts w:ascii="Helvetica" w:hAnsi="Helvetica"/>
          <w:color w:val="auto"/>
        </w:rPr>
        <w:t>all looked</w:t>
      </w:r>
      <w:r w:rsidR="00CB3BBB" w:rsidRPr="00B678BB">
        <w:rPr>
          <w:rFonts w:ascii="Helvetica" w:hAnsi="Helvetica"/>
          <w:color w:val="auto"/>
        </w:rPr>
        <w:t xml:space="preserve"> at his </w:t>
      </w:r>
      <w:r w:rsidR="00BB0D1C" w:rsidRPr="00B678BB">
        <w:rPr>
          <w:rFonts w:ascii="Helvetica" w:hAnsi="Helvetica"/>
          <w:color w:val="auto"/>
        </w:rPr>
        <w:t>waving hand</w:t>
      </w:r>
      <w:r w:rsidR="00CB3BBB" w:rsidRPr="00B678BB">
        <w:rPr>
          <w:rFonts w:ascii="Helvetica" w:hAnsi="Helvetica"/>
          <w:color w:val="auto"/>
        </w:rPr>
        <w:t xml:space="preserve"> or </w:t>
      </w:r>
      <w:r w:rsidR="00BB0D1C" w:rsidRPr="00B678BB">
        <w:rPr>
          <w:rFonts w:ascii="Helvetica" w:hAnsi="Helvetica"/>
          <w:color w:val="auto"/>
        </w:rPr>
        <w:t xml:space="preserve">his </w:t>
      </w:r>
      <w:r w:rsidRPr="00B678BB">
        <w:rPr>
          <w:rFonts w:ascii="Helvetica" w:hAnsi="Helvetica"/>
          <w:color w:val="auto"/>
        </w:rPr>
        <w:t>face.  Seven adults</w:t>
      </w:r>
      <w:r w:rsidR="00CB3BBB" w:rsidRPr="00B678BB">
        <w:rPr>
          <w:rFonts w:ascii="Helvetica" w:hAnsi="Helvetica"/>
          <w:color w:val="auto"/>
        </w:rPr>
        <w:t xml:space="preserve"> did manage to inhibit the magician’s misdirection and despite his efforts to draw attention away from the drop, fixated the hand that was dropping the lighter.  </w:t>
      </w:r>
      <w:r w:rsidR="00DE03D7" w:rsidRPr="00B678BB">
        <w:rPr>
          <w:rFonts w:ascii="Helvetica" w:hAnsi="Helvetica"/>
          <w:color w:val="auto"/>
        </w:rPr>
        <w:t xml:space="preserve">These results further illustrate that </w:t>
      </w:r>
      <w:r w:rsidR="00BA59FB" w:rsidRPr="00B678BB">
        <w:rPr>
          <w:rFonts w:ascii="Helvetica" w:hAnsi="Helvetica"/>
          <w:color w:val="auto"/>
        </w:rPr>
        <w:t xml:space="preserve">the </w:t>
      </w:r>
      <w:r w:rsidR="00DE03D7" w:rsidRPr="00B678BB">
        <w:rPr>
          <w:rFonts w:ascii="Helvetica" w:hAnsi="Helvetica"/>
          <w:color w:val="auto"/>
        </w:rPr>
        <w:t xml:space="preserve">children were less able to inhibit the misdirection, </w:t>
      </w:r>
      <w:r w:rsidR="00BB0D1C" w:rsidRPr="00B678BB">
        <w:rPr>
          <w:rFonts w:ascii="Helvetica" w:hAnsi="Helvetica"/>
          <w:color w:val="auto"/>
        </w:rPr>
        <w:t xml:space="preserve">and thus </w:t>
      </w:r>
      <w:r w:rsidR="00E21A25" w:rsidRPr="00B678BB">
        <w:rPr>
          <w:rFonts w:ascii="Helvetica" w:hAnsi="Helvetica"/>
          <w:color w:val="auto"/>
        </w:rPr>
        <w:t>have</w:t>
      </w:r>
      <w:r w:rsidR="00DE03D7" w:rsidRPr="00B678BB">
        <w:rPr>
          <w:rFonts w:ascii="Helvetica" w:hAnsi="Helvetica"/>
          <w:color w:val="auto"/>
        </w:rPr>
        <w:t xml:space="preserve"> less top-down control over where they </w:t>
      </w:r>
      <w:r w:rsidR="00E21A25" w:rsidRPr="00B678BB">
        <w:rPr>
          <w:rFonts w:ascii="Helvetica" w:hAnsi="Helvetica"/>
          <w:color w:val="auto"/>
        </w:rPr>
        <w:t>are</w:t>
      </w:r>
      <w:r w:rsidR="00DE03D7" w:rsidRPr="00B678BB">
        <w:rPr>
          <w:rFonts w:ascii="Helvetica" w:hAnsi="Helvetica"/>
          <w:color w:val="auto"/>
        </w:rPr>
        <w:t xml:space="preserve"> looking.  Further a</w:t>
      </w:r>
      <w:r w:rsidRPr="00B678BB">
        <w:rPr>
          <w:rFonts w:ascii="Helvetica" w:hAnsi="Helvetica"/>
          <w:color w:val="auto"/>
        </w:rPr>
        <w:t xml:space="preserve">nalysis of our eye </w:t>
      </w:r>
      <w:r w:rsidRPr="00B678BB">
        <w:rPr>
          <w:rFonts w:ascii="Helvetica" w:hAnsi="Helvetica"/>
          <w:color w:val="auto"/>
        </w:rPr>
        <w:lastRenderedPageBreak/>
        <w:t>movement data</w:t>
      </w:r>
      <w:r w:rsidR="00DE03D7" w:rsidRPr="00B678BB">
        <w:rPr>
          <w:rFonts w:ascii="Helvetica" w:hAnsi="Helvetica"/>
          <w:color w:val="auto"/>
        </w:rPr>
        <w:t xml:space="preserve"> provided additional evidence to support this view.  </w:t>
      </w:r>
      <w:r w:rsidR="00616F72" w:rsidRPr="00B678BB">
        <w:rPr>
          <w:rFonts w:ascii="Helvetica" w:hAnsi="Helvetica"/>
          <w:color w:val="auto"/>
        </w:rPr>
        <w:t xml:space="preserve">At the beginning of the trial all participants were required to fixate the centre of the screen before the video was displayed.  Once the video </w:t>
      </w:r>
      <w:r w:rsidR="00E43624" w:rsidRPr="00B678BB">
        <w:rPr>
          <w:rFonts w:ascii="Helvetica" w:hAnsi="Helvetica"/>
          <w:color w:val="auto"/>
        </w:rPr>
        <w:t>appeared</w:t>
      </w:r>
      <w:r w:rsidR="00616F72" w:rsidRPr="00B678BB">
        <w:rPr>
          <w:rFonts w:ascii="Helvetica" w:hAnsi="Helvetica"/>
          <w:color w:val="auto"/>
        </w:rPr>
        <w:t xml:space="preserve"> all participants immediately fixated the magician’s face, which coincides with a large body of research illustrating that faces are prioritised</w:t>
      </w:r>
      <w:r w:rsidR="00F36EFB" w:rsidRPr="00B678BB">
        <w:rPr>
          <w:rFonts w:ascii="Helvetica" w:hAnsi="Helvetica"/>
          <w:color w:val="auto"/>
        </w:rPr>
        <w:t xml:space="preserve"> </w:t>
      </w:r>
      <w:r w:rsidR="00F36EFB" w:rsidRPr="00B678BB">
        <w:rPr>
          <w:rFonts w:ascii="Helvetica" w:hAnsi="Helvetica"/>
          <w:color w:val="auto"/>
        </w:rPr>
        <w:fldChar w:fldCharType="begin">
          <w:fldData xml:space="preserve">PEVuZE5vdGU+PENpdGU+PEF1dGhvcj5GbGV0Y2hlci1XYXRzb248L0F1dGhvcj48WWVhcj4yMDA4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</w:fldData>
        </w:fldChar>
      </w:r>
      <w:r w:rsidR="00F36EFB" w:rsidRPr="00B678BB">
        <w:rPr>
          <w:rFonts w:ascii="Helvetica" w:hAnsi="Helvetica"/>
          <w:color w:val="auto"/>
        </w:rPr>
        <w:instrText xml:space="preserve"> ADDIN EN.CITE </w:instrText>
      </w:r>
      <w:r w:rsidR="00F36EFB" w:rsidRPr="00B678BB">
        <w:rPr>
          <w:rFonts w:ascii="Helvetica" w:hAnsi="Helvetica"/>
          <w:color w:val="auto"/>
        </w:rPr>
        <w:fldChar w:fldCharType="begin">
          <w:fldData xml:space="preserve">PEVuZE5vdGU+PENpdGU+PEF1dGhvcj5GbGV0Y2hlci1XYXRzb248L0F1dGhvcj48WWVhcj4yMDA4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</w:fldData>
        </w:fldChar>
      </w:r>
      <w:r w:rsidR="00F36EFB" w:rsidRPr="00B678BB">
        <w:rPr>
          <w:rFonts w:ascii="Helvetica" w:hAnsi="Helvetica"/>
          <w:color w:val="auto"/>
        </w:rPr>
        <w:instrText xml:space="preserve"> ADDIN EN.CITE.DATA </w:instrText>
      </w:r>
      <w:r w:rsidR="00F36EFB" w:rsidRPr="00B678BB">
        <w:rPr>
          <w:rFonts w:ascii="Helvetica" w:hAnsi="Helvetica"/>
          <w:color w:val="auto"/>
        </w:rPr>
      </w:r>
      <w:r w:rsidR="00F36EFB" w:rsidRPr="00B678BB">
        <w:rPr>
          <w:rFonts w:ascii="Helvetica" w:hAnsi="Helvetica"/>
          <w:color w:val="auto"/>
        </w:rPr>
        <w:fldChar w:fldCharType="end"/>
      </w:r>
      <w:r w:rsidR="00F36EFB" w:rsidRPr="00B678BB">
        <w:rPr>
          <w:rFonts w:ascii="Helvetica" w:hAnsi="Helvetica"/>
          <w:color w:val="auto"/>
        </w:rPr>
      </w:r>
      <w:r w:rsidR="00F36EFB" w:rsidRPr="00B678BB">
        <w:rPr>
          <w:rFonts w:ascii="Helvetica" w:hAnsi="Helvetica"/>
          <w:color w:val="auto"/>
        </w:rPr>
        <w:fldChar w:fldCharType="separate"/>
      </w:r>
      <w:r w:rsidR="00F36EFB" w:rsidRPr="00B678BB">
        <w:rPr>
          <w:rFonts w:ascii="Helvetica" w:hAnsi="Helvetica"/>
          <w:noProof/>
          <w:color w:val="auto"/>
        </w:rPr>
        <w:t>(</w:t>
      </w:r>
      <w:hyperlink w:anchor="_ENREF_3" w:tooltip="Birmingham, 2008 #786" w:history="1">
        <w:r w:rsidR="005B2B17" w:rsidRPr="00B678BB">
          <w:rPr>
            <w:rFonts w:ascii="Helvetica" w:hAnsi="Helvetica"/>
            <w:noProof/>
            <w:color w:val="auto"/>
          </w:rPr>
          <w:t>Birmingham, Bischof, &amp; Kingstone, 2008</w:t>
        </w:r>
      </w:hyperlink>
      <w:r w:rsidR="00F36EFB" w:rsidRPr="00B678BB">
        <w:rPr>
          <w:rFonts w:ascii="Helvetica" w:hAnsi="Helvetica"/>
          <w:noProof/>
          <w:color w:val="auto"/>
        </w:rPr>
        <w:t xml:space="preserve">; </w:t>
      </w:r>
      <w:hyperlink w:anchor="_ENREF_15" w:tooltip="Fletcher-Watson, 2008 #828" w:history="1">
        <w:r w:rsidR="005B2B17" w:rsidRPr="00B678BB">
          <w:rPr>
            <w:rFonts w:ascii="Helvetica" w:hAnsi="Helvetica"/>
            <w:noProof/>
            <w:color w:val="auto"/>
          </w:rPr>
          <w:t>Fletcher-Watson, Leekam, Benson, Frank, &amp; Findlay, 2008</w:t>
        </w:r>
      </w:hyperlink>
      <w:r w:rsidR="00F36EFB" w:rsidRPr="00B678BB">
        <w:rPr>
          <w:rFonts w:ascii="Helvetica" w:hAnsi="Helvetica"/>
          <w:noProof/>
          <w:color w:val="auto"/>
        </w:rPr>
        <w:t xml:space="preserve">; </w:t>
      </w:r>
      <w:hyperlink w:anchor="_ENREF_57" w:tooltip="Yarbus, 1967 #553" w:history="1">
        <w:r w:rsidR="005B2B17" w:rsidRPr="00B678BB">
          <w:rPr>
            <w:rFonts w:ascii="Helvetica" w:hAnsi="Helvetica"/>
            <w:noProof/>
            <w:color w:val="auto"/>
          </w:rPr>
          <w:t>Yarbus, 1967</w:t>
        </w:r>
      </w:hyperlink>
      <w:r w:rsidR="00F36EFB" w:rsidRPr="00B678BB">
        <w:rPr>
          <w:rFonts w:ascii="Helvetica" w:hAnsi="Helvetica"/>
          <w:noProof/>
          <w:color w:val="auto"/>
        </w:rPr>
        <w:t>)</w:t>
      </w:r>
      <w:r w:rsidR="00F36EFB" w:rsidRPr="00B678BB">
        <w:rPr>
          <w:rFonts w:ascii="Helvetica" w:hAnsi="Helvetica"/>
          <w:color w:val="auto"/>
        </w:rPr>
        <w:fldChar w:fldCharType="end"/>
      </w:r>
      <w:r w:rsidR="00F36EFB" w:rsidRPr="00B678BB">
        <w:rPr>
          <w:rFonts w:ascii="Helvetica" w:hAnsi="Helvetica"/>
          <w:color w:val="auto"/>
        </w:rPr>
        <w:t xml:space="preserve">. </w:t>
      </w:r>
      <w:r w:rsidR="009A73AC" w:rsidRPr="00B678BB">
        <w:rPr>
          <w:rFonts w:ascii="Helvetica" w:hAnsi="Helvetica"/>
          <w:color w:val="auto"/>
        </w:rPr>
        <w:t>T</w:t>
      </w:r>
      <w:r w:rsidR="00616F72" w:rsidRPr="00B678BB">
        <w:rPr>
          <w:rFonts w:ascii="Helvetica" w:hAnsi="Helvetica"/>
          <w:color w:val="auto"/>
        </w:rPr>
        <w:t>he time to</w:t>
      </w:r>
      <w:r w:rsidR="009A73AC" w:rsidRPr="00B678BB">
        <w:rPr>
          <w:rFonts w:ascii="Helvetica" w:hAnsi="Helvetica"/>
          <w:color w:val="auto"/>
        </w:rPr>
        <w:t xml:space="preserve"> fixate on the face</w:t>
      </w:r>
      <w:r w:rsidR="00616F72" w:rsidRPr="00B678BB">
        <w:rPr>
          <w:rFonts w:ascii="Helvetica" w:hAnsi="Helvetica"/>
          <w:color w:val="auto"/>
        </w:rPr>
        <w:t xml:space="preserve"> </w:t>
      </w:r>
      <w:r w:rsidR="00173BCD" w:rsidRPr="00B678BB">
        <w:rPr>
          <w:rFonts w:ascii="Helvetica" w:hAnsi="Helvetica"/>
          <w:color w:val="auto"/>
        </w:rPr>
        <w:t xml:space="preserve">provides valuable </w:t>
      </w:r>
      <w:r w:rsidR="00BB0D1C" w:rsidRPr="00B678BB">
        <w:rPr>
          <w:rFonts w:ascii="Helvetica" w:hAnsi="Helvetica"/>
          <w:color w:val="auto"/>
        </w:rPr>
        <w:t>insights into the automatic nature of this social attentional orienting</w:t>
      </w:r>
      <w:r w:rsidR="00234795" w:rsidRPr="00B678BB">
        <w:rPr>
          <w:rFonts w:ascii="Helvetica" w:hAnsi="Helvetica"/>
          <w:color w:val="auto"/>
        </w:rPr>
        <w:t xml:space="preserve"> </w:t>
      </w:r>
      <w:r w:rsidR="00234795" w:rsidRPr="00B678BB">
        <w:rPr>
          <w:rFonts w:ascii="Helvetica" w:hAnsi="Helvetica"/>
          <w:color w:val="auto"/>
        </w:rPr>
        <w:fldChar w:fldCharType="begin">
          <w:fldData xml:space="preserve">PEVuZE5vdGU+PENpdGU+PEF1dGhvcj5GbGV0Y2hlci1XYXRzb248L0F1dGhvcj48WWVhcj4yMDA4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==
</w:fldData>
        </w:fldChar>
      </w:r>
      <w:r w:rsidR="00A76882">
        <w:rPr>
          <w:rFonts w:ascii="Helvetica" w:hAnsi="Helvetica"/>
          <w:color w:val="auto"/>
        </w:rPr>
        <w:instrText xml:space="preserve"> ADDIN EN.CITE </w:instrText>
      </w:r>
      <w:r w:rsidR="00A76882">
        <w:rPr>
          <w:rFonts w:ascii="Helvetica" w:hAnsi="Helvetica"/>
          <w:color w:val="auto"/>
        </w:rPr>
        <w:fldChar w:fldCharType="begin">
          <w:fldData xml:space="preserve">PEVuZE5vdGU+PENpdGU+PEF1dGhvcj5GbGV0Y2hlci1XYXRzb248L0F1dGhvcj48WWVhcj4yMDA4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==
</w:fldData>
        </w:fldChar>
      </w:r>
      <w:r w:rsidR="00A76882">
        <w:rPr>
          <w:rFonts w:ascii="Helvetica" w:hAnsi="Helvetica"/>
          <w:color w:val="auto"/>
        </w:rPr>
        <w:instrText xml:space="preserve"> ADDIN EN.CITE.DATA </w:instrText>
      </w:r>
      <w:r w:rsidR="00A76882">
        <w:rPr>
          <w:rFonts w:ascii="Helvetica" w:hAnsi="Helvetica"/>
          <w:color w:val="auto"/>
        </w:rPr>
      </w:r>
      <w:r w:rsidR="00A76882">
        <w:rPr>
          <w:rFonts w:ascii="Helvetica" w:hAnsi="Helvetica"/>
          <w:color w:val="auto"/>
        </w:rPr>
        <w:fldChar w:fldCharType="end"/>
      </w:r>
      <w:r w:rsidR="00234795" w:rsidRPr="00B678BB">
        <w:rPr>
          <w:rFonts w:ascii="Helvetica" w:hAnsi="Helvetica"/>
          <w:color w:val="auto"/>
        </w:rPr>
        <w:fldChar w:fldCharType="separate"/>
      </w:r>
      <w:r w:rsidR="00A76882">
        <w:rPr>
          <w:rFonts w:ascii="Helvetica" w:hAnsi="Helvetica"/>
          <w:noProof/>
          <w:color w:val="auto"/>
        </w:rPr>
        <w:t>(</w:t>
      </w:r>
      <w:hyperlink w:anchor="_ENREF_15" w:tooltip="Fletcher-Watson, 2008 #828" w:history="1">
        <w:r w:rsidR="005B2B17">
          <w:rPr>
            <w:rFonts w:ascii="Helvetica" w:hAnsi="Helvetica"/>
            <w:noProof/>
            <w:color w:val="auto"/>
          </w:rPr>
          <w:t>Fletcher-Watson et al., 2008</w:t>
        </w:r>
      </w:hyperlink>
      <w:r w:rsidR="00A76882">
        <w:rPr>
          <w:rFonts w:ascii="Helvetica" w:hAnsi="Helvetica"/>
          <w:noProof/>
          <w:color w:val="auto"/>
        </w:rPr>
        <w:t xml:space="preserve">; </w:t>
      </w:r>
      <w:hyperlink w:anchor="_ENREF_17" w:tooltip="Freebody, 2016 #2357" w:history="1">
        <w:r w:rsidR="005B2B17">
          <w:rPr>
            <w:rFonts w:ascii="Helvetica" w:hAnsi="Helvetica"/>
            <w:noProof/>
            <w:color w:val="auto"/>
          </w:rPr>
          <w:t>Freebody &amp; Kuhn, 2016</w:t>
        </w:r>
      </w:hyperlink>
      <w:r w:rsidR="00A76882">
        <w:rPr>
          <w:rFonts w:ascii="Helvetica" w:hAnsi="Helvetica"/>
          <w:noProof/>
          <w:color w:val="auto"/>
        </w:rPr>
        <w:t xml:space="preserve">; </w:t>
      </w:r>
      <w:hyperlink w:anchor="_ENREF_30" w:tooltip="Kuhn, 2010 #1813" w:history="1">
        <w:r w:rsidR="005B2B17">
          <w:rPr>
            <w:rFonts w:ascii="Helvetica" w:hAnsi="Helvetica"/>
            <w:noProof/>
            <w:color w:val="auto"/>
          </w:rPr>
          <w:t>Kuhn, Kourkoulou, &amp; Leekam, 2010</w:t>
        </w:r>
      </w:hyperlink>
      <w:r w:rsidR="00A76882">
        <w:rPr>
          <w:rFonts w:ascii="Helvetica" w:hAnsi="Helvetica"/>
          <w:noProof/>
          <w:color w:val="auto"/>
        </w:rPr>
        <w:t xml:space="preserve">; </w:t>
      </w:r>
      <w:hyperlink w:anchor="_ENREF_58" w:tooltip="Zwickel, 2010 #1493" w:history="1">
        <w:r w:rsidR="005B2B17">
          <w:rPr>
            <w:rFonts w:ascii="Helvetica" w:hAnsi="Helvetica"/>
            <w:noProof/>
            <w:color w:val="auto"/>
          </w:rPr>
          <w:t>Zwickel &amp; Vo, 2010</w:t>
        </w:r>
      </w:hyperlink>
      <w:r w:rsidR="00A76882">
        <w:rPr>
          <w:rFonts w:ascii="Helvetica" w:hAnsi="Helvetica"/>
          <w:noProof/>
          <w:color w:val="auto"/>
        </w:rPr>
        <w:t>)</w:t>
      </w:r>
      <w:r w:rsidR="00234795" w:rsidRPr="00B678BB">
        <w:rPr>
          <w:rFonts w:ascii="Helvetica" w:hAnsi="Helvetica"/>
          <w:color w:val="auto"/>
        </w:rPr>
        <w:fldChar w:fldCharType="end"/>
      </w:r>
      <w:r w:rsidR="00234795" w:rsidRPr="00B678BB">
        <w:rPr>
          <w:rFonts w:ascii="Helvetica" w:hAnsi="Helvetica"/>
          <w:color w:val="auto"/>
        </w:rPr>
        <w:t>.</w:t>
      </w:r>
      <w:r w:rsidR="00173BCD" w:rsidRPr="00B678BB">
        <w:rPr>
          <w:rFonts w:ascii="Helvetica" w:hAnsi="Helvetica"/>
          <w:color w:val="auto"/>
        </w:rPr>
        <w:t xml:space="preserve"> </w:t>
      </w:r>
      <w:r w:rsidR="00BB0D1C" w:rsidRPr="00B678BB">
        <w:rPr>
          <w:rFonts w:ascii="Helvetica" w:hAnsi="Helvetica"/>
          <w:color w:val="auto"/>
        </w:rPr>
        <w:t>Our children</w:t>
      </w:r>
      <w:r w:rsidR="00173BCD" w:rsidRPr="00B678BB">
        <w:rPr>
          <w:rFonts w:ascii="Helvetica" w:hAnsi="Helvetica"/>
          <w:color w:val="auto"/>
        </w:rPr>
        <w:t xml:space="preserve"> were significantly faster to fixate </w:t>
      </w:r>
      <w:r w:rsidR="00E43624" w:rsidRPr="00B678BB">
        <w:rPr>
          <w:rFonts w:ascii="Helvetica" w:hAnsi="Helvetica"/>
          <w:color w:val="auto"/>
        </w:rPr>
        <w:t xml:space="preserve">on </w:t>
      </w:r>
      <w:r w:rsidR="00173BCD" w:rsidRPr="00B678BB">
        <w:rPr>
          <w:rFonts w:ascii="Helvetica" w:hAnsi="Helvetica"/>
          <w:color w:val="auto"/>
        </w:rPr>
        <w:t xml:space="preserve">the face (M = 260 ms; SD = 53) than the adults (M = 319 ms; SD = 122)[t(57) = 2.36, p = .022], which further supports the view that children’s eye movements </w:t>
      </w:r>
      <w:r w:rsidR="00E21A25" w:rsidRPr="00B678BB">
        <w:rPr>
          <w:rFonts w:ascii="Helvetica" w:hAnsi="Helvetica"/>
          <w:color w:val="auto"/>
        </w:rPr>
        <w:t>are</w:t>
      </w:r>
      <w:r w:rsidR="00173BCD" w:rsidRPr="00B678BB">
        <w:rPr>
          <w:rFonts w:ascii="Helvetica" w:hAnsi="Helvetica"/>
          <w:color w:val="auto"/>
        </w:rPr>
        <w:t xml:space="preserve"> more strongly driven by bottom-up processes</w:t>
      </w:r>
      <w:r w:rsidR="00234795" w:rsidRPr="00B678BB">
        <w:rPr>
          <w:rFonts w:ascii="Helvetica" w:hAnsi="Helvetica"/>
          <w:color w:val="auto"/>
        </w:rPr>
        <w:t>.</w:t>
      </w:r>
      <w:r w:rsidR="008C6DFD" w:rsidRPr="00B678BB">
        <w:rPr>
          <w:rFonts w:ascii="Helvetica" w:hAnsi="Helvetica"/>
          <w:color w:val="auto"/>
        </w:rPr>
        <w:t xml:space="preserve">.  </w:t>
      </w:r>
    </w:p>
    <w:p w14:paraId="75F4A890" w14:textId="77777777" w:rsidR="003F5541" w:rsidRPr="00B678BB" w:rsidRDefault="003F5541" w:rsidP="003A73F5">
      <w:pPr>
        <w:spacing w:line="360" w:lineRule="auto"/>
        <w:jc w:val="both"/>
        <w:rPr>
          <w:rFonts w:ascii="Helvetica" w:hAnsi="Helvetica"/>
          <w:color w:val="auto"/>
        </w:rPr>
      </w:pPr>
    </w:p>
    <w:p w14:paraId="45F3A3EF" w14:textId="3914BA82" w:rsidR="003F5541" w:rsidRPr="00B678BB" w:rsidRDefault="00BA59FB" w:rsidP="003A73F5">
      <w:pPr>
        <w:spacing w:line="360" w:lineRule="auto"/>
        <w:jc w:val="both"/>
        <w:rPr>
          <w:rFonts w:ascii="Helvetica" w:hAnsi="Helvetica"/>
          <w:color w:val="auto"/>
        </w:rPr>
      </w:pPr>
      <w:r w:rsidRPr="00B678BB">
        <w:rPr>
          <w:rFonts w:ascii="Helvetica" w:hAnsi="Helvetica"/>
          <w:color w:val="auto"/>
        </w:rPr>
        <w:t>Much of the previous research suggests that from the age of 10 till adulthood, children develop better top-down control over their attentional resources</w:t>
      </w:r>
      <w:r w:rsidR="00996F36" w:rsidRPr="00B678BB">
        <w:rPr>
          <w:rFonts w:ascii="Helvetica" w:hAnsi="Helvetica"/>
          <w:color w:val="auto"/>
        </w:rPr>
        <w:t xml:space="preserve"> </w:t>
      </w:r>
      <w:r w:rsidR="00996F36" w:rsidRPr="00B678BB">
        <w:rPr>
          <w:rFonts w:ascii="Helvetica" w:hAnsi="Helvetica"/>
          <w:color w:val="auto"/>
        </w:rPr>
        <w:fldChar w:fldCharType="begin">
          <w:fldData xml:space="preserve">PEVuZE5vdGU+PENpdGU+PEF1dGhvcj5IZWxvPC9BdXRob3I+PFllYXI+MjAxNDwvWWVhcj48UmVj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==
</w:fldData>
        </w:fldChar>
      </w:r>
      <w:r w:rsidR="005B2B17">
        <w:rPr>
          <w:rFonts w:ascii="Helvetica" w:hAnsi="Helvetica"/>
          <w:color w:val="auto"/>
        </w:rPr>
        <w:instrText xml:space="preserve"> ADDIN EN.CITE </w:instrText>
      </w:r>
      <w:r w:rsidR="005B2B17">
        <w:rPr>
          <w:rFonts w:ascii="Helvetica" w:hAnsi="Helvetica"/>
          <w:color w:val="auto"/>
        </w:rPr>
        <w:fldChar w:fldCharType="begin">
          <w:fldData xml:space="preserve">PEVuZE5vdGU+PENpdGU+PEF1dGhvcj5IZWxvPC9BdXRob3I+PFllYXI+MjAxNDwvWWVhcj48UmVj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==
</w:fldData>
        </w:fldChar>
      </w:r>
      <w:r w:rsidR="005B2B17">
        <w:rPr>
          <w:rFonts w:ascii="Helvetica" w:hAnsi="Helvetica"/>
          <w:color w:val="auto"/>
        </w:rPr>
        <w:instrText xml:space="preserve"> ADDIN EN.CITE.DATA </w:instrText>
      </w:r>
      <w:r w:rsidR="005B2B17">
        <w:rPr>
          <w:rFonts w:ascii="Helvetica" w:hAnsi="Helvetica"/>
          <w:color w:val="auto"/>
        </w:rPr>
      </w:r>
      <w:r w:rsidR="005B2B17">
        <w:rPr>
          <w:rFonts w:ascii="Helvetica" w:hAnsi="Helvetica"/>
          <w:color w:val="auto"/>
        </w:rPr>
        <w:fldChar w:fldCharType="end"/>
      </w:r>
      <w:r w:rsidR="00996F36" w:rsidRPr="00B678BB">
        <w:rPr>
          <w:rFonts w:ascii="Helvetica" w:hAnsi="Helvetica"/>
          <w:color w:val="auto"/>
        </w:rPr>
        <w:fldChar w:fldCharType="separate"/>
      </w:r>
      <w:r w:rsidR="005B2B17">
        <w:rPr>
          <w:rFonts w:ascii="Helvetica" w:hAnsi="Helvetica"/>
          <w:noProof/>
          <w:color w:val="auto"/>
        </w:rPr>
        <w:t>(</w:t>
      </w:r>
      <w:hyperlink w:anchor="_ENREF_13" w:tooltip="Federico, 2016 #2360" w:history="1">
        <w:r w:rsidR="005B2B17">
          <w:rPr>
            <w:rFonts w:ascii="Helvetica" w:hAnsi="Helvetica"/>
            <w:noProof/>
            <w:color w:val="auto"/>
          </w:rPr>
          <w:t>Federico, Marotta, Martella, &amp; Casagrande, 2016</w:t>
        </w:r>
      </w:hyperlink>
      <w:r w:rsidR="005B2B17">
        <w:rPr>
          <w:rFonts w:ascii="Helvetica" w:hAnsi="Helvetica"/>
          <w:noProof/>
          <w:color w:val="auto"/>
        </w:rPr>
        <w:t xml:space="preserve">; </w:t>
      </w:r>
      <w:hyperlink w:anchor="_ENREF_18" w:tooltip="Fukushima, 2000 #936" w:history="1">
        <w:r w:rsidR="005B2B17">
          <w:rPr>
            <w:rFonts w:ascii="Helvetica" w:hAnsi="Helvetica"/>
            <w:noProof/>
            <w:color w:val="auto"/>
          </w:rPr>
          <w:t>Fukushima et al., 2000</w:t>
        </w:r>
      </w:hyperlink>
      <w:r w:rsidR="005B2B17">
        <w:rPr>
          <w:rFonts w:ascii="Helvetica" w:hAnsi="Helvetica"/>
          <w:noProof/>
          <w:color w:val="auto"/>
        </w:rPr>
        <w:t xml:space="preserve">; </w:t>
      </w:r>
      <w:hyperlink w:anchor="_ENREF_19" w:tooltip="Helo, 2014 #2191" w:history="1">
        <w:r w:rsidR="005B2B17">
          <w:rPr>
            <w:rFonts w:ascii="Helvetica" w:hAnsi="Helvetica"/>
            <w:noProof/>
            <w:color w:val="auto"/>
          </w:rPr>
          <w:t>Helo et al., 2014</w:t>
        </w:r>
      </w:hyperlink>
      <w:r w:rsidR="005B2B17">
        <w:rPr>
          <w:rFonts w:ascii="Helvetica" w:hAnsi="Helvetica"/>
          <w:noProof/>
          <w:color w:val="auto"/>
        </w:rPr>
        <w:t xml:space="preserve">; </w:t>
      </w:r>
      <w:hyperlink w:anchor="_ENREF_24" w:tooltip="Klein, 2001 #906" w:history="1">
        <w:r w:rsidR="005B2B17">
          <w:rPr>
            <w:rFonts w:ascii="Helvetica" w:hAnsi="Helvetica"/>
            <w:noProof/>
            <w:color w:val="auto"/>
          </w:rPr>
          <w:t>C. Klein &amp; Foerster, 2001</w:t>
        </w:r>
      </w:hyperlink>
      <w:r w:rsidR="005B2B17">
        <w:rPr>
          <w:rFonts w:ascii="Helvetica" w:hAnsi="Helvetica"/>
          <w:noProof/>
          <w:color w:val="auto"/>
        </w:rPr>
        <w:t xml:space="preserve">; </w:t>
      </w:r>
      <w:hyperlink w:anchor="_ENREF_27" w:tooltip="Kramer, 2000 #1839" w:history="1">
        <w:r w:rsidR="005B2B17">
          <w:rPr>
            <w:rFonts w:ascii="Helvetica" w:hAnsi="Helvetica"/>
            <w:noProof/>
            <w:color w:val="auto"/>
          </w:rPr>
          <w:t>Kramer et al., 2000</w:t>
        </w:r>
      </w:hyperlink>
      <w:r w:rsidR="005B2B17">
        <w:rPr>
          <w:rFonts w:ascii="Helvetica" w:hAnsi="Helvetica"/>
          <w:noProof/>
          <w:color w:val="auto"/>
        </w:rPr>
        <w:t xml:space="preserve">; </w:t>
      </w:r>
      <w:hyperlink w:anchor="_ENREF_37" w:tooltip="Kuhn, 2011 #1812" w:history="1">
        <w:r w:rsidR="005B2B17">
          <w:rPr>
            <w:rFonts w:ascii="Helvetica" w:hAnsi="Helvetica"/>
            <w:noProof/>
            <w:color w:val="auto"/>
          </w:rPr>
          <w:t>Kuhn et al., 2011</w:t>
        </w:r>
      </w:hyperlink>
      <w:r w:rsidR="005B2B17">
        <w:rPr>
          <w:rFonts w:ascii="Helvetica" w:hAnsi="Helvetica"/>
          <w:noProof/>
          <w:color w:val="auto"/>
        </w:rPr>
        <w:t xml:space="preserve">; </w:t>
      </w:r>
      <w:hyperlink w:anchor="_ENREF_40" w:tooltip="Luna, 2008 #2189" w:history="1">
        <w:r w:rsidR="005B2B17">
          <w:rPr>
            <w:rFonts w:ascii="Helvetica" w:hAnsi="Helvetica"/>
            <w:noProof/>
            <w:color w:val="auto"/>
          </w:rPr>
          <w:t>Luna et al., 2008</w:t>
        </w:r>
      </w:hyperlink>
      <w:r w:rsidR="005B2B17">
        <w:rPr>
          <w:rFonts w:ascii="Helvetica" w:hAnsi="Helvetica"/>
          <w:noProof/>
          <w:color w:val="auto"/>
        </w:rPr>
        <w:t xml:space="preserve">; </w:t>
      </w:r>
      <w:hyperlink w:anchor="_ENREF_44" w:tooltip="Munoz, 1998 #907" w:history="1">
        <w:r w:rsidR="005B2B17">
          <w:rPr>
            <w:rFonts w:ascii="Helvetica" w:hAnsi="Helvetica"/>
            <w:noProof/>
            <w:color w:val="auto"/>
          </w:rPr>
          <w:t>Munoz et al., 1998</w:t>
        </w:r>
      </w:hyperlink>
      <w:r w:rsidR="005B2B17">
        <w:rPr>
          <w:rFonts w:ascii="Helvetica" w:hAnsi="Helvetica"/>
          <w:noProof/>
          <w:color w:val="auto"/>
        </w:rPr>
        <w:t>)</w:t>
      </w:r>
      <w:r w:rsidR="00996F36" w:rsidRPr="00B678BB">
        <w:rPr>
          <w:rFonts w:ascii="Helvetica" w:hAnsi="Helvetica"/>
          <w:color w:val="auto"/>
        </w:rPr>
        <w:fldChar w:fldCharType="end"/>
      </w:r>
      <w:r w:rsidR="00996F36" w:rsidRPr="00B678BB">
        <w:rPr>
          <w:rFonts w:ascii="Helvetica" w:hAnsi="Helvetica"/>
          <w:color w:val="auto"/>
        </w:rPr>
        <w:t xml:space="preserve"> and our results support this interpretation.  However, i</w:t>
      </w:r>
      <w:r w:rsidR="005D2690" w:rsidRPr="00B678BB">
        <w:rPr>
          <w:rFonts w:ascii="Helvetica" w:hAnsi="Helvetica"/>
          <w:color w:val="auto"/>
        </w:rPr>
        <w:t xml:space="preserve">t is also possible that </w:t>
      </w:r>
      <w:r w:rsidR="005D2690" w:rsidRPr="00B678BB">
        <w:rPr>
          <w:rFonts w:ascii="Helvetica" w:hAnsi="Helvetica" w:cs="Helvetica"/>
          <w:color w:val="auto"/>
        </w:rPr>
        <w:t xml:space="preserve">adults know more about magic tricks in general, and were therefore more likely to attempt avoiding the attentional misdirection.  </w:t>
      </w:r>
      <w:r w:rsidR="008C6DFD" w:rsidRPr="00B678BB">
        <w:rPr>
          <w:rFonts w:ascii="Helvetica" w:hAnsi="Helvetica" w:cs="Helvetica"/>
          <w:color w:val="auto"/>
        </w:rPr>
        <w:t xml:space="preserve">Thus, the </w:t>
      </w:r>
      <w:r w:rsidR="005D2690" w:rsidRPr="00B678BB">
        <w:rPr>
          <w:rFonts w:ascii="Helvetica" w:hAnsi="Helvetica" w:cs="Helvetica"/>
          <w:color w:val="auto"/>
        </w:rPr>
        <w:t xml:space="preserve">adults may not only be better at controlling their attention, but they </w:t>
      </w:r>
      <w:r w:rsidR="008C6DFD" w:rsidRPr="00B678BB">
        <w:rPr>
          <w:rFonts w:ascii="Helvetica" w:hAnsi="Helvetica" w:cs="Helvetica"/>
          <w:color w:val="auto"/>
        </w:rPr>
        <w:t>are also more effective at using</w:t>
      </w:r>
      <w:r w:rsidR="005D2690" w:rsidRPr="00B678BB">
        <w:rPr>
          <w:rFonts w:ascii="Helvetica" w:hAnsi="Helvetica" w:cs="Helvetica"/>
          <w:color w:val="auto"/>
        </w:rPr>
        <w:t xml:space="preserve"> their knowledge about the world to guide their attentional </w:t>
      </w:r>
      <w:r w:rsidR="008C6DFD" w:rsidRPr="00B678BB">
        <w:rPr>
          <w:rFonts w:ascii="Helvetica" w:hAnsi="Helvetica" w:cs="Helvetica"/>
          <w:color w:val="auto"/>
        </w:rPr>
        <w:t>resources</w:t>
      </w:r>
      <w:r w:rsidR="005D2690" w:rsidRPr="00B678BB">
        <w:rPr>
          <w:rFonts w:ascii="Helvetica" w:hAnsi="Helvetica" w:cs="Helvetica"/>
          <w:color w:val="auto"/>
        </w:rPr>
        <w:t xml:space="preserve"> to locations they though were critical to work out how the trick was done.  </w:t>
      </w:r>
      <w:r w:rsidR="008C6DFD" w:rsidRPr="00B678BB">
        <w:rPr>
          <w:rFonts w:ascii="Helvetica" w:hAnsi="Helvetica" w:cs="Helvetica"/>
          <w:color w:val="auto"/>
        </w:rPr>
        <w:t>Research in other domains</w:t>
      </w:r>
      <w:r w:rsidR="003F5541" w:rsidRPr="00B678BB">
        <w:rPr>
          <w:rFonts w:ascii="Helvetica" w:hAnsi="Helvetica" w:cs="Helvetica"/>
          <w:color w:val="auto"/>
        </w:rPr>
        <w:t>, such as chess,</w:t>
      </w:r>
      <w:r w:rsidR="008C6DFD" w:rsidRPr="00B678BB">
        <w:rPr>
          <w:rFonts w:ascii="Helvetica" w:hAnsi="Helvetica" w:cs="Helvetica"/>
          <w:color w:val="auto"/>
        </w:rPr>
        <w:t xml:space="preserve"> has revealed how domain</w:t>
      </w:r>
      <w:r w:rsidR="003F5541" w:rsidRPr="00B678BB">
        <w:rPr>
          <w:rFonts w:ascii="Helvetica" w:hAnsi="Helvetica" w:cs="Helvetica"/>
          <w:color w:val="auto"/>
        </w:rPr>
        <w:t xml:space="preserve"> specific expertise</w:t>
      </w:r>
      <w:r w:rsidR="008C6DFD" w:rsidRPr="00B678BB">
        <w:rPr>
          <w:rFonts w:ascii="Helvetica" w:hAnsi="Helvetica" w:cs="Helvetica"/>
          <w:color w:val="auto"/>
        </w:rPr>
        <w:t xml:space="preserve"> </w:t>
      </w:r>
      <w:r w:rsidR="003F5541" w:rsidRPr="00B678BB">
        <w:rPr>
          <w:rFonts w:ascii="Helvetica" w:hAnsi="Helvetica" w:cs="Helvetica"/>
          <w:color w:val="auto"/>
        </w:rPr>
        <w:t>leads</w:t>
      </w:r>
      <w:r w:rsidR="008C6DFD" w:rsidRPr="00B678BB">
        <w:rPr>
          <w:rFonts w:ascii="Helvetica" w:hAnsi="Helvetica" w:cs="Helvetica"/>
          <w:color w:val="auto"/>
        </w:rPr>
        <w:t xml:space="preserve"> to more effective </w:t>
      </w:r>
      <w:r w:rsidR="003F5541" w:rsidRPr="00B678BB">
        <w:rPr>
          <w:rFonts w:ascii="Helvetica" w:hAnsi="Helvetica" w:cs="Helvetica"/>
          <w:color w:val="auto"/>
        </w:rPr>
        <w:t xml:space="preserve">perceptual encoding strategies </w:t>
      </w:r>
      <w:r w:rsidR="003F5541" w:rsidRPr="00B678BB">
        <w:rPr>
          <w:rFonts w:ascii="Helvetica" w:hAnsi="Helvetica"/>
          <w:color w:val="auto"/>
        </w:rPr>
        <w:fldChar w:fldCharType="begin"/>
      </w:r>
      <w:r w:rsidR="003F5541" w:rsidRPr="00B678BB">
        <w:rPr>
          <w:rFonts w:ascii="Helvetica" w:hAnsi="Helvetica"/>
          <w:color w:val="auto"/>
        </w:rPr>
        <w:instrText xml:space="preserve"> ADDIN EN.CITE &lt;EndNote&gt;&lt;Cite&gt;&lt;Author&gt;Reingold&lt;/Author&gt;&lt;Year&gt;2001&lt;/Year&gt;&lt;RecNum&gt;385&lt;/RecNum&gt;&lt;DisplayText&gt;(Reingold, Charness, Pomplun, &amp;amp; Stampe, 2001)&lt;/DisplayText&gt;&lt;record&gt;&lt;rec-number&gt;385&lt;/rec-number&gt;&lt;foreign-keys&gt;&lt;key app="EN" db-id="rf2w2art5pa9rfed0d75w2fc00z9f0ts0t52"&gt;385&lt;/key&gt;&lt;/foreign-keys&gt;&lt;ref-type name="Journal Article"&gt;17&lt;/ref-type&gt;&lt;contributors&gt;&lt;authors&gt;&lt;author&gt;Reingold, E. M.&lt;/author&gt;&lt;author&gt;Charness, N.&lt;/author&gt;&lt;author&gt;Pomplun, M.&lt;/author&gt;&lt;author&gt;Stampe, D. M.&lt;/author&gt;&lt;/authors&gt;&lt;/contributors&gt;&lt;titles&gt;&lt;title&gt;Visual span in expert chess players: Evidence from eye movements&lt;/title&gt;&lt;secondary-title&gt;Psychological Science&lt;/secondary-title&gt;&lt;alt-title&gt;Psychol. Sci.&lt;/alt-title&gt;&lt;/titles&gt;&lt;periodical&gt;&lt;full-title&gt;Psychological Science&lt;/full-title&gt;&lt;/periodical&gt;&lt;pages&gt;48-55&lt;/pages&gt;&lt;volume&gt;12&lt;/volume&gt;&lt;number&gt;1&lt;/number&gt;&lt;dates&gt;&lt;year&gt;2001&lt;/year&gt;&lt;/dates&gt;&lt;accession-num&gt;ISI:000167331900008&lt;/accession-num&gt;&lt;urls&gt;&lt;/urls&gt;&lt;/record&gt;&lt;/Cite&gt;&lt;/EndNote&gt;</w:instrText>
      </w:r>
      <w:r w:rsidR="003F5541" w:rsidRPr="00B678BB">
        <w:rPr>
          <w:rFonts w:ascii="Helvetica" w:hAnsi="Helvetica"/>
          <w:color w:val="auto"/>
        </w:rPr>
        <w:fldChar w:fldCharType="separate"/>
      </w:r>
      <w:r w:rsidR="003F5541" w:rsidRPr="00B678BB">
        <w:rPr>
          <w:rFonts w:ascii="Helvetica" w:hAnsi="Helvetica"/>
          <w:noProof/>
          <w:color w:val="auto"/>
        </w:rPr>
        <w:t>(</w:t>
      </w:r>
      <w:hyperlink w:anchor="_ENREF_47" w:tooltip="Reingold, 2001 #385" w:history="1">
        <w:r w:rsidR="005B2B17" w:rsidRPr="00B678BB">
          <w:rPr>
            <w:rFonts w:ascii="Helvetica" w:hAnsi="Helvetica"/>
            <w:noProof/>
            <w:color w:val="auto"/>
          </w:rPr>
          <w:t>Reingold, Charness, Pomplun, &amp; Stampe, 2001</w:t>
        </w:r>
      </w:hyperlink>
      <w:r w:rsidR="003F5541" w:rsidRPr="00B678BB">
        <w:rPr>
          <w:rFonts w:ascii="Helvetica" w:hAnsi="Helvetica"/>
          <w:noProof/>
          <w:color w:val="auto"/>
        </w:rPr>
        <w:t>)</w:t>
      </w:r>
      <w:r w:rsidR="003F5541" w:rsidRPr="00B678BB">
        <w:rPr>
          <w:rFonts w:ascii="Helvetica" w:hAnsi="Helvetica"/>
          <w:color w:val="auto"/>
        </w:rPr>
        <w:fldChar w:fldCharType="end"/>
      </w:r>
      <w:r w:rsidR="003F5541" w:rsidRPr="00B678BB">
        <w:rPr>
          <w:rFonts w:ascii="Helvetica" w:hAnsi="Helvetica" w:cs="Helvetica"/>
          <w:color w:val="auto"/>
        </w:rPr>
        <w:t xml:space="preserve">, and it is therefore likely that our attentional strategies in general change, as we learn more about the world around us.   </w:t>
      </w:r>
    </w:p>
    <w:p w14:paraId="2FD28FD7" w14:textId="77777777" w:rsidR="00173BCD" w:rsidRPr="00B678BB" w:rsidRDefault="00173BCD" w:rsidP="003A73F5">
      <w:pPr>
        <w:spacing w:line="360" w:lineRule="auto"/>
        <w:jc w:val="both"/>
        <w:rPr>
          <w:rFonts w:ascii="Helvetica" w:hAnsi="Helvetica"/>
          <w:color w:val="auto"/>
        </w:rPr>
      </w:pPr>
    </w:p>
    <w:p w14:paraId="662E2FDB" w14:textId="22BCD11A" w:rsidR="009C5C94" w:rsidRPr="00B678BB" w:rsidRDefault="00F80299" w:rsidP="004B09C3">
      <w:pPr>
        <w:spacing w:line="360" w:lineRule="auto"/>
        <w:jc w:val="both"/>
        <w:rPr>
          <w:rFonts w:ascii="Helvetica" w:hAnsi="Helvetica"/>
          <w:color w:val="auto"/>
        </w:rPr>
      </w:pPr>
      <w:r w:rsidRPr="00B678BB">
        <w:rPr>
          <w:rFonts w:ascii="Helvetica" w:hAnsi="Helvetica"/>
          <w:color w:val="auto"/>
        </w:rPr>
        <w:t xml:space="preserve">The misdirection paradigm offers the advantage that we can measure both overt and covert attentional processes under </w:t>
      </w:r>
      <w:r w:rsidR="00E46A1F" w:rsidRPr="00B678BB">
        <w:rPr>
          <w:rFonts w:ascii="Helvetica" w:hAnsi="Helvetica"/>
          <w:color w:val="auto"/>
        </w:rPr>
        <w:t>more</w:t>
      </w:r>
      <w:r w:rsidRPr="00B678BB">
        <w:rPr>
          <w:rFonts w:ascii="Helvetica" w:hAnsi="Helvetica"/>
          <w:color w:val="auto"/>
        </w:rPr>
        <w:t xml:space="preserve"> naturalistic viewing conditions.  Amongst the children there was no systematic relationship between where they were looking at the time of the drop and whether they detected the drop or not, which is in line with much of the previous research</w:t>
      </w:r>
      <w:r w:rsidR="00492863" w:rsidRPr="00B678BB">
        <w:rPr>
          <w:rFonts w:ascii="Helvetica" w:hAnsi="Helvetica"/>
          <w:color w:val="auto"/>
        </w:rPr>
        <w:t xml:space="preserve"> </w:t>
      </w:r>
      <w:r w:rsidR="00492863" w:rsidRPr="00B678BB">
        <w:rPr>
          <w:rFonts w:ascii="Helvetica" w:hAnsi="Helvetica"/>
          <w:color w:val="auto"/>
        </w:rPr>
        <w:fldChar w:fldCharType="begin">
          <w:fldData xml:space="preserve">PEVuZE5vdGU+PENpdGU+PEF1dGhvcj5LdWhuPC9BdXRob3I+PFllYXI+MjAxMDwvWWVhcj48UmVj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</w:fldData>
        </w:fldChar>
      </w:r>
      <w:r w:rsidR="00492863" w:rsidRPr="00B678BB">
        <w:rPr>
          <w:rFonts w:ascii="Helvetica" w:hAnsi="Helvetica"/>
          <w:color w:val="auto"/>
        </w:rPr>
        <w:instrText xml:space="preserve"> ADDIN EN.CITE </w:instrText>
      </w:r>
      <w:r w:rsidR="00492863" w:rsidRPr="00B678BB">
        <w:rPr>
          <w:rFonts w:ascii="Helvetica" w:hAnsi="Helvetica"/>
          <w:color w:val="auto"/>
        </w:rPr>
        <w:fldChar w:fldCharType="begin">
          <w:fldData xml:space="preserve">PEVuZE5vdGU+PENpdGU+PEF1dGhvcj5LdWhuPC9BdXRob3I+PFllYXI+MjAxMDwvWWVhcj48UmVj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</w:fldData>
        </w:fldChar>
      </w:r>
      <w:r w:rsidR="00492863" w:rsidRPr="00B678BB">
        <w:rPr>
          <w:rFonts w:ascii="Helvetica" w:hAnsi="Helvetica"/>
          <w:color w:val="auto"/>
        </w:rPr>
        <w:instrText xml:space="preserve"> ADDIN EN.CITE.DATA </w:instrText>
      </w:r>
      <w:r w:rsidR="00492863" w:rsidRPr="00B678BB">
        <w:rPr>
          <w:rFonts w:ascii="Helvetica" w:hAnsi="Helvetica"/>
          <w:color w:val="auto"/>
        </w:rPr>
      </w:r>
      <w:r w:rsidR="00492863" w:rsidRPr="00B678BB">
        <w:rPr>
          <w:rFonts w:ascii="Helvetica" w:hAnsi="Helvetica"/>
          <w:color w:val="auto"/>
        </w:rPr>
        <w:fldChar w:fldCharType="end"/>
      </w:r>
      <w:r w:rsidR="00492863" w:rsidRPr="00B678BB">
        <w:rPr>
          <w:rFonts w:ascii="Helvetica" w:hAnsi="Helvetica"/>
          <w:color w:val="auto"/>
        </w:rPr>
      </w:r>
      <w:r w:rsidR="00492863" w:rsidRPr="00B678BB">
        <w:rPr>
          <w:rFonts w:ascii="Helvetica" w:hAnsi="Helvetica"/>
          <w:color w:val="auto"/>
        </w:rPr>
        <w:fldChar w:fldCharType="separate"/>
      </w:r>
      <w:r w:rsidR="00492863" w:rsidRPr="00B678BB">
        <w:rPr>
          <w:rFonts w:ascii="Helvetica" w:hAnsi="Helvetica"/>
          <w:noProof/>
          <w:color w:val="auto"/>
        </w:rPr>
        <w:t>(</w:t>
      </w:r>
      <w:hyperlink w:anchor="_ENREF_2" w:tooltip="Barnhart, 2014 #2096" w:history="1">
        <w:r w:rsidR="005B2B17" w:rsidRPr="00B678BB">
          <w:rPr>
            <w:rFonts w:ascii="Helvetica" w:hAnsi="Helvetica"/>
            <w:noProof/>
            <w:color w:val="auto"/>
          </w:rPr>
          <w:t>Barnhart &amp; Goldinger, 2014</w:t>
        </w:r>
      </w:hyperlink>
      <w:r w:rsidR="00492863" w:rsidRPr="00B678BB">
        <w:rPr>
          <w:rFonts w:ascii="Helvetica" w:hAnsi="Helvetica"/>
          <w:noProof/>
          <w:color w:val="auto"/>
        </w:rPr>
        <w:t xml:space="preserve">; </w:t>
      </w:r>
      <w:hyperlink w:anchor="_ENREF_29" w:tooltip="Kuhn, 2010 #1817" w:history="1">
        <w:r w:rsidR="005B2B17" w:rsidRPr="00B678BB">
          <w:rPr>
            <w:rFonts w:ascii="Helvetica" w:hAnsi="Helvetica"/>
            <w:noProof/>
            <w:color w:val="auto"/>
          </w:rPr>
          <w:t>Kuhn &amp; Findlay, 2010</w:t>
        </w:r>
      </w:hyperlink>
      <w:r w:rsidR="00492863" w:rsidRPr="00B678BB">
        <w:rPr>
          <w:rFonts w:ascii="Helvetica" w:hAnsi="Helvetica"/>
          <w:noProof/>
          <w:color w:val="auto"/>
        </w:rPr>
        <w:t xml:space="preserve">; </w:t>
      </w:r>
      <w:hyperlink w:anchor="_ENREF_32" w:tooltip="Kuhn, 2005 #2019" w:history="1">
        <w:r w:rsidR="005B2B17" w:rsidRPr="00B678BB">
          <w:rPr>
            <w:rFonts w:ascii="Helvetica" w:hAnsi="Helvetica"/>
            <w:noProof/>
            <w:color w:val="auto"/>
          </w:rPr>
          <w:t>Kuhn &amp; Tatler, 2005</w:t>
        </w:r>
      </w:hyperlink>
      <w:r w:rsidR="00492863" w:rsidRPr="00B678BB">
        <w:rPr>
          <w:rFonts w:ascii="Helvetica" w:hAnsi="Helvetica"/>
          <w:noProof/>
          <w:color w:val="auto"/>
        </w:rPr>
        <w:t xml:space="preserve">; </w:t>
      </w:r>
      <w:hyperlink w:anchor="_ENREF_34" w:tooltip="Kuhn, 2009 #882" w:history="1">
        <w:r w:rsidR="005B2B17" w:rsidRPr="00B678BB">
          <w:rPr>
            <w:rFonts w:ascii="Helvetica" w:hAnsi="Helvetica"/>
            <w:noProof/>
            <w:color w:val="auto"/>
          </w:rPr>
          <w:t>Kuhn et al., 2009</w:t>
        </w:r>
      </w:hyperlink>
      <w:r w:rsidR="00492863" w:rsidRPr="00B678BB">
        <w:rPr>
          <w:rFonts w:ascii="Helvetica" w:hAnsi="Helvetica"/>
          <w:noProof/>
          <w:color w:val="auto"/>
        </w:rPr>
        <w:t>)</w:t>
      </w:r>
      <w:r w:rsidR="00492863" w:rsidRPr="00B678BB">
        <w:rPr>
          <w:rFonts w:ascii="Helvetica" w:hAnsi="Helvetica"/>
          <w:color w:val="auto"/>
        </w:rPr>
        <w:fldChar w:fldCharType="end"/>
      </w:r>
      <w:r w:rsidRPr="00B678BB">
        <w:rPr>
          <w:rFonts w:ascii="Helvetica" w:hAnsi="Helvetica"/>
          <w:color w:val="auto"/>
        </w:rPr>
        <w:t xml:space="preserve">.  </w:t>
      </w:r>
      <w:r w:rsidR="00234795" w:rsidRPr="00B678BB">
        <w:rPr>
          <w:rFonts w:ascii="Helvetica" w:hAnsi="Helvetica"/>
          <w:color w:val="auto"/>
        </w:rPr>
        <w:lastRenderedPageBreak/>
        <w:t>We can therefore assume that the children who detected the drop did so because they were attending to it covertly.  A</w:t>
      </w:r>
      <w:r w:rsidRPr="00B678BB">
        <w:rPr>
          <w:rFonts w:ascii="Helvetica" w:hAnsi="Helvetica"/>
          <w:color w:val="auto"/>
        </w:rPr>
        <w:t>mongst the adults</w:t>
      </w:r>
      <w:r w:rsidR="00D0781B" w:rsidRPr="00B678BB">
        <w:rPr>
          <w:rFonts w:ascii="Helvetica" w:hAnsi="Helvetica"/>
          <w:color w:val="auto"/>
        </w:rPr>
        <w:t>,</w:t>
      </w:r>
      <w:r w:rsidRPr="00B678BB">
        <w:rPr>
          <w:rFonts w:ascii="Helvetica" w:hAnsi="Helvetica"/>
          <w:color w:val="auto"/>
        </w:rPr>
        <w:t xml:space="preserve"> </w:t>
      </w:r>
      <w:r w:rsidR="00D0781B" w:rsidRPr="00B678BB">
        <w:rPr>
          <w:rFonts w:ascii="Helvetica" w:hAnsi="Helvetica"/>
          <w:color w:val="auto"/>
        </w:rPr>
        <w:t>seven participants fixated the lighter at the time of the drop, and these participants also detected it</w:t>
      </w:r>
      <w:r w:rsidR="00476EBE" w:rsidRPr="00B678BB">
        <w:rPr>
          <w:rFonts w:ascii="Helvetica" w:hAnsi="Helvetica"/>
          <w:color w:val="auto"/>
        </w:rPr>
        <w:t xml:space="preserve">.  As shown by Kuhn et al., </w:t>
      </w:r>
      <w:r w:rsidR="003B37AF" w:rsidRPr="00B678BB">
        <w:rPr>
          <w:rFonts w:ascii="Helvetica" w:hAnsi="Helvetica"/>
          <w:color w:val="auto"/>
        </w:rPr>
        <w:fldChar w:fldCharType="begin"/>
      </w:r>
      <w:r w:rsidR="004B09C3" w:rsidRPr="00B678BB">
        <w:rPr>
          <w:rFonts w:ascii="Helvetica" w:hAnsi="Helvetica"/>
          <w:color w:val="auto"/>
        </w:rPr>
        <w:instrText xml:space="preserve"> ADDIN EN.CITE &lt;EndNote&gt;&lt;Cite ExcludeAuth="1"&gt;&lt;Author&gt;Kuhn&lt;/Author&gt;&lt;Year&gt;2008&lt;/Year&gt;&lt;RecNum&gt;803&lt;/RecNum&gt;&lt;DisplayText&gt;(2008)&lt;/DisplayText&gt;&lt;record&gt;&lt;rec-number&gt;803&lt;/rec-number&gt;&lt;foreign-keys&gt;&lt;key app="EN" db-id="rf2w2art5pa9rfed0d75w2fc00z9f0ts0t52"&gt;803&lt;/key&gt;&lt;/foreign-keys&gt;&lt;ref-type name="Journal Article"&gt;17&lt;/ref-type&gt;&lt;contributors&gt;&lt;authors&gt;&lt;author&gt;Kuhn, G.&lt;/author&gt;&lt;author&gt;Tatler, B. W.&lt;/author&gt;&lt;author&gt;Findlay, J. M.&lt;/author&gt;&lt;author&gt;Cole, G. G.&lt;/author&gt;&lt;/authors&gt;&lt;/contributors&gt;&lt;auth-address&gt;Kuhn, G&amp;#xD;Univ Durham, Dept Psychol, S Rd, Durham DH1 3LE, England&amp;#xD;Univ Durham, Dept Psychol, Durham DH1 3LE, England&amp;#xD;Univ Dundee, Dundee, Scotland&lt;/auth-address&gt;&lt;titles&gt;&lt;title&gt;Misdirection in magic: Implications for the relationship between eye gaze and attention&lt;/title&gt;&lt;secondary-title&gt;Visual Cognition&lt;/secondary-title&gt;&lt;alt-title&gt;Vis Cogn&amp;#xD;Vis Cogn&lt;/alt-title&gt;&lt;short-title&gt;Vis. Cogn.&lt;/short-title&gt;&lt;/titles&gt;&lt;periodical&gt;&lt;full-title&gt;Visual Cognition&lt;/full-title&gt;&lt;/periodical&gt;&lt;pages&gt;391-405&lt;/pages&gt;&lt;volume&gt;16&lt;/volume&gt;&lt;number&gt;2-3&lt;/number&gt;&lt;keywords&gt;&lt;keyword&gt;sustained inattentional blindness&lt;/keyword&gt;&lt;keyword&gt;movements&lt;/keyword&gt;&lt;keyword&gt;see&lt;/keyword&gt;&lt;keyword&gt;selection&lt;/keyword&gt;&lt;keyword&gt;saccades&lt;/keyword&gt;&lt;keyword&gt;fixation&lt;/keyword&gt;&lt;keyword&gt;looking&lt;/keyword&gt;&lt;keyword&gt;vision&lt;/keyword&gt;&lt;keyword&gt;scenes&lt;/keyword&gt;&lt;/keywords&gt;&lt;dates&gt;&lt;year&gt;2008&lt;/year&gt;&lt;/dates&gt;&lt;isbn&gt;1350-6285&lt;/isbn&gt;&lt;accession-num&gt;ISI:000253644100017&lt;/accession-num&gt;&lt;urls&gt;&lt;related-urls&gt;&lt;url&gt;&amp;lt;Go to ISI&amp;gt;://000253644100017&lt;/url&gt;&lt;/related-urls&gt;&lt;/urls&gt;&lt;language&gt;English&lt;/language&gt;&lt;/record&gt;&lt;/Cite&gt;&lt;/EndNote&gt;</w:instrText>
      </w:r>
      <w:r w:rsidR="003B37AF" w:rsidRPr="00B678BB">
        <w:rPr>
          <w:rFonts w:ascii="Helvetica" w:hAnsi="Helvetica"/>
          <w:color w:val="auto"/>
        </w:rPr>
        <w:fldChar w:fldCharType="separate"/>
      </w:r>
      <w:r w:rsidR="004B09C3" w:rsidRPr="00B678BB">
        <w:rPr>
          <w:rFonts w:ascii="Helvetica" w:hAnsi="Helvetica"/>
          <w:noProof/>
          <w:color w:val="auto"/>
        </w:rPr>
        <w:t>(</w:t>
      </w:r>
      <w:hyperlink w:anchor="_ENREF_35" w:tooltip="Kuhn, 2008 #803" w:history="1">
        <w:r w:rsidR="005B2B17" w:rsidRPr="00B678BB">
          <w:rPr>
            <w:rFonts w:ascii="Helvetica" w:hAnsi="Helvetica"/>
            <w:noProof/>
            <w:color w:val="auto"/>
          </w:rPr>
          <w:t>2008</w:t>
        </w:r>
      </w:hyperlink>
      <w:r w:rsidR="004B09C3" w:rsidRPr="00B678BB">
        <w:rPr>
          <w:rFonts w:ascii="Helvetica" w:hAnsi="Helvetica"/>
          <w:noProof/>
          <w:color w:val="auto"/>
        </w:rPr>
        <w:t>)</w:t>
      </w:r>
      <w:r w:rsidR="003B37AF" w:rsidRPr="00B678BB">
        <w:rPr>
          <w:rFonts w:ascii="Helvetica" w:hAnsi="Helvetica"/>
          <w:color w:val="auto"/>
        </w:rPr>
        <w:fldChar w:fldCharType="end"/>
      </w:r>
      <w:r w:rsidR="00476EBE" w:rsidRPr="00B678BB">
        <w:rPr>
          <w:rFonts w:ascii="Helvetica" w:hAnsi="Helvetica"/>
          <w:color w:val="auto"/>
        </w:rPr>
        <w:t xml:space="preserve"> fixating the event does not necessarily imply that participants will detect it </w:t>
      </w:r>
      <w:r w:rsidR="003B37AF" w:rsidRPr="00B678BB">
        <w:rPr>
          <w:rFonts w:ascii="Helvetica" w:hAnsi="Helvetica"/>
          <w:color w:val="auto"/>
        </w:rPr>
        <w:fldChar w:fldCharType="begin"/>
      </w:r>
      <w:r w:rsidR="003B37AF" w:rsidRPr="00B678BB">
        <w:rPr>
          <w:rFonts w:ascii="Helvetica" w:hAnsi="Helvetica"/>
          <w:color w:val="auto"/>
        </w:rPr>
        <w:instrText xml:space="preserve"> ADDIN EN.CITE &lt;EndNote&gt;&lt;Cite&gt;&lt;Author&gt;Mack&lt;/Author&gt;&lt;Year&gt;1998&lt;/Year&gt;&lt;RecNum&gt;374&lt;/RecNum&gt;&lt;DisplayText&gt;(Mack &amp;amp; Rock, 1998; Memmert, 2006)&lt;/DisplayText&gt;&lt;record&gt;&lt;rec-number&gt;374&lt;/rec-number&gt;&lt;foreign-keys&gt;&lt;key app="EN" db-id="rf2w2art5pa9rfed0d75w2fc00z9f0ts0t52"&gt;374&lt;/key&gt;&lt;/foreign-keys&gt;&lt;ref-type name="Book"&gt;6&lt;/ref-type&gt;&lt;contributors&gt;&lt;authors&gt;&lt;author&gt;Mack, A.&lt;/author&gt;&lt;author&gt;Rock, I.&lt;/author&gt;&lt;/authors&gt;&lt;/contributors&gt;&lt;titles&gt;&lt;title&gt;Inattentional Blindness&lt;/title&gt;&lt;/titles&gt;&lt;dates&gt;&lt;year&gt;1998&lt;/year&gt;&lt;/dates&gt;&lt;pub-location&gt;Cambridge, MA&lt;/pub-location&gt;&lt;publisher&gt;MIT Press&lt;/publisher&gt;&lt;label&gt;261 review&lt;/label&gt;&lt;urls&gt;&lt;/urls&gt;&lt;/record&gt;&lt;/Cite&gt;&lt;Cite&gt;&lt;Author&gt;Memmert&lt;/Author&gt;&lt;Year&gt;2006&lt;/Year&gt;&lt;RecNum&gt;813&lt;/RecNum&gt;&lt;record&gt;&lt;rec-number&gt;813&lt;/rec-number&gt;&lt;foreign-keys&gt;&lt;key app="EN" db-id="rf2w2art5pa9rfed0d75w2fc00z9f0ts0t52"&gt;813&lt;/key&gt;&lt;/foreign-keys&gt;&lt;ref-type name="Journal Article"&gt;17&lt;/ref-type&gt;&lt;contributors&gt;&lt;authors&gt;&lt;author&gt;Memmert, D.&lt;/author&gt;&lt;/authors&gt;&lt;/contributors&gt;&lt;auth-address&gt;Memmert, D&amp;#xD;Univ Heidelberg, Inst Sports Sci, Neuenheimer Feld 700, D-69120 Heidelberg, Germany&amp;#xD;Univ Heidelberg, Inst Sports Sci, D-69120 Heidelberg, Germany&lt;/auth-address&gt;&lt;titles&gt;&lt;title&gt;The effects of eye movements, age, and expertise on inattentional blindness&lt;/title&gt;&lt;secondary-title&gt;Consciousness and Cognition&lt;/secondary-title&gt;&lt;alt-title&gt;Conscious Cogn&amp;#xD;Conscious Cogn&lt;/alt-title&gt;&lt;/titles&gt;&lt;periodical&gt;&lt;full-title&gt;Consciousness and Cognition&lt;/full-title&gt;&lt;/periodical&gt;&lt;pages&gt;620-627&lt;/pages&gt;&lt;volume&gt;15&lt;/volume&gt;&lt;number&gt;3&lt;/number&gt;&lt;keywords&gt;&lt;keyword&gt;attention&lt;/keyword&gt;&lt;keyword&gt;eye movements&lt;/keyword&gt;&lt;keyword&gt;individual differences&lt;/keyword&gt;&lt;keyword&gt;expert-novice paradigm&lt;/keyword&gt;&lt;keyword&gt;attention&lt;/keyword&gt;&lt;keyword&gt;children&lt;/keyword&gt;&lt;keyword&gt;sport&lt;/keyword&gt;&lt;/keywords&gt;&lt;dates&gt;&lt;year&gt;2006&lt;/year&gt;&lt;pub-dates&gt;&lt;date&gt;Sep&lt;/date&gt;&lt;/pub-dates&gt;&lt;/dates&gt;&lt;isbn&gt;1053-8100&lt;/isbn&gt;&lt;accession-num&gt;ISI:000239879200011&lt;/accession-num&gt;&lt;label&gt;447&lt;/label&gt;&lt;urls&gt;&lt;related-urls&gt;&lt;url&gt;&amp;lt;Go to ISI&amp;gt;://000239879200011&lt;/url&gt;&lt;/related-urls&gt;&lt;/urls&gt;&lt;language&gt;English&lt;/language&gt;&lt;/record&gt;&lt;/Cite&gt;&lt;/EndNote&gt;</w:instrText>
      </w:r>
      <w:r w:rsidR="003B37AF" w:rsidRPr="00B678BB">
        <w:rPr>
          <w:rFonts w:ascii="Helvetica" w:hAnsi="Helvetica"/>
          <w:color w:val="auto"/>
        </w:rPr>
        <w:fldChar w:fldCharType="separate"/>
      </w:r>
      <w:r w:rsidR="003B37AF" w:rsidRPr="00B678BB">
        <w:rPr>
          <w:rFonts w:ascii="Helvetica" w:hAnsi="Helvetica"/>
          <w:noProof/>
          <w:color w:val="auto"/>
        </w:rPr>
        <w:t>(</w:t>
      </w:r>
      <w:hyperlink w:anchor="_ENREF_41" w:tooltip="Mack, 1998 #374" w:history="1">
        <w:r w:rsidR="005B2B17" w:rsidRPr="00B678BB">
          <w:rPr>
            <w:rFonts w:ascii="Helvetica" w:hAnsi="Helvetica"/>
            <w:noProof/>
            <w:color w:val="auto"/>
          </w:rPr>
          <w:t>Mack &amp; Rock, 1998</w:t>
        </w:r>
      </w:hyperlink>
      <w:r w:rsidR="003B37AF" w:rsidRPr="00B678BB">
        <w:rPr>
          <w:rFonts w:ascii="Helvetica" w:hAnsi="Helvetica"/>
          <w:noProof/>
          <w:color w:val="auto"/>
        </w:rPr>
        <w:t xml:space="preserve">; </w:t>
      </w:r>
      <w:hyperlink w:anchor="_ENREF_42" w:tooltip="Memmert, 2006 #813" w:history="1">
        <w:r w:rsidR="005B2B17" w:rsidRPr="00B678BB">
          <w:rPr>
            <w:rFonts w:ascii="Helvetica" w:hAnsi="Helvetica"/>
            <w:noProof/>
            <w:color w:val="auto"/>
          </w:rPr>
          <w:t>Memmert, 2006</w:t>
        </w:r>
      </w:hyperlink>
      <w:r w:rsidR="003B37AF" w:rsidRPr="00B678BB">
        <w:rPr>
          <w:rFonts w:ascii="Helvetica" w:hAnsi="Helvetica"/>
          <w:noProof/>
          <w:color w:val="auto"/>
        </w:rPr>
        <w:t>)</w:t>
      </w:r>
      <w:r w:rsidR="003B37AF" w:rsidRPr="00B678BB">
        <w:rPr>
          <w:rFonts w:ascii="Helvetica" w:hAnsi="Helvetica"/>
          <w:color w:val="auto"/>
        </w:rPr>
        <w:fldChar w:fldCharType="end"/>
      </w:r>
      <w:r w:rsidR="00476EBE" w:rsidRPr="00B678BB">
        <w:rPr>
          <w:rFonts w:ascii="Helvetica" w:hAnsi="Helvetica"/>
          <w:color w:val="auto"/>
        </w:rPr>
        <w:t xml:space="preserve">, </w:t>
      </w:r>
      <w:r w:rsidR="00CC20DA" w:rsidRPr="00B678BB">
        <w:rPr>
          <w:rFonts w:ascii="Helvetica" w:hAnsi="Helvetica"/>
          <w:color w:val="auto"/>
        </w:rPr>
        <w:t xml:space="preserve">but as </w:t>
      </w:r>
      <w:r w:rsidR="001E163A" w:rsidRPr="00B678BB">
        <w:rPr>
          <w:rFonts w:ascii="Helvetica" w:hAnsi="Helvetica"/>
          <w:color w:val="auto"/>
        </w:rPr>
        <w:t>these seven participants</w:t>
      </w:r>
      <w:r w:rsidR="00CC20DA" w:rsidRPr="00B678BB">
        <w:rPr>
          <w:rFonts w:ascii="Helvetica" w:hAnsi="Helvetica"/>
          <w:color w:val="auto"/>
        </w:rPr>
        <w:t xml:space="preserve"> reported seeing the lighter we can</w:t>
      </w:r>
      <w:r w:rsidR="00476EBE" w:rsidRPr="00B678BB">
        <w:rPr>
          <w:rFonts w:ascii="Helvetica" w:hAnsi="Helvetica"/>
          <w:color w:val="auto"/>
        </w:rPr>
        <w:t xml:space="preserve"> conclude that </w:t>
      </w:r>
      <w:r w:rsidR="001E163A" w:rsidRPr="00B678BB">
        <w:rPr>
          <w:rFonts w:ascii="Helvetica" w:hAnsi="Helvetica"/>
          <w:color w:val="auto"/>
        </w:rPr>
        <w:t xml:space="preserve">they attended to it </w:t>
      </w:r>
      <w:r w:rsidR="00476EBE" w:rsidRPr="00B678BB">
        <w:rPr>
          <w:rFonts w:ascii="Helvetica" w:hAnsi="Helvetica"/>
          <w:color w:val="auto"/>
        </w:rPr>
        <w:t>both overtly and covertly.</w:t>
      </w:r>
      <w:r w:rsidR="005C1982" w:rsidRPr="00B678BB">
        <w:rPr>
          <w:rFonts w:ascii="Helvetica" w:hAnsi="Helvetica"/>
          <w:color w:val="auto"/>
        </w:rPr>
        <w:t xml:space="preserve">  </w:t>
      </w:r>
      <w:r w:rsidR="00D0781B" w:rsidRPr="00B678BB">
        <w:rPr>
          <w:rFonts w:ascii="Helvetica" w:hAnsi="Helvetica"/>
          <w:color w:val="auto"/>
        </w:rPr>
        <w:t xml:space="preserve"> </w:t>
      </w:r>
      <w:r w:rsidR="00476EBE" w:rsidRPr="00B678BB">
        <w:rPr>
          <w:rFonts w:ascii="Helvetica" w:hAnsi="Helvetica"/>
          <w:color w:val="auto"/>
        </w:rPr>
        <w:t>F</w:t>
      </w:r>
      <w:r w:rsidRPr="00B678BB">
        <w:rPr>
          <w:rFonts w:ascii="Helvetica" w:hAnsi="Helvetica"/>
          <w:color w:val="auto"/>
        </w:rPr>
        <w:t xml:space="preserve">or the remaining </w:t>
      </w:r>
      <w:r w:rsidR="002C56AE" w:rsidRPr="00B678BB">
        <w:rPr>
          <w:rFonts w:ascii="Helvetica" w:hAnsi="Helvetica"/>
          <w:color w:val="auto"/>
        </w:rPr>
        <w:t xml:space="preserve">24 </w:t>
      </w:r>
      <w:r w:rsidR="00476EBE" w:rsidRPr="00B678BB">
        <w:rPr>
          <w:rFonts w:ascii="Helvetica" w:hAnsi="Helvetica"/>
          <w:color w:val="auto"/>
        </w:rPr>
        <w:t xml:space="preserve">adult </w:t>
      </w:r>
      <w:r w:rsidRPr="00B678BB">
        <w:rPr>
          <w:rFonts w:ascii="Helvetica" w:hAnsi="Helvetica"/>
          <w:color w:val="auto"/>
        </w:rPr>
        <w:t xml:space="preserve">participants there was no systematic relationship between </w:t>
      </w:r>
      <w:r w:rsidR="008042EA" w:rsidRPr="00B678BB">
        <w:rPr>
          <w:rFonts w:ascii="Helvetica" w:hAnsi="Helvetica"/>
          <w:color w:val="auto"/>
        </w:rPr>
        <w:t>where</w:t>
      </w:r>
      <w:r w:rsidRPr="00B678BB">
        <w:rPr>
          <w:rFonts w:ascii="Helvetica" w:hAnsi="Helvetica"/>
          <w:color w:val="auto"/>
        </w:rPr>
        <w:t xml:space="preserve"> they </w:t>
      </w:r>
      <w:r w:rsidR="0042601D" w:rsidRPr="00B678BB">
        <w:rPr>
          <w:rFonts w:ascii="Helvetica" w:hAnsi="Helvetica"/>
          <w:color w:val="auto"/>
        </w:rPr>
        <w:t>fixated</w:t>
      </w:r>
      <w:r w:rsidRPr="00B678BB">
        <w:rPr>
          <w:rFonts w:ascii="Helvetica" w:hAnsi="Helvetica"/>
          <w:color w:val="auto"/>
        </w:rPr>
        <w:t xml:space="preserve"> and whet</w:t>
      </w:r>
      <w:r w:rsidR="007F22C7" w:rsidRPr="00B678BB">
        <w:rPr>
          <w:rFonts w:ascii="Helvetica" w:hAnsi="Helvetica"/>
          <w:color w:val="auto"/>
        </w:rPr>
        <w:t>her the saw the lighter-</w:t>
      </w:r>
      <w:r w:rsidR="008A2C52" w:rsidRPr="00B678BB">
        <w:rPr>
          <w:rFonts w:ascii="Helvetica" w:hAnsi="Helvetica"/>
          <w:color w:val="auto"/>
        </w:rPr>
        <w:t xml:space="preserve">drop, suggesting that for them detection was independent of where they were looking. </w:t>
      </w:r>
      <w:r w:rsidR="00234795" w:rsidRPr="00B678BB">
        <w:rPr>
          <w:rFonts w:ascii="Helvetica" w:hAnsi="Helvetica"/>
          <w:color w:val="auto"/>
        </w:rPr>
        <w:t xml:space="preserve"> Interestingly, if we remove the seven participants who detected the lighter drop </w:t>
      </w:r>
      <w:r w:rsidR="00476EBE" w:rsidRPr="00B678BB">
        <w:rPr>
          <w:rFonts w:ascii="Helvetica" w:hAnsi="Helvetica"/>
          <w:color w:val="auto"/>
        </w:rPr>
        <w:t xml:space="preserve">from the analysis, the children were still more likely to miss the drop (68%) than the adults (54%), though this difference is </w:t>
      </w:r>
      <w:r w:rsidR="00E92376" w:rsidRPr="00B678BB">
        <w:rPr>
          <w:rFonts w:ascii="Helvetica" w:hAnsi="Helvetica"/>
          <w:color w:val="auto"/>
        </w:rPr>
        <w:t>no longer</w:t>
      </w:r>
      <w:r w:rsidR="00476EBE" w:rsidRPr="00B678BB">
        <w:rPr>
          <w:rFonts w:ascii="Helvetica" w:hAnsi="Helvetica"/>
          <w:color w:val="auto"/>
        </w:rPr>
        <w:t xml:space="preserve"> statistically significant.  </w:t>
      </w:r>
    </w:p>
    <w:p w14:paraId="2794EF03" w14:textId="77777777" w:rsidR="009C5C94" w:rsidRPr="00B678BB" w:rsidRDefault="009C5C94" w:rsidP="004B09C3">
      <w:pPr>
        <w:spacing w:line="360" w:lineRule="auto"/>
        <w:jc w:val="both"/>
        <w:rPr>
          <w:rFonts w:ascii="Helvetica" w:hAnsi="Helvetica"/>
          <w:color w:val="auto"/>
        </w:rPr>
      </w:pPr>
    </w:p>
    <w:p w14:paraId="020D818A" w14:textId="4AFF9152" w:rsidR="00996F36" w:rsidRPr="00B678BB" w:rsidRDefault="00400254" w:rsidP="009C5C94">
      <w:pPr>
        <w:spacing w:line="360" w:lineRule="auto"/>
        <w:jc w:val="both"/>
        <w:rPr>
          <w:rFonts w:ascii="Helvetica" w:hAnsi="Helvetica"/>
          <w:color w:val="auto"/>
        </w:rPr>
      </w:pPr>
      <w:r w:rsidRPr="00B678BB">
        <w:rPr>
          <w:rFonts w:ascii="Helvetica" w:hAnsi="Helvetica"/>
          <w:color w:val="auto"/>
        </w:rPr>
        <w:t xml:space="preserve">Much of the research on covert attention illustrates that we can dissociate overt and covert attentional processes when we are explicitly asked to fixate </w:t>
      </w:r>
      <w:r w:rsidR="00093CD1" w:rsidRPr="00B678BB">
        <w:rPr>
          <w:rFonts w:ascii="Helvetica" w:hAnsi="Helvetica"/>
          <w:color w:val="auto"/>
        </w:rPr>
        <w:t>our</w:t>
      </w:r>
      <w:r w:rsidRPr="00B678BB">
        <w:rPr>
          <w:rFonts w:ascii="Helvetica" w:hAnsi="Helvetica"/>
          <w:color w:val="auto"/>
        </w:rPr>
        <w:t xml:space="preserve"> eyes on one location and process information in the periphery </w:t>
      </w:r>
      <w:r w:rsidR="00727602" w:rsidRPr="00B678BB">
        <w:rPr>
          <w:rFonts w:ascii="Helvetica" w:hAnsi="Helvetica"/>
          <w:color w:val="auto"/>
        </w:rPr>
        <w:fldChar w:fldCharType="begin"/>
      </w:r>
      <w:r w:rsidR="00727602" w:rsidRPr="00B678BB">
        <w:rPr>
          <w:rFonts w:ascii="Helvetica" w:hAnsi="Helvetica"/>
          <w:color w:val="auto"/>
        </w:rPr>
        <w:instrText xml:space="preserve"> ADDIN EN.CITE &lt;EndNote&gt;&lt;Cite&gt;&lt;Author&gt;Posner&lt;/Author&gt;&lt;Year&gt;1980&lt;/Year&gt;&lt;RecNum&gt;592&lt;/RecNum&gt;&lt;DisplayText&gt;(R. Klein, 1980; Posner, 1980)&lt;/DisplayText&gt;&lt;record&gt;&lt;rec-number&gt;592&lt;/rec-number&gt;&lt;foreign-keys&gt;&lt;key app="EN" db-id="rf2w2art5pa9rfed0d75w2fc00z9f0ts0t52"&gt;592&lt;/key&gt;&lt;/foreign-keys&gt;&lt;ref-type name="Journal Article"&gt;17&lt;/ref-type&gt;&lt;contributors&gt;&lt;authors&gt;&lt;author&gt;Posner, M. I.&lt;/author&gt;&lt;/authors&gt;&lt;/contributors&gt;&lt;titles&gt;&lt;title&gt;Orienting of Attention&lt;/title&gt;&lt;secondary-title&gt;Quarterly Journal of Experimental Psychology&lt;/secondary-title&gt;&lt;/titles&gt;&lt;periodical&gt;&lt;full-title&gt;Quarterly Journal of Experimental Psychology&lt;/full-title&gt;&lt;/periodical&gt;&lt;pages&gt;3-25&lt;/pages&gt;&lt;volume&gt;32&lt;/volume&gt;&lt;dates&gt;&lt;year&gt;1980&lt;/year&gt;&lt;/dates&gt;&lt;accession-num&gt;ISI:A1980JK24900001&lt;/accession-num&gt;&lt;urls&gt;&lt;related-urls&gt;&lt;url&gt;&amp;lt;Go to ISI&amp;gt;://A1980JK24900001&lt;/url&gt;&lt;/related-urls&gt;&lt;/urls&gt;&lt;/record&gt;&lt;/Cite&gt;&lt;Cite&gt;&lt;Author&gt;Klein&lt;/Author&gt;&lt;Year&gt;1980&lt;/Year&gt;&lt;RecNum&gt;671&lt;/RecNum&gt;&lt;record&gt;&lt;rec-number&gt;671&lt;/rec-number&gt;&lt;foreign-keys&gt;&lt;key app="EN" db-id="rf2w2art5pa9rfed0d75w2fc00z9f0ts0t52"&gt;671&lt;/key&gt;&lt;/foreign-keys&gt;&lt;ref-type name="Book Section"&gt;5&lt;/ref-type&gt;&lt;contributors&gt;&lt;authors&gt;&lt;author&gt;Klein, R.&lt;/author&gt;&lt;/authors&gt;&lt;secondary-authors&gt;&lt;author&gt;Nickerson, R.S.&lt;/author&gt;&lt;/secondary-authors&gt;&lt;/contributors&gt;&lt;titles&gt;&lt;title&gt;Does oculomotor readiness mediate cognitive control of visual attention?&lt;/title&gt;&lt;secondary-title&gt;Attention and Performance VII&lt;/secondary-title&gt;&lt;/titles&gt;&lt;pages&gt;259-276&lt;/pages&gt;&lt;dates&gt;&lt;year&gt;1980&lt;/year&gt;&lt;/dates&gt;&lt;pub-location&gt;Hillsdale, NJ&lt;/pub-location&gt;&lt;publisher&gt;Erlbaum&lt;/publisher&gt;&lt;urls&gt;&lt;/urls&gt;&lt;/record&gt;&lt;/Cite&gt;&lt;/EndNote&gt;</w:instrText>
      </w:r>
      <w:r w:rsidR="00727602" w:rsidRPr="00B678BB">
        <w:rPr>
          <w:rFonts w:ascii="Helvetica" w:hAnsi="Helvetica"/>
          <w:color w:val="auto"/>
        </w:rPr>
        <w:fldChar w:fldCharType="separate"/>
      </w:r>
      <w:r w:rsidR="00727602" w:rsidRPr="00B678BB">
        <w:rPr>
          <w:rFonts w:ascii="Helvetica" w:hAnsi="Helvetica"/>
          <w:noProof/>
          <w:color w:val="auto"/>
        </w:rPr>
        <w:t>(</w:t>
      </w:r>
      <w:hyperlink w:anchor="_ENREF_25" w:tooltip="Klein, 1980 #671" w:history="1">
        <w:r w:rsidR="005B2B17" w:rsidRPr="00B678BB">
          <w:rPr>
            <w:rFonts w:ascii="Helvetica" w:hAnsi="Helvetica"/>
            <w:noProof/>
            <w:color w:val="auto"/>
          </w:rPr>
          <w:t>R. Klein, 1980</w:t>
        </w:r>
      </w:hyperlink>
      <w:r w:rsidR="00727602" w:rsidRPr="00B678BB">
        <w:rPr>
          <w:rFonts w:ascii="Helvetica" w:hAnsi="Helvetica"/>
          <w:noProof/>
          <w:color w:val="auto"/>
        </w:rPr>
        <w:t xml:space="preserve">; </w:t>
      </w:r>
      <w:hyperlink w:anchor="_ENREF_46" w:tooltip="Posner, 1980 #592" w:history="1">
        <w:r w:rsidR="005B2B17" w:rsidRPr="00B678BB">
          <w:rPr>
            <w:rFonts w:ascii="Helvetica" w:hAnsi="Helvetica"/>
            <w:noProof/>
            <w:color w:val="auto"/>
          </w:rPr>
          <w:t>Posner, 1980</w:t>
        </w:r>
      </w:hyperlink>
      <w:r w:rsidR="00727602" w:rsidRPr="00B678BB">
        <w:rPr>
          <w:rFonts w:ascii="Helvetica" w:hAnsi="Helvetica"/>
          <w:noProof/>
          <w:color w:val="auto"/>
        </w:rPr>
        <w:t>)</w:t>
      </w:r>
      <w:r w:rsidR="00727602" w:rsidRPr="00B678BB">
        <w:rPr>
          <w:rFonts w:ascii="Helvetica" w:hAnsi="Helvetica"/>
          <w:color w:val="auto"/>
        </w:rPr>
        <w:fldChar w:fldCharType="end"/>
      </w:r>
      <w:r w:rsidRPr="00B678BB">
        <w:rPr>
          <w:rFonts w:ascii="Helvetica" w:hAnsi="Helvetica"/>
          <w:color w:val="auto"/>
        </w:rPr>
        <w:t xml:space="preserve">. </w:t>
      </w:r>
      <w:r w:rsidR="00093CD1" w:rsidRPr="00B678BB">
        <w:rPr>
          <w:rFonts w:ascii="Helvetica" w:hAnsi="Helvetica"/>
          <w:color w:val="auto"/>
        </w:rPr>
        <w:t>However, i</w:t>
      </w:r>
      <w:r w:rsidRPr="00B678BB">
        <w:rPr>
          <w:rFonts w:ascii="Helvetica" w:hAnsi="Helvetica"/>
          <w:color w:val="auto"/>
        </w:rPr>
        <w:t xml:space="preserve">t is generally assumed that this dissociation only occurs under tightly controlled situations </w:t>
      </w:r>
      <w:r w:rsidR="00093CD1" w:rsidRPr="00B678BB">
        <w:rPr>
          <w:rFonts w:ascii="Helvetica" w:hAnsi="Helvetica"/>
          <w:color w:val="auto"/>
        </w:rPr>
        <w:t>and that when we move our eyes more freely we attend covertly to location</w:t>
      </w:r>
      <w:r w:rsidR="009560CC" w:rsidRPr="00B678BB">
        <w:rPr>
          <w:rFonts w:ascii="Helvetica" w:hAnsi="Helvetica"/>
          <w:color w:val="auto"/>
        </w:rPr>
        <w:t>s</w:t>
      </w:r>
      <w:r w:rsidR="00093CD1" w:rsidRPr="00B678BB">
        <w:rPr>
          <w:rFonts w:ascii="Helvetica" w:hAnsi="Helvetica"/>
          <w:color w:val="auto"/>
        </w:rPr>
        <w:t xml:space="preserve"> that are fixated </w:t>
      </w:r>
      <w:r w:rsidR="00727602" w:rsidRPr="00B678BB">
        <w:rPr>
          <w:rFonts w:ascii="Helvetica" w:hAnsi="Helvetica"/>
          <w:color w:val="auto"/>
        </w:rPr>
        <w:fldChar w:fldCharType="begin"/>
      </w:r>
      <w:r w:rsidR="00727602" w:rsidRPr="00B678BB">
        <w:rPr>
          <w:rFonts w:ascii="Helvetica" w:hAnsi="Helvetica"/>
          <w:color w:val="auto"/>
        </w:rPr>
        <w:instrText xml:space="preserve"> ADDIN EN.CITE &lt;EndNote&gt;&lt;Cite&gt;&lt;Author&gt;Findlay&lt;/Author&gt;&lt;Year&gt;2003&lt;/Year&gt;&lt;RecNum&gt;810&lt;/RecNum&gt;&lt;DisplayText&gt;(Findlay &amp;amp; Gilchrist, 2003)&lt;/DisplayText&gt;&lt;record&gt;&lt;rec-number&gt;810&lt;/rec-number&gt;&lt;foreign-keys&gt;&lt;key app="EN" db-id="rf2w2art5pa9rfed0d75w2fc00z9f0ts0t52"&gt;810&lt;/key&gt;&lt;/foreign-keys&gt;&lt;ref-type name="Book"&gt;6&lt;/ref-type&gt;&lt;contributors&gt;&lt;authors&gt;&lt;author&gt;Findlay, J. M.&lt;/author&gt;&lt;author&gt;Gilchrist,. I. D.&lt;/author&gt;&lt;/authors&gt;&lt;/contributors&gt;&lt;titles&gt;&lt;title&gt;Active Vision&lt;/title&gt;&lt;/titles&gt;&lt;dates&gt;&lt;year&gt;2003&lt;/year&gt;&lt;/dates&gt;&lt;pub-location&gt;Oxford&lt;/pub-location&gt;&lt;publisher&gt;Oxford University Press&lt;/publisher&gt;&lt;urls&gt;&lt;/urls&gt;&lt;/record&gt;&lt;/Cite&gt;&lt;/EndNote&gt;</w:instrText>
      </w:r>
      <w:r w:rsidR="00727602" w:rsidRPr="00B678BB">
        <w:rPr>
          <w:rFonts w:ascii="Helvetica" w:hAnsi="Helvetica"/>
          <w:color w:val="auto"/>
        </w:rPr>
        <w:fldChar w:fldCharType="separate"/>
      </w:r>
      <w:r w:rsidR="00727602" w:rsidRPr="00B678BB">
        <w:rPr>
          <w:rFonts w:ascii="Helvetica" w:hAnsi="Helvetica"/>
          <w:noProof/>
          <w:color w:val="auto"/>
        </w:rPr>
        <w:t>(</w:t>
      </w:r>
      <w:hyperlink w:anchor="_ENREF_14" w:tooltip="Findlay, 2003 #810" w:history="1">
        <w:r w:rsidR="005B2B17" w:rsidRPr="00B678BB">
          <w:rPr>
            <w:rFonts w:ascii="Helvetica" w:hAnsi="Helvetica"/>
            <w:noProof/>
            <w:color w:val="auto"/>
          </w:rPr>
          <w:t>Findlay &amp; Gilchrist, 2003</w:t>
        </w:r>
      </w:hyperlink>
      <w:r w:rsidR="00727602" w:rsidRPr="00B678BB">
        <w:rPr>
          <w:rFonts w:ascii="Helvetica" w:hAnsi="Helvetica"/>
          <w:noProof/>
          <w:color w:val="auto"/>
        </w:rPr>
        <w:t>)</w:t>
      </w:r>
      <w:r w:rsidR="00727602" w:rsidRPr="00B678BB">
        <w:rPr>
          <w:rFonts w:ascii="Helvetica" w:hAnsi="Helvetica"/>
          <w:color w:val="auto"/>
        </w:rPr>
        <w:fldChar w:fldCharType="end"/>
      </w:r>
      <w:r w:rsidR="00093CD1" w:rsidRPr="00B678BB">
        <w:rPr>
          <w:rFonts w:ascii="Helvetica" w:hAnsi="Helvetica"/>
          <w:color w:val="auto"/>
        </w:rPr>
        <w:t xml:space="preserve">, which </w:t>
      </w:r>
      <w:r w:rsidRPr="00B678BB">
        <w:rPr>
          <w:rFonts w:ascii="Helvetica" w:hAnsi="Helvetica"/>
          <w:color w:val="auto"/>
        </w:rPr>
        <w:t xml:space="preserve">is why eye movements </w:t>
      </w:r>
      <w:r w:rsidR="00727602" w:rsidRPr="00B678BB">
        <w:rPr>
          <w:rFonts w:ascii="Helvetica" w:hAnsi="Helvetica"/>
          <w:color w:val="auto"/>
        </w:rPr>
        <w:t xml:space="preserve">are thought to be </w:t>
      </w:r>
      <w:r w:rsidRPr="00B678BB">
        <w:rPr>
          <w:rFonts w:ascii="Helvetica" w:hAnsi="Helvetica"/>
          <w:color w:val="auto"/>
        </w:rPr>
        <w:t>a useful tool to study attentional processes in the rea</w:t>
      </w:r>
      <w:r w:rsidR="00093CD1" w:rsidRPr="00B678BB">
        <w:rPr>
          <w:rFonts w:ascii="Helvetica" w:hAnsi="Helvetica"/>
          <w:color w:val="auto"/>
        </w:rPr>
        <w:t xml:space="preserve">l world </w:t>
      </w:r>
      <w:r w:rsidR="00727602" w:rsidRPr="00B678BB">
        <w:rPr>
          <w:rFonts w:ascii="Helvetica" w:hAnsi="Helvetica"/>
          <w:color w:val="auto"/>
        </w:rPr>
        <w:fldChar w:fldCharType="begin"/>
      </w:r>
      <w:r w:rsidR="00727602" w:rsidRPr="00B678BB">
        <w:rPr>
          <w:rFonts w:ascii="Helvetica" w:hAnsi="Helvetica"/>
          <w:color w:val="auto"/>
        </w:rPr>
        <w:instrText xml:space="preserve"> ADDIN EN.CITE &lt;EndNote&gt;&lt;Cite&gt;&lt;Author&gt;Henderson&lt;/Author&gt;&lt;Year&gt;2003&lt;/Year&gt;&lt;RecNum&gt;410&lt;/RecNum&gt;&lt;DisplayText&gt;(Henderson, 2003)&lt;/DisplayText&gt;&lt;record&gt;&lt;rec-number&gt;410&lt;/rec-number&gt;&lt;foreign-keys&gt;&lt;key app="EN" db-id="rf2w2art5pa9rfed0d75w2fc00z9f0ts0t52"&gt;410&lt;/key&gt;&lt;/foreign-keys&gt;&lt;ref-type name="Journal Article"&gt;17&lt;/ref-type&gt;&lt;contributors&gt;&lt;authors&gt;&lt;author&gt;Henderson, J. M.&lt;/author&gt;&lt;/authors&gt;&lt;/contributors&gt;&lt;titles&gt;&lt;title&gt;Human gaze control during real-world scene perception&lt;/title&gt;&lt;secondary-title&gt;Trends in Cognitive Science&lt;/secondary-title&gt;&lt;/titles&gt;&lt;periodical&gt;&lt;full-title&gt;Trends in Cognitive Science&lt;/full-title&gt;&lt;/periodical&gt;&lt;pages&gt;498-504&lt;/pages&gt;&lt;volume&gt;7&lt;/volume&gt;&lt;number&gt;11&lt;/number&gt;&lt;dates&gt;&lt;year&gt;2003&lt;/year&gt;&lt;/dates&gt;&lt;label&gt;224&lt;/label&gt;&lt;urls&gt;&lt;/urls&gt;&lt;/record&gt;&lt;/Cite&gt;&lt;/EndNote&gt;</w:instrText>
      </w:r>
      <w:r w:rsidR="00727602" w:rsidRPr="00B678BB">
        <w:rPr>
          <w:rFonts w:ascii="Helvetica" w:hAnsi="Helvetica"/>
          <w:color w:val="auto"/>
        </w:rPr>
        <w:fldChar w:fldCharType="separate"/>
      </w:r>
      <w:r w:rsidR="00727602" w:rsidRPr="00B678BB">
        <w:rPr>
          <w:rFonts w:ascii="Helvetica" w:hAnsi="Helvetica"/>
          <w:noProof/>
          <w:color w:val="auto"/>
        </w:rPr>
        <w:t>(</w:t>
      </w:r>
      <w:hyperlink w:anchor="_ENREF_20" w:tooltip="Henderson, 2003 #410" w:history="1">
        <w:r w:rsidR="005B2B17" w:rsidRPr="00B678BB">
          <w:rPr>
            <w:rFonts w:ascii="Helvetica" w:hAnsi="Helvetica"/>
            <w:noProof/>
            <w:color w:val="auto"/>
          </w:rPr>
          <w:t>Henderson, 2003</w:t>
        </w:r>
      </w:hyperlink>
      <w:r w:rsidR="00727602" w:rsidRPr="00B678BB">
        <w:rPr>
          <w:rFonts w:ascii="Helvetica" w:hAnsi="Helvetica"/>
          <w:noProof/>
          <w:color w:val="auto"/>
        </w:rPr>
        <w:t>)</w:t>
      </w:r>
      <w:r w:rsidR="00727602" w:rsidRPr="00B678BB">
        <w:rPr>
          <w:rFonts w:ascii="Helvetica" w:hAnsi="Helvetica"/>
          <w:color w:val="auto"/>
        </w:rPr>
        <w:fldChar w:fldCharType="end"/>
      </w:r>
      <w:r w:rsidR="00093CD1" w:rsidRPr="00B678BB">
        <w:rPr>
          <w:rFonts w:ascii="Helvetica" w:hAnsi="Helvetica"/>
          <w:color w:val="auto"/>
        </w:rPr>
        <w:t xml:space="preserve">.  </w:t>
      </w:r>
      <w:r w:rsidR="00727602" w:rsidRPr="00B678BB">
        <w:rPr>
          <w:rFonts w:ascii="Helvetica" w:hAnsi="Helvetica"/>
          <w:color w:val="auto"/>
        </w:rPr>
        <w:t xml:space="preserve">In our task participants were free to move their eyes, and yet we still found a strong dissociation </w:t>
      </w:r>
      <w:r w:rsidR="001E163A" w:rsidRPr="00B678BB">
        <w:rPr>
          <w:rFonts w:ascii="Helvetica" w:hAnsi="Helvetica"/>
          <w:color w:val="auto"/>
        </w:rPr>
        <w:t>between looking and seeing</w:t>
      </w:r>
      <w:r w:rsidR="00727602" w:rsidRPr="00B678BB">
        <w:rPr>
          <w:rFonts w:ascii="Helvetica" w:hAnsi="Helvetica"/>
          <w:color w:val="auto"/>
        </w:rPr>
        <w:t xml:space="preserve">, and this dissociation was particularly strong for the children. </w:t>
      </w:r>
      <w:r w:rsidR="00E11BA8" w:rsidRPr="00B678BB">
        <w:rPr>
          <w:rFonts w:ascii="Helvetica" w:hAnsi="Helvetica"/>
          <w:color w:val="auto"/>
        </w:rPr>
        <w:t>We showed that e</w:t>
      </w:r>
      <w:r w:rsidR="001E163A" w:rsidRPr="00B678BB">
        <w:rPr>
          <w:rFonts w:ascii="Helvetica" w:hAnsi="Helvetica"/>
          <w:color w:val="auto"/>
        </w:rPr>
        <w:t>ven when participants are not given any explicit instructions to fixate their eyes</w:t>
      </w:r>
      <w:r w:rsidR="00E11BA8" w:rsidRPr="00B678BB">
        <w:rPr>
          <w:rFonts w:ascii="Helvetica" w:hAnsi="Helvetica"/>
          <w:color w:val="auto"/>
        </w:rPr>
        <w:t>,</w:t>
      </w:r>
      <w:r w:rsidR="001E163A" w:rsidRPr="00B678BB">
        <w:rPr>
          <w:rFonts w:ascii="Helvetica" w:hAnsi="Helvetica"/>
          <w:color w:val="auto"/>
        </w:rPr>
        <w:t xml:space="preserve"> </w:t>
      </w:r>
      <w:r w:rsidR="00727602" w:rsidRPr="00B678BB">
        <w:rPr>
          <w:rFonts w:ascii="Helvetica" w:hAnsi="Helvetica"/>
          <w:color w:val="auto"/>
        </w:rPr>
        <w:t>overt and covert attentional processes are often dissociated</w:t>
      </w:r>
      <w:r w:rsidR="001E163A" w:rsidRPr="00B678BB">
        <w:rPr>
          <w:rFonts w:ascii="Helvetica" w:hAnsi="Helvetica"/>
          <w:color w:val="auto"/>
        </w:rPr>
        <w:t xml:space="preserve">, </w:t>
      </w:r>
      <w:r w:rsidR="00727602" w:rsidRPr="00B678BB">
        <w:rPr>
          <w:rFonts w:ascii="Helvetica" w:hAnsi="Helvetica"/>
          <w:color w:val="auto"/>
        </w:rPr>
        <w:t xml:space="preserve">which potentially undermines the use of eye movement measurement to evaluate information processing in the real world.   </w:t>
      </w:r>
    </w:p>
    <w:p w14:paraId="3FE75DB7" w14:textId="77777777" w:rsidR="00727602" w:rsidRPr="00B678BB" w:rsidRDefault="00727602" w:rsidP="009C5C94">
      <w:pPr>
        <w:spacing w:line="360" w:lineRule="auto"/>
        <w:jc w:val="both"/>
        <w:rPr>
          <w:rFonts w:ascii="Helvetica" w:hAnsi="Helvetica"/>
          <w:color w:val="auto"/>
        </w:rPr>
      </w:pPr>
    </w:p>
    <w:p w14:paraId="732B92E7" w14:textId="6333E725" w:rsidR="004D27C6" w:rsidRPr="00B678BB" w:rsidRDefault="008A2C52" w:rsidP="000872B5">
      <w:pPr>
        <w:spacing w:line="360" w:lineRule="auto"/>
        <w:jc w:val="both"/>
        <w:rPr>
          <w:rFonts w:ascii="Helvetica" w:hAnsi="Helvetica"/>
          <w:color w:val="auto"/>
        </w:rPr>
      </w:pPr>
      <w:r w:rsidRPr="00B678BB">
        <w:rPr>
          <w:rFonts w:ascii="Helvetica" w:hAnsi="Helvetica"/>
          <w:color w:val="auto"/>
        </w:rPr>
        <w:t xml:space="preserve">Our results are unique in that they illustrate a significant improvement in attentional control between the ages of 10 to adulthood, using a </w:t>
      </w:r>
      <w:r w:rsidR="00E46A1F" w:rsidRPr="00B678BB">
        <w:rPr>
          <w:rFonts w:ascii="Helvetica" w:hAnsi="Helvetica"/>
          <w:color w:val="auto"/>
        </w:rPr>
        <w:t>simple</w:t>
      </w:r>
      <w:r w:rsidRPr="00B678BB">
        <w:rPr>
          <w:rFonts w:ascii="Helvetica" w:hAnsi="Helvetica"/>
          <w:color w:val="auto"/>
        </w:rPr>
        <w:t xml:space="preserve"> naturalistic paradigm that is not confounded by complex task instructions.  These findings </w:t>
      </w:r>
      <w:r w:rsidR="00A428B0" w:rsidRPr="00B678BB">
        <w:rPr>
          <w:rFonts w:ascii="Helvetica" w:hAnsi="Helvetica"/>
          <w:color w:val="auto"/>
        </w:rPr>
        <w:t xml:space="preserve">dovetail </w:t>
      </w:r>
      <w:r w:rsidR="00AE1DC5" w:rsidRPr="00B678BB">
        <w:rPr>
          <w:rFonts w:ascii="Helvetica" w:hAnsi="Helvetica"/>
          <w:color w:val="auto"/>
        </w:rPr>
        <w:t xml:space="preserve">a </w:t>
      </w:r>
      <w:r w:rsidR="00A428B0" w:rsidRPr="00B678BB">
        <w:rPr>
          <w:rFonts w:ascii="Helvetica" w:hAnsi="Helvetica"/>
          <w:color w:val="auto"/>
        </w:rPr>
        <w:t xml:space="preserve">growing body of work </w:t>
      </w:r>
      <w:r w:rsidR="00AE1DC5" w:rsidRPr="00B678BB">
        <w:rPr>
          <w:rFonts w:ascii="Helvetica" w:hAnsi="Helvetica"/>
          <w:color w:val="auto"/>
        </w:rPr>
        <w:t xml:space="preserve">which highlight developmental </w:t>
      </w:r>
      <w:r w:rsidRPr="00B678BB">
        <w:rPr>
          <w:rFonts w:ascii="Helvetica" w:hAnsi="Helvetica"/>
          <w:color w:val="auto"/>
        </w:rPr>
        <w:t xml:space="preserve">changes </w:t>
      </w:r>
      <w:r w:rsidR="0042601D" w:rsidRPr="00B678BB">
        <w:rPr>
          <w:rFonts w:ascii="Helvetica" w:hAnsi="Helvetica"/>
          <w:color w:val="auto"/>
        </w:rPr>
        <w:t xml:space="preserve">in attentional control </w:t>
      </w:r>
      <w:r w:rsidR="00A428B0" w:rsidRPr="00B678BB">
        <w:rPr>
          <w:rFonts w:ascii="Helvetica" w:hAnsi="Helvetica"/>
          <w:color w:val="auto"/>
        </w:rPr>
        <w:t xml:space="preserve">between </w:t>
      </w:r>
      <w:r w:rsidRPr="00B678BB">
        <w:rPr>
          <w:rFonts w:ascii="Helvetica" w:hAnsi="Helvetica"/>
          <w:color w:val="auto"/>
        </w:rPr>
        <w:t xml:space="preserve">this age </w:t>
      </w:r>
      <w:r w:rsidR="00A428B0" w:rsidRPr="00B678BB">
        <w:rPr>
          <w:rFonts w:ascii="Helvetica" w:hAnsi="Helvetica"/>
          <w:color w:val="auto"/>
        </w:rPr>
        <w:t>and adulthood</w:t>
      </w:r>
      <w:r w:rsidR="00492863" w:rsidRPr="00B678BB">
        <w:rPr>
          <w:rFonts w:ascii="Helvetica" w:hAnsi="Helvetica"/>
          <w:color w:val="auto"/>
        </w:rPr>
        <w:t xml:space="preserve">, </w:t>
      </w:r>
      <w:r w:rsidR="00E92376" w:rsidRPr="00B678BB">
        <w:rPr>
          <w:rFonts w:ascii="Helvetica" w:hAnsi="Helvetica"/>
          <w:color w:val="auto"/>
        </w:rPr>
        <w:fldChar w:fldCharType="begin">
          <w:fldData xml:space="preserve">PEVuZE5vdGU+PENpdGU+PEF1dGhvcj5TY2h1bDwvQXV0aG9yPjxZZWFyPjIwMDM8L1llYXI+PFJl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</w:fldData>
        </w:fldChar>
      </w:r>
      <w:r w:rsidR="00E92376" w:rsidRPr="00B678BB">
        <w:rPr>
          <w:rFonts w:ascii="Helvetica" w:hAnsi="Helvetica"/>
          <w:color w:val="auto"/>
        </w:rPr>
        <w:instrText xml:space="preserve"> ADDIN EN.CITE </w:instrText>
      </w:r>
      <w:r w:rsidR="00E92376" w:rsidRPr="00B678BB">
        <w:rPr>
          <w:rFonts w:ascii="Helvetica" w:hAnsi="Helvetica"/>
          <w:color w:val="auto"/>
        </w:rPr>
        <w:fldChar w:fldCharType="begin">
          <w:fldData xml:space="preserve">PEVuZE5vdGU+PENpdGU+PEF1dGhvcj5TY2h1bDwvQXV0aG9yPjxZZWFyPjIwMDM8L1llYXI+PFJl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</w:fldData>
        </w:fldChar>
      </w:r>
      <w:r w:rsidR="00E92376" w:rsidRPr="00B678BB">
        <w:rPr>
          <w:rFonts w:ascii="Helvetica" w:hAnsi="Helvetica"/>
          <w:color w:val="auto"/>
        </w:rPr>
        <w:instrText xml:space="preserve"> ADDIN EN.CITE.DATA </w:instrText>
      </w:r>
      <w:r w:rsidR="00E92376" w:rsidRPr="00B678BB">
        <w:rPr>
          <w:rFonts w:ascii="Helvetica" w:hAnsi="Helvetica"/>
          <w:color w:val="auto"/>
        </w:rPr>
      </w:r>
      <w:r w:rsidR="00E92376" w:rsidRPr="00B678BB">
        <w:rPr>
          <w:rFonts w:ascii="Helvetica" w:hAnsi="Helvetica"/>
          <w:color w:val="auto"/>
        </w:rPr>
        <w:fldChar w:fldCharType="end"/>
      </w:r>
      <w:r w:rsidR="00E92376" w:rsidRPr="00B678BB">
        <w:rPr>
          <w:rFonts w:ascii="Helvetica" w:hAnsi="Helvetica"/>
          <w:color w:val="auto"/>
        </w:rPr>
      </w:r>
      <w:r w:rsidR="00E92376" w:rsidRPr="00B678BB">
        <w:rPr>
          <w:rFonts w:ascii="Helvetica" w:hAnsi="Helvetica"/>
          <w:color w:val="auto"/>
        </w:rPr>
        <w:fldChar w:fldCharType="separate"/>
      </w:r>
      <w:r w:rsidR="00E92376" w:rsidRPr="00B678BB">
        <w:rPr>
          <w:rFonts w:ascii="Helvetica" w:hAnsi="Helvetica"/>
          <w:noProof/>
          <w:color w:val="auto"/>
        </w:rPr>
        <w:t>(</w:t>
      </w:r>
      <w:hyperlink w:anchor="_ENREF_11" w:tooltip="Enns, 1989 #2195" w:history="1">
        <w:r w:rsidR="005B2B17" w:rsidRPr="00B678BB">
          <w:rPr>
            <w:rFonts w:ascii="Helvetica" w:hAnsi="Helvetica"/>
            <w:noProof/>
            <w:color w:val="auto"/>
          </w:rPr>
          <w:t>Enns &amp; Brodeur, 1989</w:t>
        </w:r>
      </w:hyperlink>
      <w:r w:rsidR="00E92376" w:rsidRPr="00B678BB">
        <w:rPr>
          <w:rFonts w:ascii="Helvetica" w:hAnsi="Helvetica"/>
          <w:noProof/>
          <w:color w:val="auto"/>
        </w:rPr>
        <w:t xml:space="preserve">; </w:t>
      </w:r>
      <w:hyperlink w:anchor="_ENREF_39" w:tooltip="Leclercq, 2013 #2194" w:history="1">
        <w:r w:rsidR="005B2B17" w:rsidRPr="00B678BB">
          <w:rPr>
            <w:rFonts w:ascii="Helvetica" w:hAnsi="Helvetica"/>
            <w:noProof/>
            <w:color w:val="auto"/>
          </w:rPr>
          <w:t>Leclercq &amp; Siéroff, 2013</w:t>
        </w:r>
      </w:hyperlink>
      <w:r w:rsidR="00E92376" w:rsidRPr="00B678BB">
        <w:rPr>
          <w:rFonts w:ascii="Helvetica" w:hAnsi="Helvetica"/>
          <w:noProof/>
          <w:color w:val="auto"/>
        </w:rPr>
        <w:t xml:space="preserve">; </w:t>
      </w:r>
      <w:hyperlink w:anchor="_ENREF_51" w:tooltip="Schul, 2003 #2196" w:history="1">
        <w:r w:rsidR="005B2B17" w:rsidRPr="00B678BB">
          <w:rPr>
            <w:rFonts w:ascii="Helvetica" w:hAnsi="Helvetica"/>
            <w:noProof/>
            <w:color w:val="auto"/>
          </w:rPr>
          <w:t>Schul et al., 2003</w:t>
        </w:r>
      </w:hyperlink>
      <w:r w:rsidR="00E92376" w:rsidRPr="00B678BB">
        <w:rPr>
          <w:rFonts w:ascii="Helvetica" w:hAnsi="Helvetica"/>
          <w:noProof/>
          <w:color w:val="auto"/>
        </w:rPr>
        <w:t>)</w:t>
      </w:r>
      <w:r w:rsidR="00E92376" w:rsidRPr="00B678BB">
        <w:rPr>
          <w:rFonts w:ascii="Helvetica" w:hAnsi="Helvetica"/>
          <w:color w:val="auto"/>
        </w:rPr>
        <w:fldChar w:fldCharType="end"/>
      </w:r>
      <w:r w:rsidR="00E92376" w:rsidRPr="00B678BB">
        <w:rPr>
          <w:rFonts w:ascii="Helvetica" w:hAnsi="Helvetica"/>
          <w:color w:val="auto"/>
        </w:rPr>
        <w:t xml:space="preserve">, </w:t>
      </w:r>
      <w:r w:rsidR="00A428B0" w:rsidRPr="00B678BB">
        <w:rPr>
          <w:rFonts w:ascii="Helvetica" w:hAnsi="Helvetica"/>
          <w:color w:val="auto"/>
        </w:rPr>
        <w:t xml:space="preserve">which most likely results from </w:t>
      </w:r>
      <w:r w:rsidR="0076087D" w:rsidRPr="00B678BB">
        <w:rPr>
          <w:rFonts w:ascii="Helvetica" w:hAnsi="Helvetica"/>
          <w:color w:val="auto"/>
        </w:rPr>
        <w:t>maturations</w:t>
      </w:r>
      <w:r w:rsidR="0042601D" w:rsidRPr="00B678BB">
        <w:rPr>
          <w:rFonts w:ascii="Helvetica" w:hAnsi="Helvetica"/>
          <w:color w:val="auto"/>
        </w:rPr>
        <w:t xml:space="preserve"> in the pre</w:t>
      </w:r>
      <w:r w:rsidR="0076087D" w:rsidRPr="00B678BB">
        <w:rPr>
          <w:rFonts w:ascii="Helvetica" w:hAnsi="Helvetica"/>
          <w:color w:val="auto"/>
        </w:rPr>
        <w:t>frontal</w:t>
      </w:r>
      <w:r w:rsidR="00A428B0" w:rsidRPr="00B678BB">
        <w:rPr>
          <w:rFonts w:ascii="Helvetica" w:hAnsi="Helvetica"/>
          <w:color w:val="auto"/>
        </w:rPr>
        <w:t xml:space="preserve"> cortex </w:t>
      </w:r>
      <w:r w:rsidR="000872B5" w:rsidRPr="00B678BB">
        <w:rPr>
          <w:rFonts w:ascii="Helvetica" w:hAnsi="Helvetica"/>
          <w:color w:val="auto"/>
        </w:rPr>
        <w:fldChar w:fldCharType="begin">
          <w:fldData xml:space="preserve">PEVuZE5vdGU+PENpdGU+PEF1dGhvcj5Cb290aDwvQXV0aG9yPjxZZWFyPjIwMDM8L1llYXI+PFJl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</w:fldData>
        </w:fldChar>
      </w:r>
      <w:r w:rsidR="000872B5" w:rsidRPr="00B678BB">
        <w:rPr>
          <w:rFonts w:ascii="Helvetica" w:hAnsi="Helvetica"/>
          <w:color w:val="auto"/>
        </w:rPr>
        <w:instrText xml:space="preserve"> ADDIN EN.CITE </w:instrText>
      </w:r>
      <w:r w:rsidR="000872B5" w:rsidRPr="00B678BB">
        <w:rPr>
          <w:rFonts w:ascii="Helvetica" w:hAnsi="Helvetica"/>
          <w:color w:val="auto"/>
        </w:rPr>
        <w:fldChar w:fldCharType="begin">
          <w:fldData xml:space="preserve">PEVuZE5vdGU+PENpdGU+PEF1dGhvcj5Cb290aDwvQXV0aG9yPjxZZWFyPjIwMDM8L1llYXI+PFJl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</w:fldData>
        </w:fldChar>
      </w:r>
      <w:r w:rsidR="000872B5" w:rsidRPr="00B678BB">
        <w:rPr>
          <w:rFonts w:ascii="Helvetica" w:hAnsi="Helvetica"/>
          <w:color w:val="auto"/>
        </w:rPr>
        <w:instrText xml:space="preserve"> ADDIN EN.CITE.DATA </w:instrText>
      </w:r>
      <w:r w:rsidR="000872B5" w:rsidRPr="00B678BB">
        <w:rPr>
          <w:rFonts w:ascii="Helvetica" w:hAnsi="Helvetica"/>
          <w:color w:val="auto"/>
        </w:rPr>
      </w:r>
      <w:r w:rsidR="000872B5" w:rsidRPr="00B678BB">
        <w:rPr>
          <w:rFonts w:ascii="Helvetica" w:hAnsi="Helvetica"/>
          <w:color w:val="auto"/>
        </w:rPr>
        <w:fldChar w:fldCharType="end"/>
      </w:r>
      <w:r w:rsidR="000872B5" w:rsidRPr="00B678BB">
        <w:rPr>
          <w:rFonts w:ascii="Helvetica" w:hAnsi="Helvetica"/>
          <w:color w:val="auto"/>
        </w:rPr>
      </w:r>
      <w:r w:rsidR="000872B5" w:rsidRPr="00B678BB">
        <w:rPr>
          <w:rFonts w:ascii="Helvetica" w:hAnsi="Helvetica"/>
          <w:color w:val="auto"/>
        </w:rPr>
        <w:fldChar w:fldCharType="separate"/>
      </w:r>
      <w:r w:rsidR="000872B5" w:rsidRPr="00B678BB">
        <w:rPr>
          <w:rFonts w:ascii="Helvetica" w:hAnsi="Helvetica"/>
          <w:noProof/>
          <w:color w:val="auto"/>
        </w:rPr>
        <w:t>(</w:t>
      </w:r>
      <w:hyperlink w:anchor="_ENREF_4" w:tooltip="Booth, 2003 #2198" w:history="1">
        <w:r w:rsidR="005B2B17" w:rsidRPr="00B678BB">
          <w:rPr>
            <w:rFonts w:ascii="Helvetica" w:hAnsi="Helvetica"/>
            <w:noProof/>
            <w:color w:val="auto"/>
          </w:rPr>
          <w:t>Booth et al., 2003</w:t>
        </w:r>
      </w:hyperlink>
      <w:r w:rsidR="000872B5" w:rsidRPr="00B678BB">
        <w:rPr>
          <w:rFonts w:ascii="Helvetica" w:hAnsi="Helvetica"/>
          <w:noProof/>
          <w:color w:val="auto"/>
        </w:rPr>
        <w:t xml:space="preserve">; </w:t>
      </w:r>
      <w:hyperlink w:anchor="_ENREF_5" w:tooltip="Bunge, 2002 #2199" w:history="1">
        <w:r w:rsidR="005B2B17" w:rsidRPr="00B678BB">
          <w:rPr>
            <w:rFonts w:ascii="Helvetica" w:hAnsi="Helvetica"/>
            <w:noProof/>
            <w:color w:val="auto"/>
          </w:rPr>
          <w:t>Bunge et al., 2002</w:t>
        </w:r>
      </w:hyperlink>
      <w:r w:rsidR="000872B5" w:rsidRPr="00B678BB">
        <w:rPr>
          <w:rFonts w:ascii="Helvetica" w:hAnsi="Helvetica"/>
          <w:noProof/>
          <w:color w:val="auto"/>
        </w:rPr>
        <w:t xml:space="preserve">; </w:t>
      </w:r>
      <w:hyperlink w:anchor="_ENREF_10" w:tooltip="Durston, 2002 #2197" w:history="1">
        <w:r w:rsidR="005B2B17" w:rsidRPr="00B678BB">
          <w:rPr>
            <w:rFonts w:ascii="Helvetica" w:hAnsi="Helvetica"/>
            <w:noProof/>
            <w:color w:val="auto"/>
          </w:rPr>
          <w:t xml:space="preserve">Durston et al., </w:t>
        </w:r>
        <w:r w:rsidR="005B2B17" w:rsidRPr="00B678BB">
          <w:rPr>
            <w:rFonts w:ascii="Helvetica" w:hAnsi="Helvetica"/>
            <w:noProof/>
            <w:color w:val="auto"/>
          </w:rPr>
          <w:lastRenderedPageBreak/>
          <w:t>2002</w:t>
        </w:r>
      </w:hyperlink>
      <w:r w:rsidR="000872B5" w:rsidRPr="00B678BB">
        <w:rPr>
          <w:rFonts w:ascii="Helvetica" w:hAnsi="Helvetica"/>
          <w:noProof/>
          <w:color w:val="auto"/>
        </w:rPr>
        <w:t>)</w:t>
      </w:r>
      <w:r w:rsidR="000872B5" w:rsidRPr="00B678BB">
        <w:rPr>
          <w:rFonts w:ascii="Helvetica" w:hAnsi="Helvetica"/>
          <w:color w:val="auto"/>
        </w:rPr>
        <w:fldChar w:fldCharType="end"/>
      </w:r>
      <w:r w:rsidR="000872B5" w:rsidRPr="00B678BB">
        <w:rPr>
          <w:rFonts w:ascii="Helvetica" w:hAnsi="Helvetica"/>
          <w:color w:val="auto"/>
        </w:rPr>
        <w:t>.</w:t>
      </w:r>
      <w:r w:rsidRPr="00B678BB">
        <w:rPr>
          <w:rFonts w:ascii="Helvetica" w:hAnsi="Helvetica"/>
          <w:color w:val="auto"/>
        </w:rPr>
        <w:t xml:space="preserve"> </w:t>
      </w:r>
      <w:r w:rsidR="00D01D8C" w:rsidRPr="00B678BB">
        <w:rPr>
          <w:rFonts w:ascii="Helvetica" w:hAnsi="Helvetica"/>
          <w:color w:val="auto"/>
        </w:rPr>
        <w:t>However, studying attentional control in a more naturalistic context highlights fu</w:t>
      </w:r>
      <w:r w:rsidR="001E163A" w:rsidRPr="00B678BB">
        <w:rPr>
          <w:rFonts w:ascii="Helvetica" w:hAnsi="Helvetica"/>
          <w:color w:val="auto"/>
        </w:rPr>
        <w:t>rther developmental differences</w:t>
      </w:r>
      <w:r w:rsidR="00D01D8C" w:rsidRPr="00B678BB">
        <w:rPr>
          <w:rFonts w:ascii="Helvetica" w:hAnsi="Helvetica"/>
          <w:color w:val="auto"/>
        </w:rPr>
        <w:t xml:space="preserve"> that are typically </w:t>
      </w:r>
      <w:r w:rsidR="00986F93" w:rsidRPr="00B678BB">
        <w:rPr>
          <w:rFonts w:ascii="Helvetica" w:hAnsi="Helvetica"/>
          <w:color w:val="auto"/>
        </w:rPr>
        <w:t>missed</w:t>
      </w:r>
      <w:r w:rsidR="00D01D8C" w:rsidRPr="00B678BB">
        <w:rPr>
          <w:rFonts w:ascii="Helvetica" w:hAnsi="Helvetica"/>
          <w:color w:val="auto"/>
        </w:rPr>
        <w:t xml:space="preserve"> in </w:t>
      </w:r>
      <w:r w:rsidR="004B09C3" w:rsidRPr="00B678BB">
        <w:rPr>
          <w:rFonts w:ascii="Helvetica" w:hAnsi="Helvetica"/>
          <w:color w:val="auto"/>
        </w:rPr>
        <w:t xml:space="preserve">the more tightly controlled designs. </w:t>
      </w:r>
      <w:r w:rsidR="004B5DE9" w:rsidRPr="00B678BB">
        <w:rPr>
          <w:rFonts w:ascii="Helvetica" w:hAnsi="Helvetica"/>
          <w:color w:val="auto"/>
        </w:rPr>
        <w:t xml:space="preserve"> Our study</w:t>
      </w:r>
      <w:r w:rsidR="004B09C3" w:rsidRPr="00B678BB">
        <w:rPr>
          <w:rFonts w:ascii="Helvetica" w:hAnsi="Helvetica"/>
          <w:color w:val="auto"/>
        </w:rPr>
        <w:t xml:space="preserve"> </w:t>
      </w:r>
      <w:r w:rsidR="004B5DE9" w:rsidRPr="00B678BB">
        <w:rPr>
          <w:rFonts w:ascii="Helvetica" w:hAnsi="Helvetica"/>
          <w:color w:val="auto"/>
        </w:rPr>
        <w:t xml:space="preserve">illustrates </w:t>
      </w:r>
      <w:r w:rsidR="004B09C3" w:rsidRPr="00B678BB">
        <w:rPr>
          <w:rFonts w:ascii="Helvetica" w:hAnsi="Helvetica"/>
          <w:color w:val="auto"/>
        </w:rPr>
        <w:t xml:space="preserve">that children </w:t>
      </w:r>
      <w:r w:rsidR="004B5DE9" w:rsidRPr="00B678BB">
        <w:rPr>
          <w:rFonts w:ascii="Helvetica" w:hAnsi="Helvetica"/>
          <w:color w:val="auto"/>
        </w:rPr>
        <w:t>as well as struggling</w:t>
      </w:r>
      <w:r w:rsidR="004B09C3" w:rsidRPr="00B678BB">
        <w:rPr>
          <w:rFonts w:ascii="Helvetica" w:hAnsi="Helvetica"/>
          <w:color w:val="auto"/>
        </w:rPr>
        <w:t xml:space="preserve"> to inhibit</w:t>
      </w:r>
      <w:r w:rsidR="004B5DE9" w:rsidRPr="00B678BB">
        <w:rPr>
          <w:rFonts w:ascii="Helvetica" w:hAnsi="Helvetica"/>
          <w:color w:val="auto"/>
        </w:rPr>
        <w:t xml:space="preserve"> distractors,</w:t>
      </w:r>
      <w:r w:rsidR="004B09C3" w:rsidRPr="00B678BB">
        <w:rPr>
          <w:rFonts w:ascii="Helvetica" w:hAnsi="Helvetica"/>
          <w:color w:val="auto"/>
        </w:rPr>
        <w:t xml:space="preserve"> </w:t>
      </w:r>
      <w:r w:rsidR="004B5DE9" w:rsidRPr="00B678BB">
        <w:rPr>
          <w:rFonts w:ascii="Helvetica" w:hAnsi="Helvetica"/>
          <w:color w:val="auto"/>
        </w:rPr>
        <w:t xml:space="preserve">are </w:t>
      </w:r>
      <w:r w:rsidR="001E163A" w:rsidRPr="00B678BB">
        <w:rPr>
          <w:rFonts w:ascii="Helvetica" w:hAnsi="Helvetica"/>
          <w:color w:val="auto"/>
        </w:rPr>
        <w:t xml:space="preserve">probably </w:t>
      </w:r>
      <w:r w:rsidR="004B5DE9" w:rsidRPr="00B678BB">
        <w:rPr>
          <w:rFonts w:ascii="Helvetica" w:hAnsi="Helvetica"/>
          <w:color w:val="auto"/>
        </w:rPr>
        <w:t xml:space="preserve">also less </w:t>
      </w:r>
      <w:r w:rsidR="004B5DE9" w:rsidRPr="00B678BB">
        <w:rPr>
          <w:rFonts w:ascii="Helvetica" w:hAnsi="Helvetica" w:cs="Helvetica"/>
          <w:color w:val="auto"/>
        </w:rPr>
        <w:t xml:space="preserve">able to use knowledge about the world to help guide their attentional control, and thus avoid being further distracted by task irrelevant </w:t>
      </w:r>
      <w:r w:rsidR="004B5DE9" w:rsidRPr="00F7374B">
        <w:rPr>
          <w:rFonts w:ascii="Helvetica" w:hAnsi="Helvetica" w:cs="Helvetica"/>
          <w:color w:val="auto"/>
        </w:rPr>
        <w:t>features</w:t>
      </w:r>
      <w:r w:rsidR="00F7374B" w:rsidRPr="00F7374B">
        <w:rPr>
          <w:rFonts w:ascii="Helvetica" w:hAnsi="Helvetica" w:cs="Helvetica"/>
          <w:color w:val="auto"/>
        </w:rPr>
        <w:t xml:space="preserve"> </w:t>
      </w:r>
      <w:r w:rsidR="00F7374B" w:rsidRPr="00F7374B">
        <w:rPr>
          <w:rFonts w:ascii="Helvetica" w:hAnsi="Helvetica"/>
        </w:rPr>
        <w:fldChar w:fldCharType="begin"/>
      </w:r>
      <w:r w:rsidR="00F7374B" w:rsidRPr="00F7374B">
        <w:rPr>
          <w:rFonts w:ascii="Helvetica" w:hAnsi="Helvetica"/>
        </w:rPr>
        <w:instrText xml:space="preserve"> ADDIN EN.CITE &lt;EndNote&gt;&lt;Cite&gt;&lt;Author&gt;Ruth&lt;/Author&gt;&lt;Year&gt;2017&lt;/Year&gt;&lt;RecNum&gt;2359&lt;/RecNum&gt;&lt;DisplayText&gt;(Ruth, Patai, Duta, Nobre, &amp;amp; Scerif, 2017)&lt;/DisplayText&gt;&lt;record&gt;&lt;rec-number&gt;2359&lt;/rec-number&gt;&lt;foreign-keys&gt;&lt;key app="EN" db-id="rf2w2art5pa9rfed0d75w2fc00z9f0ts0t52"&gt;2359&lt;/key&gt;&lt;/foreign-keys&gt;&lt;ref-type name="Journal Article"&gt;17&lt;/ref-type&gt;&lt;contributors&gt;&lt;authors&gt;&lt;author&gt;Ruth, D. B.&lt;/author&gt;&lt;author&gt;Patai, E. Z.&lt;/author&gt;&lt;author&gt;Duta, M.&lt;/author&gt;&lt;author&gt;Nobre, A. C.&lt;/author&gt;&lt;author&gt;Scerif, G.&lt;/author&gt;&lt;/authors&gt;&lt;/contributors&gt;&lt;titles&gt;&lt;title&gt;The functional consequences of social distraction: Attention and memory for complex scenes&lt;/title&gt;&lt;secondary-title&gt;Cognition&lt;/secondary-title&gt;&lt;/titles&gt;&lt;periodical&gt;&lt;full-title&gt;Cognition&lt;/full-title&gt;&lt;/periodical&gt;&lt;pages&gt;215-223&lt;/pages&gt;&lt;volume&gt;158&lt;/volume&gt;&lt;keywords&gt;&lt;keyword&gt;Social distraction&lt;/keyword&gt;&lt;keyword&gt;Visual attention&lt;/keyword&gt;&lt;keyword&gt;Memory&lt;/keyword&gt;&lt;keyword&gt;Social anxiety&lt;/keyword&gt;&lt;/keywords&gt;&lt;dates&gt;&lt;year&gt;2017&lt;/year&gt;&lt;pub-dates&gt;&lt;date&gt;1//&lt;/date&gt;&lt;/pub-dates&gt;&lt;/dates&gt;&lt;isbn&gt;0010-0277&lt;/isbn&gt;&lt;urls&gt;&lt;related-urls&gt;&lt;url&gt;http://www.sciencedirect.com/science/article/pii/S0010027716302554&lt;/url&gt;&lt;/related-urls&gt;&lt;/urls&gt;&lt;electronic-resource-num&gt;http://dx.doi.org/10.1016/j.cognition.2016.10.015&lt;/electronic-resource-num&gt;&lt;/record&gt;&lt;/Cite&gt;&lt;/EndNote&gt;</w:instrText>
      </w:r>
      <w:r w:rsidR="00F7374B" w:rsidRPr="00F7374B">
        <w:rPr>
          <w:rFonts w:ascii="Helvetica" w:hAnsi="Helvetica"/>
        </w:rPr>
        <w:fldChar w:fldCharType="separate"/>
      </w:r>
      <w:r w:rsidR="00F7374B" w:rsidRPr="00F7374B">
        <w:rPr>
          <w:rFonts w:ascii="Helvetica" w:hAnsi="Helvetica"/>
          <w:noProof/>
        </w:rPr>
        <w:t>(</w:t>
      </w:r>
      <w:hyperlink w:anchor="_ENREF_50" w:tooltip="Ruth, 2017 #2359" w:history="1">
        <w:r w:rsidR="005B2B17" w:rsidRPr="00F7374B">
          <w:rPr>
            <w:rFonts w:ascii="Helvetica" w:hAnsi="Helvetica"/>
            <w:noProof/>
          </w:rPr>
          <w:t>Ruth, Patai, Duta, Nobre, &amp; Scerif, 2017</w:t>
        </w:r>
      </w:hyperlink>
      <w:r w:rsidR="00F7374B" w:rsidRPr="00F7374B">
        <w:rPr>
          <w:rFonts w:ascii="Helvetica" w:hAnsi="Helvetica"/>
          <w:noProof/>
        </w:rPr>
        <w:t>)</w:t>
      </w:r>
      <w:r w:rsidR="00F7374B" w:rsidRPr="00F7374B">
        <w:rPr>
          <w:rFonts w:ascii="Helvetica" w:hAnsi="Helvetica"/>
        </w:rPr>
        <w:fldChar w:fldCharType="end"/>
      </w:r>
      <w:r w:rsidR="004B5DE9" w:rsidRPr="00F7374B">
        <w:rPr>
          <w:rFonts w:ascii="Helvetica" w:hAnsi="Helvetica" w:cs="Helvetica"/>
          <w:color w:val="auto"/>
        </w:rPr>
        <w:t xml:space="preserve">.  </w:t>
      </w:r>
      <w:r w:rsidR="00CE6561" w:rsidRPr="00F7374B">
        <w:rPr>
          <w:rFonts w:ascii="Helvetica" w:hAnsi="Helvetica"/>
          <w:color w:val="auto"/>
        </w:rPr>
        <w:t>Controlling your attentional resources and av</w:t>
      </w:r>
      <w:r w:rsidR="00CE6561" w:rsidRPr="00B678BB">
        <w:rPr>
          <w:rFonts w:ascii="Helvetica" w:hAnsi="Helvetica"/>
          <w:color w:val="auto"/>
        </w:rPr>
        <w:t xml:space="preserve">oiding distraction are crucial for many every day activities, such as learning, or </w:t>
      </w:r>
      <w:r w:rsidR="00BF019B" w:rsidRPr="00B678BB">
        <w:rPr>
          <w:rFonts w:ascii="Helvetica" w:hAnsi="Helvetica"/>
          <w:color w:val="auto"/>
        </w:rPr>
        <w:t>simply navigating trough busy environments</w:t>
      </w:r>
      <w:r w:rsidR="00CE6561" w:rsidRPr="00B678BB">
        <w:rPr>
          <w:rFonts w:ascii="Helvetica" w:hAnsi="Helvetica"/>
          <w:color w:val="auto"/>
        </w:rPr>
        <w:t xml:space="preserve">.  Indeed our results are a stark reminder of </w:t>
      </w:r>
      <w:r w:rsidR="0042601D" w:rsidRPr="00B678BB">
        <w:rPr>
          <w:rFonts w:ascii="Helvetica" w:hAnsi="Helvetica"/>
          <w:color w:val="auto"/>
        </w:rPr>
        <w:t xml:space="preserve">the </w:t>
      </w:r>
      <w:r w:rsidR="002C56AE" w:rsidRPr="00B678BB">
        <w:rPr>
          <w:rFonts w:ascii="Helvetica" w:hAnsi="Helvetica"/>
          <w:color w:val="auto"/>
        </w:rPr>
        <w:t>important role that covert attentional processes play in determining our visual awareness</w:t>
      </w:r>
      <w:r w:rsidR="0042601D" w:rsidRPr="00B678BB">
        <w:rPr>
          <w:rFonts w:ascii="Helvetica" w:hAnsi="Helvetica"/>
          <w:color w:val="auto"/>
        </w:rPr>
        <w:t xml:space="preserve">, and the detrimental consequences failures of attention have.  </w:t>
      </w:r>
      <w:r w:rsidR="00082552" w:rsidRPr="00B678BB">
        <w:rPr>
          <w:rFonts w:ascii="Helvetica" w:hAnsi="Helvetica"/>
          <w:color w:val="auto"/>
        </w:rPr>
        <w:t xml:space="preserve">Most importantly though, </w:t>
      </w:r>
      <w:r w:rsidR="004D27C6" w:rsidRPr="00B678BB">
        <w:rPr>
          <w:rFonts w:ascii="Helvetica" w:hAnsi="Helvetica"/>
          <w:color w:val="auto"/>
        </w:rPr>
        <w:t>our results</w:t>
      </w:r>
      <w:r w:rsidR="00082552" w:rsidRPr="00B678BB">
        <w:rPr>
          <w:rFonts w:ascii="Helvetica" w:hAnsi="Helvetica"/>
          <w:color w:val="auto"/>
        </w:rPr>
        <w:t xml:space="preserve"> illustrate that children under the age of 10</w:t>
      </w:r>
      <w:r w:rsidR="00210104" w:rsidRPr="00B678BB">
        <w:rPr>
          <w:rFonts w:ascii="Helvetica" w:hAnsi="Helvetica"/>
          <w:color w:val="auto"/>
        </w:rPr>
        <w:t xml:space="preserve"> years</w:t>
      </w:r>
      <w:r w:rsidR="00082552" w:rsidRPr="00B678BB">
        <w:rPr>
          <w:rFonts w:ascii="Helvetica" w:hAnsi="Helvetica"/>
          <w:color w:val="auto"/>
        </w:rPr>
        <w:t xml:space="preserve"> are far more prone to attentional distraction, and this distraction has direct implications on how </w:t>
      </w:r>
      <w:r w:rsidR="002C56AE" w:rsidRPr="00B678BB">
        <w:rPr>
          <w:rFonts w:ascii="Helvetica" w:hAnsi="Helvetica"/>
          <w:color w:val="auto"/>
        </w:rPr>
        <w:t>they</w:t>
      </w:r>
      <w:r w:rsidR="00082552" w:rsidRPr="00B678BB">
        <w:rPr>
          <w:rFonts w:ascii="Helvetica" w:hAnsi="Helvetica"/>
          <w:color w:val="auto"/>
        </w:rPr>
        <w:t xml:space="preserve"> experience </w:t>
      </w:r>
      <w:r w:rsidR="002C56AE" w:rsidRPr="00B678BB">
        <w:rPr>
          <w:rFonts w:ascii="Helvetica" w:hAnsi="Helvetica"/>
          <w:color w:val="auto"/>
        </w:rPr>
        <w:t>the world around them</w:t>
      </w:r>
      <w:r w:rsidR="00CA29F2" w:rsidRPr="00B678BB">
        <w:rPr>
          <w:rFonts w:ascii="Helvetica" w:hAnsi="Helvetica"/>
          <w:color w:val="auto"/>
        </w:rPr>
        <w:t xml:space="preserve">. </w:t>
      </w:r>
      <w:r w:rsidR="004D27C6" w:rsidRPr="00B678BB">
        <w:rPr>
          <w:rFonts w:ascii="Helvetica" w:hAnsi="Helvetica"/>
          <w:color w:val="auto"/>
        </w:rPr>
        <w:t xml:space="preserve"> For example, our results predict that within a classroom setting younger children will find it much harder to inhibit distractions, and these distractor</w:t>
      </w:r>
      <w:r w:rsidR="00E46A1F" w:rsidRPr="00B678BB">
        <w:rPr>
          <w:rFonts w:ascii="Helvetica" w:hAnsi="Helvetica"/>
          <w:color w:val="auto"/>
        </w:rPr>
        <w:t>s</w:t>
      </w:r>
      <w:r w:rsidR="004D27C6" w:rsidRPr="00B678BB">
        <w:rPr>
          <w:rFonts w:ascii="Helvetica" w:hAnsi="Helvetica"/>
          <w:color w:val="auto"/>
        </w:rPr>
        <w:t xml:space="preserve"> will </w:t>
      </w:r>
      <w:r w:rsidR="00E46A1F" w:rsidRPr="00B678BB">
        <w:rPr>
          <w:rFonts w:ascii="Helvetica" w:hAnsi="Helvetica"/>
          <w:color w:val="auto"/>
        </w:rPr>
        <w:t>severely influence how they experience their surroundings</w:t>
      </w:r>
      <w:r w:rsidR="004D27C6" w:rsidRPr="00B678BB">
        <w:rPr>
          <w:rFonts w:ascii="Helvetica" w:hAnsi="Helvetica"/>
          <w:color w:val="auto"/>
        </w:rPr>
        <w:t xml:space="preserve">.  </w:t>
      </w:r>
      <w:r w:rsidR="00D26953" w:rsidRPr="00B678BB">
        <w:rPr>
          <w:rFonts w:ascii="Helvetica" w:hAnsi="Helvetica"/>
          <w:color w:val="auto"/>
        </w:rPr>
        <w:t xml:space="preserve">Understanding the development of these attentional control mechanisms provides valuable insights into children’s attentional limitations and will help us design more safer and engaging learning environments.  </w:t>
      </w:r>
    </w:p>
    <w:p w14:paraId="57631084" w14:textId="77777777" w:rsidR="00537C2D" w:rsidRPr="00B678BB" w:rsidRDefault="00537C2D" w:rsidP="00093CD1">
      <w:pPr>
        <w:spacing w:line="360" w:lineRule="auto"/>
        <w:jc w:val="both"/>
        <w:rPr>
          <w:rFonts w:ascii="Helvetica" w:hAnsi="Helvetica"/>
          <w:color w:val="auto"/>
        </w:rPr>
      </w:pPr>
    </w:p>
    <w:p w14:paraId="0E7D8A4C" w14:textId="77777777" w:rsidR="00537C2D" w:rsidRPr="00B678BB" w:rsidRDefault="00537C2D" w:rsidP="00093CD1">
      <w:pPr>
        <w:spacing w:line="360" w:lineRule="auto"/>
        <w:jc w:val="both"/>
        <w:rPr>
          <w:rFonts w:ascii="Helvetica" w:hAnsi="Helvetica"/>
          <w:color w:val="auto"/>
        </w:rPr>
      </w:pPr>
    </w:p>
    <w:p w14:paraId="012F4022" w14:textId="77777777" w:rsidR="00537C2D" w:rsidRPr="00B678BB" w:rsidRDefault="00537C2D" w:rsidP="00727602">
      <w:pPr>
        <w:spacing w:line="360" w:lineRule="auto"/>
        <w:jc w:val="both"/>
        <w:rPr>
          <w:rFonts w:ascii="Helvetica" w:hAnsi="Helvetica"/>
          <w:color w:val="auto"/>
        </w:rPr>
      </w:pPr>
    </w:p>
    <w:p w14:paraId="6DADFCB1" w14:textId="77777777" w:rsidR="00202870" w:rsidRPr="00B678BB" w:rsidRDefault="00202870" w:rsidP="003A73F5">
      <w:pPr>
        <w:spacing w:line="360" w:lineRule="auto"/>
        <w:jc w:val="both"/>
        <w:rPr>
          <w:rFonts w:ascii="Helvetica" w:hAnsi="Helvetica"/>
          <w:color w:val="auto"/>
        </w:rPr>
      </w:pPr>
    </w:p>
    <w:p w14:paraId="7AA196E2" w14:textId="3B09D1DB" w:rsidR="00537C2D" w:rsidRPr="00B678BB" w:rsidRDefault="00537C2D" w:rsidP="003A73F5">
      <w:pPr>
        <w:suppressAutoHyphens w:val="0"/>
        <w:autoSpaceDE w:val="0"/>
        <w:autoSpaceDN w:val="0"/>
        <w:adjustRightInd w:val="0"/>
        <w:spacing w:line="360" w:lineRule="auto"/>
        <w:jc w:val="both"/>
        <w:rPr>
          <w:rFonts w:ascii="Helvetica" w:hAnsi="Helvetica" w:cs="Times New Roman"/>
          <w:b/>
          <w:color w:val="auto"/>
          <w:lang w:val="en-US" w:bidi="ar-SA"/>
        </w:rPr>
      </w:pPr>
      <w:r w:rsidRPr="00B678BB">
        <w:rPr>
          <w:rFonts w:ascii="Helvetica" w:hAnsi="Helvetica" w:cs="Times New Roman"/>
          <w:b/>
          <w:color w:val="auto"/>
          <w:lang w:val="en-US" w:bidi="ar-SA"/>
        </w:rPr>
        <w:t>References</w:t>
      </w:r>
    </w:p>
    <w:p w14:paraId="6F650602" w14:textId="77777777" w:rsidR="00537C2D" w:rsidRPr="00B678BB" w:rsidRDefault="00537C2D" w:rsidP="00996F36">
      <w:pPr>
        <w:spacing w:line="360" w:lineRule="auto"/>
        <w:jc w:val="both"/>
        <w:rPr>
          <w:rFonts w:ascii="Helvetica" w:hAnsi="Helvetica"/>
          <w:color w:val="auto"/>
        </w:rPr>
      </w:pPr>
    </w:p>
    <w:p w14:paraId="6A04F2F3" w14:textId="77777777" w:rsidR="005B2B17" w:rsidRPr="005B2B17" w:rsidRDefault="00537C2D" w:rsidP="005B2B17">
      <w:pPr>
        <w:ind w:left="720" w:hanging="720"/>
        <w:jc w:val="both"/>
        <w:rPr>
          <w:noProof/>
          <w:color w:val="auto"/>
        </w:rPr>
      </w:pPr>
      <w:r w:rsidRPr="00B678BB">
        <w:rPr>
          <w:rFonts w:ascii="Helvetica" w:hAnsi="Helvetica"/>
          <w:color w:val="auto"/>
        </w:rPr>
        <w:fldChar w:fldCharType="begin"/>
      </w:r>
      <w:r w:rsidRPr="00B678BB">
        <w:rPr>
          <w:rFonts w:ascii="Helvetica" w:hAnsi="Helvetica"/>
          <w:color w:val="auto"/>
        </w:rPr>
        <w:instrText xml:space="preserve"> ADDIN EN.REFLIST </w:instrText>
      </w:r>
      <w:r w:rsidRPr="00B678BB">
        <w:rPr>
          <w:rFonts w:ascii="Helvetica" w:hAnsi="Helvetica"/>
          <w:color w:val="auto"/>
        </w:rPr>
        <w:fldChar w:fldCharType="separate"/>
      </w:r>
      <w:bookmarkStart w:id="0" w:name="_ENREF_1"/>
      <w:r w:rsidR="005B2B17" w:rsidRPr="005B2B17">
        <w:rPr>
          <w:noProof/>
          <w:color w:val="auto"/>
        </w:rPr>
        <w:t xml:space="preserve">Açik, A., Sarwary, A., Schultze-Kraft, R., Onat, S., &amp; König, P. (2010). Developmental changes in natural viewing behavior: bottom-up and top-down differences between children, young adults and older adults. </w:t>
      </w:r>
      <w:r w:rsidR="005B2B17" w:rsidRPr="005B2B17">
        <w:rPr>
          <w:i/>
          <w:noProof/>
          <w:color w:val="auto"/>
        </w:rPr>
        <w:t>Frontiers in Psychology, 1</w:t>
      </w:r>
      <w:r w:rsidR="005B2B17" w:rsidRPr="005B2B17">
        <w:rPr>
          <w:noProof/>
          <w:color w:val="auto"/>
        </w:rPr>
        <w:t>. doi: 10.3389/fpsyg.2010.00207</w:t>
      </w:r>
      <w:bookmarkEnd w:id="0"/>
    </w:p>
    <w:p w14:paraId="3FC8D8FE" w14:textId="77777777" w:rsidR="005B2B17" w:rsidRPr="005B2B17" w:rsidRDefault="005B2B17" w:rsidP="005B2B17">
      <w:pPr>
        <w:ind w:left="720" w:hanging="720"/>
        <w:jc w:val="both"/>
        <w:rPr>
          <w:noProof/>
          <w:color w:val="auto"/>
        </w:rPr>
      </w:pPr>
      <w:bookmarkStart w:id="1" w:name="_ENREF_2"/>
      <w:r w:rsidRPr="005B2B17">
        <w:rPr>
          <w:noProof/>
          <w:color w:val="auto"/>
        </w:rPr>
        <w:t xml:space="preserve">Barnhart, A. S., &amp; Goldinger, S. D. (2014). Blinded by magic: Eye-movements reveal the misdirection of attention. </w:t>
      </w:r>
      <w:r w:rsidRPr="005B2B17">
        <w:rPr>
          <w:i/>
          <w:noProof/>
          <w:color w:val="auto"/>
        </w:rPr>
        <w:t>Frontiers in Psychology, 5</w:t>
      </w:r>
      <w:r w:rsidRPr="005B2B17">
        <w:rPr>
          <w:noProof/>
          <w:color w:val="auto"/>
        </w:rPr>
        <w:t>. doi: 10.3389/fpsyg.2014.01461</w:t>
      </w:r>
      <w:bookmarkEnd w:id="1"/>
    </w:p>
    <w:p w14:paraId="04F95CF0" w14:textId="77777777" w:rsidR="005B2B17" w:rsidRPr="005B2B17" w:rsidRDefault="005B2B17" w:rsidP="005B2B17">
      <w:pPr>
        <w:ind w:left="720" w:hanging="720"/>
        <w:jc w:val="both"/>
        <w:rPr>
          <w:noProof/>
          <w:color w:val="auto"/>
        </w:rPr>
      </w:pPr>
      <w:bookmarkStart w:id="2" w:name="_ENREF_3"/>
      <w:r w:rsidRPr="005B2B17">
        <w:rPr>
          <w:noProof/>
          <w:color w:val="auto"/>
        </w:rPr>
        <w:t xml:space="preserve">Birmingham, E., Bischof, W. F., &amp; Kingstone, A. (2008). Social attention and real world scenes: the roles of action, competition, and social content. </w:t>
      </w:r>
      <w:r w:rsidRPr="005B2B17">
        <w:rPr>
          <w:i/>
          <w:noProof/>
          <w:color w:val="auto"/>
        </w:rPr>
        <w:t>Quarterly Journal of Experimental Psychology, 61</w:t>
      </w:r>
      <w:r w:rsidRPr="005B2B17">
        <w:rPr>
          <w:noProof/>
          <w:color w:val="auto"/>
        </w:rPr>
        <w:t xml:space="preserve">(7), 986-999. </w:t>
      </w:r>
      <w:bookmarkEnd w:id="2"/>
    </w:p>
    <w:p w14:paraId="6ABA24F1" w14:textId="53509A7B" w:rsidR="005B2B17" w:rsidRPr="005B2B17" w:rsidRDefault="005B2B17" w:rsidP="005B2B17">
      <w:pPr>
        <w:ind w:left="720" w:hanging="720"/>
        <w:jc w:val="both"/>
        <w:rPr>
          <w:noProof/>
          <w:color w:val="auto"/>
        </w:rPr>
      </w:pPr>
      <w:bookmarkStart w:id="3" w:name="_ENREF_4"/>
      <w:r w:rsidRPr="005B2B17">
        <w:rPr>
          <w:noProof/>
          <w:color w:val="auto"/>
        </w:rPr>
        <w:t xml:space="preserve">Booth, J. R., Burman, D. D., Meyer, J. R., Lei, Z., Trommer, B. L., Davenport, N. D., . . . Mesulam, M. M. (2003). Neural development of selective attention and response inhibition. </w:t>
      </w:r>
      <w:r w:rsidRPr="005B2B17">
        <w:rPr>
          <w:i/>
          <w:noProof/>
          <w:color w:val="auto"/>
        </w:rPr>
        <w:t>Neuroimage, 20</w:t>
      </w:r>
      <w:r w:rsidRPr="005B2B17">
        <w:rPr>
          <w:noProof/>
          <w:color w:val="auto"/>
        </w:rPr>
        <w:t xml:space="preserve">(2), 737-751. doi: </w:t>
      </w:r>
      <w:bookmarkEnd w:id="3"/>
      <w:r>
        <w:rPr>
          <w:noProof/>
          <w:color w:val="auto"/>
        </w:rPr>
        <w:fldChar w:fldCharType="begin"/>
      </w:r>
      <w:r>
        <w:rPr>
          <w:noProof/>
          <w:color w:val="auto"/>
        </w:rPr>
        <w:instrText xml:space="preserve"> HYPERLINK "http://dx.doi.org/10.1016/S1053-8119(03)00404-X" </w:instrText>
      </w:r>
      <w:r>
        <w:rPr>
          <w:noProof/>
          <w:color w:val="auto"/>
        </w:rPr>
      </w:r>
      <w:r>
        <w:rPr>
          <w:noProof/>
          <w:color w:val="auto"/>
        </w:rPr>
        <w:fldChar w:fldCharType="separate"/>
      </w:r>
      <w:r w:rsidRPr="005B2B17">
        <w:rPr>
          <w:rStyle w:val="Hyperlink"/>
          <w:noProof/>
        </w:rPr>
        <w:t>http://dx.doi.org/10.1016/S1053-8119(03)00404-X</w:t>
      </w:r>
      <w:r>
        <w:rPr>
          <w:noProof/>
          <w:color w:val="auto"/>
        </w:rPr>
        <w:fldChar w:fldCharType="end"/>
      </w:r>
    </w:p>
    <w:p w14:paraId="6B85D131" w14:textId="77777777" w:rsidR="005B2B17" w:rsidRPr="005B2B17" w:rsidRDefault="005B2B17" w:rsidP="005B2B17">
      <w:pPr>
        <w:ind w:left="720" w:hanging="720"/>
        <w:jc w:val="both"/>
        <w:rPr>
          <w:noProof/>
          <w:color w:val="auto"/>
        </w:rPr>
      </w:pPr>
      <w:bookmarkStart w:id="4" w:name="_ENREF_5"/>
      <w:r w:rsidRPr="005B2B17">
        <w:rPr>
          <w:noProof/>
          <w:color w:val="auto"/>
        </w:rPr>
        <w:t xml:space="preserve">Bunge, S. A., Dudukovic, N. M., Thomason, M. E., Vaidya, C. J., &amp; Gabrieli, J. D. E. (2002). Immature Frontal Lobe Contributions to Cognitive Control in Children. </w:t>
      </w:r>
      <w:r w:rsidRPr="005B2B17">
        <w:rPr>
          <w:i/>
          <w:noProof/>
          <w:color w:val="auto"/>
        </w:rPr>
        <w:t>Neuron, 33</w:t>
      </w:r>
      <w:r w:rsidRPr="005B2B17">
        <w:rPr>
          <w:noProof/>
          <w:color w:val="auto"/>
        </w:rPr>
        <w:t>(2), 301-311. doi: 10.1016/S0896-6273(01)00583-9</w:t>
      </w:r>
      <w:bookmarkEnd w:id="4"/>
    </w:p>
    <w:p w14:paraId="74C100C0" w14:textId="77777777" w:rsidR="005B2B17" w:rsidRPr="005B2B17" w:rsidRDefault="005B2B17" w:rsidP="005B2B17">
      <w:pPr>
        <w:ind w:left="720" w:hanging="720"/>
        <w:jc w:val="both"/>
        <w:rPr>
          <w:noProof/>
          <w:color w:val="auto"/>
        </w:rPr>
      </w:pPr>
      <w:bookmarkStart w:id="5" w:name="_ENREF_6"/>
      <w:r w:rsidRPr="005B2B17">
        <w:rPr>
          <w:noProof/>
          <w:color w:val="auto"/>
        </w:rPr>
        <w:t xml:space="preserve">Cole, G. G. , Skarratt, P. A., &amp; Kuhn, G. (2016). Real Person Interaction in Visual Attention Research. </w:t>
      </w:r>
      <w:r w:rsidRPr="005B2B17">
        <w:rPr>
          <w:i/>
          <w:noProof/>
          <w:color w:val="auto"/>
        </w:rPr>
        <w:t>European Psychologist, 21</w:t>
      </w:r>
      <w:r w:rsidRPr="005B2B17">
        <w:rPr>
          <w:noProof/>
          <w:color w:val="auto"/>
        </w:rPr>
        <w:t>(2), 141-149. doi: doi:10.1027/1016-9040/a000243</w:t>
      </w:r>
      <w:bookmarkEnd w:id="5"/>
    </w:p>
    <w:p w14:paraId="53BAC3AE" w14:textId="77777777" w:rsidR="005B2B17" w:rsidRPr="005B2B17" w:rsidRDefault="005B2B17" w:rsidP="005B2B17">
      <w:pPr>
        <w:ind w:left="720" w:hanging="720"/>
        <w:jc w:val="both"/>
        <w:rPr>
          <w:noProof/>
          <w:color w:val="auto"/>
        </w:rPr>
      </w:pPr>
      <w:bookmarkStart w:id="6" w:name="_ENREF_7"/>
      <w:r w:rsidRPr="005B2B17">
        <w:rPr>
          <w:noProof/>
          <w:color w:val="auto"/>
        </w:rPr>
        <w:t xml:space="preserve">Colombo, J. (2001). The development of visual attention in infancy. </w:t>
      </w:r>
      <w:r w:rsidRPr="005B2B17">
        <w:rPr>
          <w:i/>
          <w:noProof/>
          <w:color w:val="auto"/>
        </w:rPr>
        <w:t>Annual Review of Psychology, 52</w:t>
      </w:r>
      <w:r w:rsidRPr="005B2B17">
        <w:rPr>
          <w:noProof/>
          <w:color w:val="auto"/>
        </w:rPr>
        <w:t>, 337-367. doi: 10.1146/annurev.psych.52.1.337</w:t>
      </w:r>
      <w:bookmarkEnd w:id="6"/>
    </w:p>
    <w:p w14:paraId="4763669C" w14:textId="77777777" w:rsidR="005B2B17" w:rsidRPr="005B2B17" w:rsidRDefault="005B2B17" w:rsidP="005B2B17">
      <w:pPr>
        <w:ind w:left="720" w:hanging="720"/>
        <w:jc w:val="both"/>
        <w:rPr>
          <w:noProof/>
          <w:color w:val="auto"/>
        </w:rPr>
      </w:pPr>
      <w:bookmarkStart w:id="7" w:name="_ENREF_8"/>
      <w:r w:rsidRPr="005B2B17">
        <w:rPr>
          <w:noProof/>
          <w:color w:val="auto"/>
        </w:rPr>
        <w:t xml:space="preserve">Corbetta, M., &amp; Shulman, G. L. (2002). Control of goal-directed and stimulus-driven attention in the brain. </w:t>
      </w:r>
      <w:r w:rsidRPr="005B2B17">
        <w:rPr>
          <w:i/>
          <w:noProof/>
          <w:color w:val="auto"/>
        </w:rPr>
        <w:t>Nature Reviews Neuroscience, 3</w:t>
      </w:r>
      <w:r w:rsidRPr="005B2B17">
        <w:rPr>
          <w:noProof/>
          <w:color w:val="auto"/>
        </w:rPr>
        <w:t xml:space="preserve">(3), 201-215. </w:t>
      </w:r>
      <w:bookmarkEnd w:id="7"/>
    </w:p>
    <w:p w14:paraId="62864C84" w14:textId="77777777" w:rsidR="005B2B17" w:rsidRPr="005B2B17" w:rsidRDefault="005B2B17" w:rsidP="005B2B17">
      <w:pPr>
        <w:ind w:left="720" w:hanging="720"/>
        <w:jc w:val="both"/>
        <w:rPr>
          <w:noProof/>
          <w:color w:val="auto"/>
        </w:rPr>
      </w:pPr>
      <w:bookmarkStart w:id="8" w:name="_ENREF_9"/>
      <w:r w:rsidRPr="005B2B17">
        <w:rPr>
          <w:noProof/>
          <w:color w:val="auto"/>
        </w:rPr>
        <w:t xml:space="preserve">Desimone, R., &amp; Duncan, J. (1995). Neural mechanisms of selective visual attention. </w:t>
      </w:r>
      <w:r w:rsidRPr="005B2B17">
        <w:rPr>
          <w:i/>
          <w:noProof/>
          <w:color w:val="auto"/>
        </w:rPr>
        <w:t>Annual Review of Neuroscience, 18</w:t>
      </w:r>
      <w:r w:rsidRPr="005B2B17">
        <w:rPr>
          <w:noProof/>
          <w:color w:val="auto"/>
        </w:rPr>
        <w:t>, 193-222. doi: 10.1146/annurev.ne.18.030195.001205</w:t>
      </w:r>
      <w:bookmarkEnd w:id="8"/>
    </w:p>
    <w:p w14:paraId="13E01EB7" w14:textId="77777777" w:rsidR="005B2B17" w:rsidRPr="005B2B17" w:rsidRDefault="005B2B17" w:rsidP="005B2B17">
      <w:pPr>
        <w:ind w:left="720" w:hanging="720"/>
        <w:jc w:val="both"/>
        <w:rPr>
          <w:noProof/>
          <w:color w:val="auto"/>
        </w:rPr>
      </w:pPr>
      <w:bookmarkStart w:id="9" w:name="_ENREF_10"/>
      <w:r w:rsidRPr="005B2B17">
        <w:rPr>
          <w:noProof/>
          <w:color w:val="auto"/>
        </w:rPr>
        <w:t xml:space="preserve">Durston, S., Thomas, K. M., Yang, Y., Uluğ, A. M., Zimmerman, R. D., &amp; Casey, B. J. (2002). A neural basis for the development of inhibitory control. </w:t>
      </w:r>
      <w:r w:rsidRPr="005B2B17">
        <w:rPr>
          <w:i/>
          <w:noProof/>
          <w:color w:val="auto"/>
        </w:rPr>
        <w:t>Developmental Science, 5</w:t>
      </w:r>
      <w:r w:rsidRPr="005B2B17">
        <w:rPr>
          <w:noProof/>
          <w:color w:val="auto"/>
        </w:rPr>
        <w:t>(4), F9-F16. doi: 10.1111/1467-7687.00235</w:t>
      </w:r>
      <w:bookmarkEnd w:id="9"/>
    </w:p>
    <w:p w14:paraId="25058E63" w14:textId="3E3A9289" w:rsidR="005B2B17" w:rsidRPr="005B2B17" w:rsidRDefault="005B2B17" w:rsidP="005B2B17">
      <w:pPr>
        <w:ind w:left="720" w:hanging="720"/>
        <w:jc w:val="both"/>
        <w:rPr>
          <w:noProof/>
          <w:color w:val="auto"/>
        </w:rPr>
      </w:pPr>
      <w:bookmarkStart w:id="10" w:name="_ENREF_11"/>
      <w:r w:rsidRPr="005B2B17">
        <w:rPr>
          <w:noProof/>
          <w:color w:val="auto"/>
        </w:rPr>
        <w:t xml:space="preserve">Enns, J. T., &amp; Brodeur, D.  A. (1989). A developmental study of covert orienting to peripheral visual cues. </w:t>
      </w:r>
      <w:r w:rsidRPr="005B2B17">
        <w:rPr>
          <w:i/>
          <w:noProof/>
          <w:color w:val="auto"/>
        </w:rPr>
        <w:t>Journal of Experimental Child Psychology, 48</w:t>
      </w:r>
      <w:r w:rsidRPr="005B2B17">
        <w:rPr>
          <w:noProof/>
          <w:color w:val="auto"/>
        </w:rPr>
        <w:t xml:space="preserve">(2), 171-189. doi: </w:t>
      </w:r>
      <w:bookmarkEnd w:id="10"/>
      <w:r>
        <w:rPr>
          <w:noProof/>
          <w:color w:val="auto"/>
        </w:rPr>
        <w:fldChar w:fldCharType="begin"/>
      </w:r>
      <w:r>
        <w:rPr>
          <w:noProof/>
          <w:color w:val="auto"/>
        </w:rPr>
        <w:instrText xml:space="preserve"> HYPERLINK "http://dx.doi.org/10.1016/0022-0965(89)90001-5" </w:instrText>
      </w:r>
      <w:r>
        <w:rPr>
          <w:noProof/>
          <w:color w:val="auto"/>
        </w:rPr>
      </w:r>
      <w:r>
        <w:rPr>
          <w:noProof/>
          <w:color w:val="auto"/>
        </w:rPr>
        <w:fldChar w:fldCharType="separate"/>
      </w:r>
      <w:r w:rsidRPr="005B2B17">
        <w:rPr>
          <w:rStyle w:val="Hyperlink"/>
          <w:noProof/>
        </w:rPr>
        <w:t>http://dx.doi.org/10.1016/0022-0965(89)90001-5</w:t>
      </w:r>
      <w:r>
        <w:rPr>
          <w:noProof/>
          <w:color w:val="auto"/>
        </w:rPr>
        <w:fldChar w:fldCharType="end"/>
      </w:r>
    </w:p>
    <w:p w14:paraId="213F0445" w14:textId="77777777" w:rsidR="005B2B17" w:rsidRPr="005B2B17" w:rsidRDefault="005B2B17" w:rsidP="005B2B17">
      <w:pPr>
        <w:ind w:left="720" w:hanging="720"/>
        <w:jc w:val="both"/>
        <w:rPr>
          <w:noProof/>
          <w:color w:val="auto"/>
        </w:rPr>
      </w:pPr>
      <w:bookmarkStart w:id="11" w:name="_ENREF_12"/>
      <w:r w:rsidRPr="005B2B17">
        <w:rPr>
          <w:noProof/>
          <w:color w:val="auto"/>
        </w:rPr>
        <w:t xml:space="preserve">Farroni, T., Csibra, G., Simion, G., &amp; Johnson, M. H. (2002). Eye contact detection in humans from birth. </w:t>
      </w:r>
      <w:r w:rsidRPr="005B2B17">
        <w:rPr>
          <w:i/>
          <w:noProof/>
          <w:color w:val="auto"/>
        </w:rPr>
        <w:t>Proceedings of the National Academy of Sciences of the United States of America, 99</w:t>
      </w:r>
      <w:r w:rsidRPr="005B2B17">
        <w:rPr>
          <w:noProof/>
          <w:color w:val="auto"/>
        </w:rPr>
        <w:t xml:space="preserve">(14), 9602-9605. </w:t>
      </w:r>
      <w:bookmarkEnd w:id="11"/>
    </w:p>
    <w:p w14:paraId="1880D741" w14:textId="77777777" w:rsidR="005B2B17" w:rsidRPr="005B2B17" w:rsidRDefault="005B2B17" w:rsidP="005B2B17">
      <w:pPr>
        <w:ind w:left="720" w:hanging="720"/>
        <w:jc w:val="both"/>
        <w:rPr>
          <w:noProof/>
          <w:color w:val="auto"/>
        </w:rPr>
      </w:pPr>
      <w:bookmarkStart w:id="12" w:name="_ENREF_13"/>
      <w:r w:rsidRPr="005B2B17">
        <w:rPr>
          <w:noProof/>
          <w:color w:val="auto"/>
        </w:rPr>
        <w:t xml:space="preserve">Federico, F., Marotta, A., Martella, D., &amp; Casagrande, M. (2016). Development in attention functions and social processing: Evidence from the Attention Network Test. </w:t>
      </w:r>
      <w:r w:rsidRPr="005B2B17">
        <w:rPr>
          <w:i/>
          <w:noProof/>
          <w:color w:val="auto"/>
        </w:rPr>
        <w:t>British Journal of Developmental Psychology</w:t>
      </w:r>
      <w:r w:rsidRPr="005B2B17">
        <w:rPr>
          <w:noProof/>
          <w:color w:val="auto"/>
        </w:rPr>
        <w:t xml:space="preserve">. </w:t>
      </w:r>
      <w:bookmarkEnd w:id="12"/>
    </w:p>
    <w:p w14:paraId="0F8FF59D" w14:textId="77777777" w:rsidR="005B2B17" w:rsidRPr="005B2B17" w:rsidRDefault="005B2B17" w:rsidP="005B2B17">
      <w:pPr>
        <w:ind w:left="720" w:hanging="720"/>
        <w:jc w:val="both"/>
        <w:rPr>
          <w:noProof/>
          <w:color w:val="auto"/>
        </w:rPr>
      </w:pPr>
      <w:bookmarkStart w:id="13" w:name="_ENREF_14"/>
      <w:r w:rsidRPr="005B2B17">
        <w:rPr>
          <w:noProof/>
          <w:color w:val="auto"/>
        </w:rPr>
        <w:t xml:space="preserve">Findlay, J. M., &amp; Gilchrist, . I. D. (2003). </w:t>
      </w:r>
      <w:r w:rsidRPr="005B2B17">
        <w:rPr>
          <w:i/>
          <w:noProof/>
          <w:color w:val="auto"/>
        </w:rPr>
        <w:t>Active Vision</w:t>
      </w:r>
      <w:r w:rsidRPr="005B2B17">
        <w:rPr>
          <w:noProof/>
          <w:color w:val="auto"/>
        </w:rPr>
        <w:t>. Oxford: Oxford University Press.</w:t>
      </w:r>
      <w:bookmarkEnd w:id="13"/>
    </w:p>
    <w:p w14:paraId="08C5DF82" w14:textId="77777777" w:rsidR="005B2B17" w:rsidRPr="005B2B17" w:rsidRDefault="005B2B17" w:rsidP="005B2B17">
      <w:pPr>
        <w:ind w:left="720" w:hanging="720"/>
        <w:jc w:val="both"/>
        <w:rPr>
          <w:noProof/>
          <w:color w:val="auto"/>
        </w:rPr>
      </w:pPr>
      <w:bookmarkStart w:id="14" w:name="_ENREF_15"/>
      <w:r w:rsidRPr="005B2B17">
        <w:rPr>
          <w:noProof/>
          <w:color w:val="auto"/>
        </w:rPr>
        <w:t xml:space="preserve">Fletcher-Watson, S., Leekam, S. R., Benson, V., Frank, M.C., &amp; Findlay, J. M. (2008). Eye-movements reveal attention to social information in autism spectrum disorder. </w:t>
      </w:r>
      <w:r w:rsidRPr="005B2B17">
        <w:rPr>
          <w:i/>
          <w:noProof/>
          <w:color w:val="auto"/>
        </w:rPr>
        <w:t>Neuropsychologia, 47</w:t>
      </w:r>
      <w:r w:rsidRPr="005B2B17">
        <w:rPr>
          <w:noProof/>
          <w:color w:val="auto"/>
        </w:rPr>
        <w:t xml:space="preserve">, 248-257. </w:t>
      </w:r>
      <w:bookmarkEnd w:id="14"/>
    </w:p>
    <w:p w14:paraId="43B25312" w14:textId="77777777" w:rsidR="005B2B17" w:rsidRPr="005B2B17" w:rsidRDefault="005B2B17" w:rsidP="005B2B17">
      <w:pPr>
        <w:ind w:left="720" w:hanging="720"/>
        <w:jc w:val="both"/>
        <w:rPr>
          <w:noProof/>
          <w:color w:val="auto"/>
        </w:rPr>
      </w:pPr>
      <w:bookmarkStart w:id="15" w:name="_ENREF_16"/>
      <w:r w:rsidRPr="005B2B17">
        <w:rPr>
          <w:noProof/>
          <w:color w:val="auto"/>
        </w:rPr>
        <w:t xml:space="preserve">Folk, C. L., Remington, R. W., &amp; Johnston, J. C. (1992). Involuntary Covert Orienting Is Contingent on Attentional Control Settings. </w:t>
      </w:r>
      <w:r w:rsidRPr="005B2B17">
        <w:rPr>
          <w:i/>
          <w:noProof/>
          <w:color w:val="auto"/>
        </w:rPr>
        <w:t>Journal of Experimental Psychology-Human Perception and Performance, 18</w:t>
      </w:r>
      <w:r w:rsidRPr="005B2B17">
        <w:rPr>
          <w:noProof/>
          <w:color w:val="auto"/>
        </w:rPr>
        <w:t xml:space="preserve">(4), 1030-1044. </w:t>
      </w:r>
      <w:bookmarkEnd w:id="15"/>
    </w:p>
    <w:p w14:paraId="21C69F49" w14:textId="77777777" w:rsidR="005B2B17" w:rsidRPr="005B2B17" w:rsidRDefault="005B2B17" w:rsidP="005B2B17">
      <w:pPr>
        <w:ind w:left="720" w:hanging="720"/>
        <w:jc w:val="both"/>
        <w:rPr>
          <w:noProof/>
          <w:color w:val="auto"/>
        </w:rPr>
      </w:pPr>
      <w:bookmarkStart w:id="16" w:name="_ENREF_17"/>
      <w:r w:rsidRPr="005B2B17">
        <w:rPr>
          <w:noProof/>
          <w:color w:val="auto"/>
        </w:rPr>
        <w:t xml:space="preserve">Freebody, S., &amp; Kuhn, G. (2016). Own-age biases in adults’ and children’s joint attention: Biased face prioritization, but not gaze following! </w:t>
      </w:r>
      <w:r w:rsidRPr="005B2B17">
        <w:rPr>
          <w:i/>
          <w:noProof/>
          <w:color w:val="auto"/>
        </w:rPr>
        <w:t>The Quarterly Journal of Experimental Psychology</w:t>
      </w:r>
      <w:r w:rsidRPr="005B2B17">
        <w:rPr>
          <w:noProof/>
          <w:color w:val="auto"/>
        </w:rPr>
        <w:t>, 1-9. doi: 10.1080/17470218.2016.1247899</w:t>
      </w:r>
      <w:bookmarkEnd w:id="16"/>
    </w:p>
    <w:p w14:paraId="744ADA32" w14:textId="77777777" w:rsidR="005B2B17" w:rsidRPr="005B2B17" w:rsidRDefault="005B2B17" w:rsidP="005B2B17">
      <w:pPr>
        <w:ind w:left="720" w:hanging="720"/>
        <w:jc w:val="both"/>
        <w:rPr>
          <w:noProof/>
          <w:color w:val="auto"/>
        </w:rPr>
      </w:pPr>
      <w:bookmarkStart w:id="17" w:name="_ENREF_18"/>
      <w:r w:rsidRPr="005B2B17">
        <w:rPr>
          <w:noProof/>
          <w:color w:val="auto"/>
        </w:rPr>
        <w:t xml:space="preserve">Fukushima, J., Hatta, T., &amp; Fukushima, K. (2000). Development of voluntary control of saccadic eye movements - I. Age-related changes in normal children. </w:t>
      </w:r>
      <w:r w:rsidRPr="005B2B17">
        <w:rPr>
          <w:i/>
          <w:noProof/>
          <w:color w:val="auto"/>
        </w:rPr>
        <w:t>Brain &amp; Development, 22</w:t>
      </w:r>
      <w:r w:rsidRPr="005B2B17">
        <w:rPr>
          <w:noProof/>
          <w:color w:val="auto"/>
        </w:rPr>
        <w:t xml:space="preserve">(3), 173-180. </w:t>
      </w:r>
      <w:bookmarkEnd w:id="17"/>
    </w:p>
    <w:p w14:paraId="33D279A7" w14:textId="6F87F597" w:rsidR="005B2B17" w:rsidRPr="005B2B17" w:rsidRDefault="005B2B17" w:rsidP="005B2B17">
      <w:pPr>
        <w:ind w:left="720" w:hanging="720"/>
        <w:jc w:val="both"/>
        <w:rPr>
          <w:noProof/>
          <w:color w:val="auto"/>
        </w:rPr>
      </w:pPr>
      <w:bookmarkStart w:id="18" w:name="_ENREF_19"/>
      <w:r w:rsidRPr="005B2B17">
        <w:rPr>
          <w:noProof/>
          <w:color w:val="auto"/>
        </w:rPr>
        <w:t xml:space="preserve">Helo, A., Pannasch, S., Sirri, L., &amp; Rämä, P. (2014). The maturation of eye movement behavior: Scene viewing characteristics in children and adults. </w:t>
      </w:r>
      <w:r w:rsidRPr="005B2B17">
        <w:rPr>
          <w:i/>
          <w:noProof/>
          <w:color w:val="auto"/>
        </w:rPr>
        <w:t>Vision Research, 103</w:t>
      </w:r>
      <w:r w:rsidRPr="005B2B17">
        <w:rPr>
          <w:noProof/>
          <w:color w:val="auto"/>
        </w:rPr>
        <w:t xml:space="preserve">, 83-91. doi: </w:t>
      </w:r>
      <w:bookmarkEnd w:id="18"/>
      <w:r>
        <w:rPr>
          <w:noProof/>
          <w:color w:val="auto"/>
        </w:rPr>
        <w:fldChar w:fldCharType="begin"/>
      </w:r>
      <w:r>
        <w:rPr>
          <w:noProof/>
          <w:color w:val="auto"/>
        </w:rPr>
        <w:instrText xml:space="preserve"> HYPERLINK "http://dx.doi.org/10.1016/j.visres.2014.08.006" </w:instrText>
      </w:r>
      <w:r>
        <w:rPr>
          <w:noProof/>
          <w:color w:val="auto"/>
        </w:rPr>
      </w:r>
      <w:r>
        <w:rPr>
          <w:noProof/>
          <w:color w:val="auto"/>
        </w:rPr>
        <w:fldChar w:fldCharType="separate"/>
      </w:r>
      <w:r w:rsidRPr="005B2B17">
        <w:rPr>
          <w:rStyle w:val="Hyperlink"/>
          <w:noProof/>
        </w:rPr>
        <w:t>http://dx.doi.org/10.1016/j.visres.2014.08.006</w:t>
      </w:r>
      <w:r>
        <w:rPr>
          <w:noProof/>
          <w:color w:val="auto"/>
        </w:rPr>
        <w:fldChar w:fldCharType="end"/>
      </w:r>
    </w:p>
    <w:p w14:paraId="31BF37F1" w14:textId="77777777" w:rsidR="005B2B17" w:rsidRPr="005B2B17" w:rsidRDefault="005B2B17" w:rsidP="005B2B17">
      <w:pPr>
        <w:ind w:left="720" w:hanging="720"/>
        <w:jc w:val="both"/>
        <w:rPr>
          <w:noProof/>
          <w:color w:val="auto"/>
        </w:rPr>
      </w:pPr>
      <w:bookmarkStart w:id="19" w:name="_ENREF_20"/>
      <w:r w:rsidRPr="005B2B17">
        <w:rPr>
          <w:noProof/>
          <w:color w:val="auto"/>
        </w:rPr>
        <w:t xml:space="preserve">Henderson, J. M. (2003). Human gaze control during real-world scene perception. </w:t>
      </w:r>
      <w:r w:rsidRPr="005B2B17">
        <w:rPr>
          <w:i/>
          <w:noProof/>
          <w:color w:val="auto"/>
        </w:rPr>
        <w:t>Trends in Cognitive Science, 7</w:t>
      </w:r>
      <w:r w:rsidRPr="005B2B17">
        <w:rPr>
          <w:noProof/>
          <w:color w:val="auto"/>
        </w:rPr>
        <w:t xml:space="preserve">(11), 498-504. </w:t>
      </w:r>
      <w:bookmarkEnd w:id="19"/>
    </w:p>
    <w:p w14:paraId="01221C79" w14:textId="77777777" w:rsidR="005B2B17" w:rsidRPr="005B2B17" w:rsidRDefault="005B2B17" w:rsidP="005B2B17">
      <w:pPr>
        <w:ind w:left="720" w:hanging="720"/>
        <w:jc w:val="both"/>
        <w:rPr>
          <w:noProof/>
          <w:color w:val="auto"/>
        </w:rPr>
      </w:pPr>
      <w:bookmarkStart w:id="20" w:name="_ENREF_21"/>
      <w:r w:rsidRPr="005B2B17">
        <w:rPr>
          <w:noProof/>
          <w:color w:val="auto"/>
        </w:rPr>
        <w:t xml:space="preserve">Itti, L., &amp; Koch, C. (2001). Computational Modelling of Visual Attention. </w:t>
      </w:r>
      <w:r w:rsidRPr="005B2B17">
        <w:rPr>
          <w:i/>
          <w:noProof/>
          <w:color w:val="auto"/>
        </w:rPr>
        <w:t>Nature Reviews Neuroscience, 2</w:t>
      </w:r>
      <w:r w:rsidRPr="005B2B17">
        <w:rPr>
          <w:noProof/>
          <w:color w:val="auto"/>
        </w:rPr>
        <w:t xml:space="preserve">(3), 194-203. </w:t>
      </w:r>
      <w:bookmarkEnd w:id="20"/>
    </w:p>
    <w:p w14:paraId="14943BC9" w14:textId="77777777" w:rsidR="005B2B17" w:rsidRPr="005B2B17" w:rsidRDefault="005B2B17" w:rsidP="005B2B17">
      <w:pPr>
        <w:ind w:left="720" w:hanging="720"/>
        <w:jc w:val="both"/>
        <w:rPr>
          <w:noProof/>
          <w:color w:val="auto"/>
        </w:rPr>
      </w:pPr>
      <w:bookmarkStart w:id="21" w:name="_ENREF_22"/>
      <w:r w:rsidRPr="005B2B17">
        <w:rPr>
          <w:noProof/>
          <w:color w:val="auto"/>
        </w:rPr>
        <w:t xml:space="preserve">Kaye, D. (2005). </w:t>
      </w:r>
      <w:r w:rsidRPr="005B2B17">
        <w:rPr>
          <w:i/>
          <w:noProof/>
          <w:color w:val="auto"/>
        </w:rPr>
        <w:t>Seriously silly</w:t>
      </w:r>
      <w:r w:rsidRPr="005B2B17">
        <w:rPr>
          <w:noProof/>
          <w:color w:val="auto"/>
        </w:rPr>
        <w:t>. Washington, DC: Kaufman &amp; Co.</w:t>
      </w:r>
      <w:bookmarkEnd w:id="21"/>
    </w:p>
    <w:p w14:paraId="7495D22B" w14:textId="77777777" w:rsidR="005B2B17" w:rsidRPr="005B2B17" w:rsidRDefault="005B2B17" w:rsidP="005B2B17">
      <w:pPr>
        <w:ind w:left="720" w:hanging="720"/>
        <w:jc w:val="both"/>
        <w:rPr>
          <w:noProof/>
          <w:color w:val="auto"/>
        </w:rPr>
      </w:pPr>
      <w:bookmarkStart w:id="22" w:name="_ENREF_23"/>
      <w:r w:rsidRPr="005B2B17">
        <w:rPr>
          <w:noProof/>
          <w:color w:val="auto"/>
        </w:rPr>
        <w:t xml:space="preserve">Kingstone, A., Smilek, D., &amp; Eastwood, J. D. (2008). Cognitive Ethology: A new approach for studying human cognition. </w:t>
      </w:r>
      <w:r w:rsidRPr="005B2B17">
        <w:rPr>
          <w:i/>
          <w:noProof/>
          <w:color w:val="auto"/>
        </w:rPr>
        <w:t>British Journal of Psychology, 99</w:t>
      </w:r>
      <w:r w:rsidRPr="005B2B17">
        <w:rPr>
          <w:noProof/>
          <w:color w:val="auto"/>
        </w:rPr>
        <w:t xml:space="preserve">, 317-340. </w:t>
      </w:r>
      <w:bookmarkEnd w:id="22"/>
    </w:p>
    <w:p w14:paraId="2C4FE693" w14:textId="77777777" w:rsidR="005B2B17" w:rsidRPr="005B2B17" w:rsidRDefault="005B2B17" w:rsidP="005B2B17">
      <w:pPr>
        <w:ind w:left="720" w:hanging="720"/>
        <w:jc w:val="both"/>
        <w:rPr>
          <w:noProof/>
          <w:color w:val="auto"/>
        </w:rPr>
      </w:pPr>
      <w:bookmarkStart w:id="23" w:name="_ENREF_24"/>
      <w:r w:rsidRPr="005B2B17">
        <w:rPr>
          <w:noProof/>
          <w:color w:val="auto"/>
        </w:rPr>
        <w:t xml:space="preserve">Klein, C., &amp; Foerster, F. (2001). Development of prosaccade and antisaccade task performance in participants aged 6 to 26 years. </w:t>
      </w:r>
      <w:r w:rsidRPr="005B2B17">
        <w:rPr>
          <w:i/>
          <w:noProof/>
          <w:color w:val="auto"/>
        </w:rPr>
        <w:t>Psychophysiology, 38</w:t>
      </w:r>
      <w:r w:rsidRPr="005B2B17">
        <w:rPr>
          <w:noProof/>
          <w:color w:val="auto"/>
        </w:rPr>
        <w:t xml:space="preserve">(2), 179-189. </w:t>
      </w:r>
      <w:bookmarkEnd w:id="23"/>
    </w:p>
    <w:p w14:paraId="5833284B" w14:textId="77777777" w:rsidR="005B2B17" w:rsidRPr="005B2B17" w:rsidRDefault="005B2B17" w:rsidP="005B2B17">
      <w:pPr>
        <w:ind w:left="720" w:hanging="720"/>
        <w:jc w:val="both"/>
        <w:rPr>
          <w:noProof/>
          <w:color w:val="auto"/>
        </w:rPr>
      </w:pPr>
      <w:bookmarkStart w:id="24" w:name="_ENREF_25"/>
      <w:r w:rsidRPr="005B2B17">
        <w:rPr>
          <w:noProof/>
          <w:color w:val="auto"/>
        </w:rPr>
        <w:t xml:space="preserve">Klein, R. (1980). Does oculomotor readiness mediate cognitive control of visual attention? In R. S. Nickerson (Ed.), </w:t>
      </w:r>
      <w:r w:rsidRPr="005B2B17">
        <w:rPr>
          <w:i/>
          <w:noProof/>
          <w:color w:val="auto"/>
        </w:rPr>
        <w:t>Attention and Performance VII</w:t>
      </w:r>
      <w:r w:rsidRPr="005B2B17">
        <w:rPr>
          <w:noProof/>
          <w:color w:val="auto"/>
        </w:rPr>
        <w:t xml:space="preserve"> (pp. 259-276). Hillsdale, NJ: Erlbaum.</w:t>
      </w:r>
      <w:bookmarkEnd w:id="24"/>
    </w:p>
    <w:p w14:paraId="632954F3" w14:textId="77777777" w:rsidR="005B2B17" w:rsidRPr="005B2B17" w:rsidRDefault="005B2B17" w:rsidP="005B2B17">
      <w:pPr>
        <w:ind w:left="720" w:hanging="720"/>
        <w:jc w:val="both"/>
        <w:rPr>
          <w:noProof/>
          <w:color w:val="auto"/>
        </w:rPr>
      </w:pPr>
      <w:bookmarkStart w:id="25" w:name="_ENREF_26"/>
      <w:r w:rsidRPr="005B2B17">
        <w:rPr>
          <w:noProof/>
          <w:color w:val="auto"/>
        </w:rPr>
        <w:t xml:space="preserve">Kooiker, M. J., van der Steen, J., &amp; Pel, J. J. (2016). Development of salience-driven and visually-guided eye movement responses. </w:t>
      </w:r>
      <w:r w:rsidRPr="005B2B17">
        <w:rPr>
          <w:i/>
          <w:noProof/>
          <w:color w:val="auto"/>
        </w:rPr>
        <w:t>J Vis, 16</w:t>
      </w:r>
      <w:r w:rsidRPr="005B2B17">
        <w:rPr>
          <w:noProof/>
          <w:color w:val="auto"/>
        </w:rPr>
        <w:t>(5), 18. doi: 10.1167/16.5.18</w:t>
      </w:r>
      <w:bookmarkEnd w:id="25"/>
    </w:p>
    <w:p w14:paraId="567AE2A8" w14:textId="77777777" w:rsidR="005B2B17" w:rsidRPr="005B2B17" w:rsidRDefault="005B2B17" w:rsidP="005B2B17">
      <w:pPr>
        <w:ind w:left="720" w:hanging="720"/>
        <w:jc w:val="both"/>
        <w:rPr>
          <w:noProof/>
          <w:color w:val="auto"/>
        </w:rPr>
      </w:pPr>
      <w:bookmarkStart w:id="26" w:name="_ENREF_27"/>
      <w:r w:rsidRPr="005B2B17">
        <w:rPr>
          <w:noProof/>
          <w:color w:val="auto"/>
        </w:rPr>
        <w:t xml:space="preserve">Kramer, A. F., Hahn, S., Irwin, D. E., &amp; Theeuwes, J. (2000). Age differences in the control of looking behavior: Do you know where your eyes have been? </w:t>
      </w:r>
      <w:r w:rsidRPr="005B2B17">
        <w:rPr>
          <w:i/>
          <w:noProof/>
          <w:color w:val="auto"/>
        </w:rPr>
        <w:t>Psychological Science, 11</w:t>
      </w:r>
      <w:r w:rsidRPr="005B2B17">
        <w:rPr>
          <w:noProof/>
          <w:color w:val="auto"/>
        </w:rPr>
        <w:t>(3), 210-217. doi: 10.1111/1467-9280.00243</w:t>
      </w:r>
      <w:bookmarkEnd w:id="26"/>
    </w:p>
    <w:p w14:paraId="5F21A303" w14:textId="77777777" w:rsidR="005B2B17" w:rsidRPr="005B2B17" w:rsidRDefault="005B2B17" w:rsidP="005B2B17">
      <w:pPr>
        <w:ind w:left="720" w:hanging="720"/>
        <w:jc w:val="both"/>
        <w:rPr>
          <w:noProof/>
          <w:color w:val="auto"/>
        </w:rPr>
      </w:pPr>
      <w:bookmarkStart w:id="27" w:name="_ENREF_28"/>
      <w:r w:rsidRPr="005B2B17">
        <w:rPr>
          <w:noProof/>
          <w:color w:val="auto"/>
        </w:rPr>
        <w:t xml:space="preserve">Kuhn, G., Caffaratti, H. A., Teszka, R., &amp; Rensink, R.  A. (2014). A psychologically-based taxonomy of misdirection. </w:t>
      </w:r>
      <w:r w:rsidRPr="005B2B17">
        <w:rPr>
          <w:i/>
          <w:noProof/>
          <w:color w:val="auto"/>
        </w:rPr>
        <w:t>Frontiers in Psychology, 5</w:t>
      </w:r>
      <w:r w:rsidRPr="005B2B17">
        <w:rPr>
          <w:noProof/>
          <w:color w:val="auto"/>
        </w:rPr>
        <w:t>, 1392. doi: doi: 10.3389/fpsyg.2014.01392</w:t>
      </w:r>
      <w:bookmarkEnd w:id="27"/>
    </w:p>
    <w:p w14:paraId="2727EFF1" w14:textId="77777777" w:rsidR="005B2B17" w:rsidRPr="005B2B17" w:rsidRDefault="005B2B17" w:rsidP="005B2B17">
      <w:pPr>
        <w:ind w:left="720" w:hanging="720"/>
        <w:jc w:val="both"/>
        <w:rPr>
          <w:noProof/>
          <w:color w:val="auto"/>
        </w:rPr>
      </w:pPr>
      <w:bookmarkStart w:id="28" w:name="_ENREF_29"/>
      <w:r w:rsidRPr="005B2B17">
        <w:rPr>
          <w:noProof/>
          <w:color w:val="auto"/>
        </w:rPr>
        <w:t xml:space="preserve">Kuhn, G., &amp; Findlay, J. M. (2010). Misdirection, attention and awareness: Inattentional blindness reveals temporal relationship between eye movements and visual awareness. </w:t>
      </w:r>
      <w:r w:rsidRPr="005B2B17">
        <w:rPr>
          <w:i/>
          <w:noProof/>
          <w:color w:val="auto"/>
        </w:rPr>
        <w:t>Quarterly Journal of Experimental Psychology, 63</w:t>
      </w:r>
      <w:r w:rsidRPr="005B2B17">
        <w:rPr>
          <w:noProof/>
          <w:color w:val="auto"/>
        </w:rPr>
        <w:t>(1), 136-146. doi: 10.1080/17470210902846757</w:t>
      </w:r>
      <w:bookmarkEnd w:id="28"/>
    </w:p>
    <w:p w14:paraId="0A7E4847" w14:textId="77777777" w:rsidR="005B2B17" w:rsidRPr="005B2B17" w:rsidRDefault="005B2B17" w:rsidP="005B2B17">
      <w:pPr>
        <w:ind w:left="720" w:hanging="720"/>
        <w:jc w:val="both"/>
        <w:rPr>
          <w:noProof/>
          <w:color w:val="auto"/>
        </w:rPr>
      </w:pPr>
      <w:bookmarkStart w:id="29" w:name="_ENREF_30"/>
      <w:r w:rsidRPr="005B2B17">
        <w:rPr>
          <w:noProof/>
          <w:color w:val="auto"/>
        </w:rPr>
        <w:t xml:space="preserve">Kuhn, G., Kourkoulou, A., &amp; Leekam, S. R. (2010). How magic changes our expectations about autism. </w:t>
      </w:r>
      <w:r w:rsidRPr="005B2B17">
        <w:rPr>
          <w:i/>
          <w:noProof/>
          <w:color w:val="auto"/>
        </w:rPr>
        <w:t>Psychological Science, 21</w:t>
      </w:r>
      <w:r w:rsidRPr="005B2B17">
        <w:rPr>
          <w:noProof/>
          <w:color w:val="auto"/>
        </w:rPr>
        <w:t>(10), 1487-1493. doi: 10.1177/0956797610383435</w:t>
      </w:r>
      <w:bookmarkEnd w:id="29"/>
    </w:p>
    <w:p w14:paraId="18D316DD" w14:textId="77777777" w:rsidR="005B2B17" w:rsidRPr="005B2B17" w:rsidRDefault="005B2B17" w:rsidP="005B2B17">
      <w:pPr>
        <w:ind w:left="720" w:hanging="720"/>
        <w:jc w:val="both"/>
        <w:rPr>
          <w:noProof/>
          <w:color w:val="auto"/>
        </w:rPr>
      </w:pPr>
      <w:bookmarkStart w:id="30" w:name="_ENREF_31"/>
      <w:r w:rsidRPr="005B2B17">
        <w:rPr>
          <w:noProof/>
          <w:color w:val="auto"/>
        </w:rPr>
        <w:t xml:space="preserve">Kuhn, G., &amp; Martinez, L. M. (2012). Misdirection - past, present, and the future. </w:t>
      </w:r>
      <w:r w:rsidRPr="005B2B17">
        <w:rPr>
          <w:i/>
          <w:noProof/>
          <w:color w:val="auto"/>
        </w:rPr>
        <w:t>Frontiers in Human Neuroscience, 5</w:t>
      </w:r>
      <w:r w:rsidRPr="005B2B17">
        <w:rPr>
          <w:noProof/>
          <w:color w:val="auto"/>
        </w:rPr>
        <w:t>. doi: 10.3389/fnhum.2011.00172</w:t>
      </w:r>
      <w:bookmarkEnd w:id="30"/>
    </w:p>
    <w:p w14:paraId="4F5F9F72" w14:textId="77777777" w:rsidR="005B2B17" w:rsidRPr="005B2B17" w:rsidRDefault="005B2B17" w:rsidP="005B2B17">
      <w:pPr>
        <w:ind w:left="720" w:hanging="720"/>
        <w:jc w:val="both"/>
        <w:rPr>
          <w:noProof/>
          <w:color w:val="auto"/>
        </w:rPr>
      </w:pPr>
      <w:bookmarkStart w:id="31" w:name="_ENREF_32"/>
      <w:r w:rsidRPr="005B2B17">
        <w:rPr>
          <w:noProof/>
          <w:color w:val="auto"/>
        </w:rPr>
        <w:t xml:space="preserve">Kuhn, G., &amp; Tatler, B. W. (2005). Magic and fixation: Now you don't see it, now you do. </w:t>
      </w:r>
      <w:r w:rsidRPr="005B2B17">
        <w:rPr>
          <w:i/>
          <w:noProof/>
          <w:color w:val="auto"/>
        </w:rPr>
        <w:t>Perception, 34</w:t>
      </w:r>
      <w:r w:rsidRPr="005B2B17">
        <w:rPr>
          <w:noProof/>
          <w:color w:val="auto"/>
        </w:rPr>
        <w:t>(9), 1155-1161. doi: 10.1068/p3409bn1</w:t>
      </w:r>
      <w:bookmarkEnd w:id="31"/>
    </w:p>
    <w:p w14:paraId="73C87215" w14:textId="77777777" w:rsidR="005B2B17" w:rsidRPr="005B2B17" w:rsidRDefault="005B2B17" w:rsidP="005B2B17">
      <w:pPr>
        <w:ind w:left="720" w:hanging="720"/>
        <w:jc w:val="both"/>
        <w:rPr>
          <w:noProof/>
          <w:color w:val="auto"/>
        </w:rPr>
      </w:pPr>
      <w:bookmarkStart w:id="32" w:name="_ENREF_33"/>
      <w:r w:rsidRPr="005B2B17">
        <w:rPr>
          <w:noProof/>
          <w:color w:val="auto"/>
        </w:rPr>
        <w:t xml:space="preserve">Kuhn, G., &amp; Tatler, B. W. (2011). Misdirected by the gap: The relationship between inattentional blindness and attentional misdirection. </w:t>
      </w:r>
      <w:r w:rsidRPr="005B2B17">
        <w:rPr>
          <w:i/>
          <w:noProof/>
          <w:color w:val="auto"/>
        </w:rPr>
        <w:t>Consciousness and Cognition, 20</w:t>
      </w:r>
      <w:r w:rsidRPr="005B2B17">
        <w:rPr>
          <w:noProof/>
          <w:color w:val="auto"/>
        </w:rPr>
        <w:t>(2), 432-436. doi: 10.1016/j.concog.2010.09.013</w:t>
      </w:r>
      <w:bookmarkEnd w:id="32"/>
    </w:p>
    <w:p w14:paraId="4625465F" w14:textId="77777777" w:rsidR="005B2B17" w:rsidRPr="005B2B17" w:rsidRDefault="005B2B17" w:rsidP="005B2B17">
      <w:pPr>
        <w:ind w:left="720" w:hanging="720"/>
        <w:jc w:val="both"/>
        <w:rPr>
          <w:noProof/>
          <w:color w:val="auto"/>
        </w:rPr>
      </w:pPr>
      <w:bookmarkStart w:id="33" w:name="_ENREF_34"/>
      <w:r w:rsidRPr="005B2B17">
        <w:rPr>
          <w:noProof/>
          <w:color w:val="auto"/>
        </w:rPr>
        <w:t xml:space="preserve">Kuhn, G., Tatler, B. W., &amp; Cole, G. G. (2009). You look where I look! Effect of gaze cues on overt and covert attention in misdirection. </w:t>
      </w:r>
      <w:r w:rsidRPr="005B2B17">
        <w:rPr>
          <w:i/>
          <w:noProof/>
          <w:color w:val="auto"/>
        </w:rPr>
        <w:t>Visual Cognition, 17</w:t>
      </w:r>
      <w:r w:rsidRPr="005B2B17">
        <w:rPr>
          <w:noProof/>
          <w:color w:val="auto"/>
        </w:rPr>
        <w:t xml:space="preserve">(6), 925-944. </w:t>
      </w:r>
      <w:bookmarkEnd w:id="33"/>
    </w:p>
    <w:p w14:paraId="32A77538" w14:textId="77777777" w:rsidR="005B2B17" w:rsidRPr="005B2B17" w:rsidRDefault="005B2B17" w:rsidP="005B2B17">
      <w:pPr>
        <w:ind w:left="720" w:hanging="720"/>
        <w:jc w:val="both"/>
        <w:rPr>
          <w:noProof/>
          <w:color w:val="auto"/>
        </w:rPr>
      </w:pPr>
      <w:bookmarkStart w:id="34" w:name="_ENREF_35"/>
      <w:r w:rsidRPr="005B2B17">
        <w:rPr>
          <w:noProof/>
          <w:color w:val="auto"/>
        </w:rPr>
        <w:t xml:space="preserve">Kuhn, G., Tatler, B. W., Findlay, J. M., &amp; Cole, G. G. (2008). Misdirection in magic: Implications for the relationship between eye gaze and attention. </w:t>
      </w:r>
      <w:r w:rsidRPr="005B2B17">
        <w:rPr>
          <w:i/>
          <w:noProof/>
          <w:color w:val="auto"/>
        </w:rPr>
        <w:t>Visual Cognition, 16</w:t>
      </w:r>
      <w:r w:rsidRPr="005B2B17">
        <w:rPr>
          <w:noProof/>
          <w:color w:val="auto"/>
        </w:rPr>
        <w:t xml:space="preserve">(2-3), 391-405. </w:t>
      </w:r>
      <w:bookmarkEnd w:id="34"/>
    </w:p>
    <w:p w14:paraId="7DA2892A" w14:textId="0B60B1EF" w:rsidR="005B2B17" w:rsidRPr="005B2B17" w:rsidRDefault="005B2B17" w:rsidP="005B2B17">
      <w:pPr>
        <w:ind w:left="720" w:hanging="720"/>
        <w:jc w:val="both"/>
        <w:rPr>
          <w:noProof/>
          <w:color w:val="auto"/>
        </w:rPr>
      </w:pPr>
      <w:bookmarkStart w:id="35" w:name="_ENREF_36"/>
      <w:r w:rsidRPr="005B2B17">
        <w:rPr>
          <w:noProof/>
          <w:color w:val="auto"/>
        </w:rPr>
        <w:t xml:space="preserve">Kuhn, G., Teszka, R., Tenaw, N., &amp; Kingstone, A. (2016). Don’t be fooled! Attentional responses to social cues in a face-to-face and video magic trick reveals greater top-down control for overt than covert attention. </w:t>
      </w:r>
      <w:r w:rsidRPr="005B2B17">
        <w:rPr>
          <w:i/>
          <w:noProof/>
          <w:color w:val="auto"/>
        </w:rPr>
        <w:t>Cognition, 146</w:t>
      </w:r>
      <w:r w:rsidRPr="005B2B17">
        <w:rPr>
          <w:noProof/>
          <w:color w:val="auto"/>
        </w:rPr>
        <w:t xml:space="preserve">, 136-142. doi: </w:t>
      </w:r>
      <w:bookmarkEnd w:id="35"/>
      <w:r>
        <w:rPr>
          <w:noProof/>
          <w:color w:val="auto"/>
        </w:rPr>
        <w:fldChar w:fldCharType="begin"/>
      </w:r>
      <w:r>
        <w:rPr>
          <w:noProof/>
          <w:color w:val="auto"/>
        </w:rPr>
        <w:instrText xml:space="preserve"> HYPERLINK "http://dx.doi.org/10.1016/j.cognition.2015.08.005" </w:instrText>
      </w:r>
      <w:r>
        <w:rPr>
          <w:noProof/>
          <w:color w:val="auto"/>
        </w:rPr>
      </w:r>
      <w:r>
        <w:rPr>
          <w:noProof/>
          <w:color w:val="auto"/>
        </w:rPr>
        <w:fldChar w:fldCharType="separate"/>
      </w:r>
      <w:r w:rsidRPr="005B2B17">
        <w:rPr>
          <w:rStyle w:val="Hyperlink"/>
          <w:noProof/>
        </w:rPr>
        <w:t>http://dx.doi.org/10.1016/j.cognition.2015.08.005</w:t>
      </w:r>
      <w:r>
        <w:rPr>
          <w:noProof/>
          <w:color w:val="auto"/>
        </w:rPr>
        <w:fldChar w:fldCharType="end"/>
      </w:r>
    </w:p>
    <w:p w14:paraId="42AE3D4A" w14:textId="77777777" w:rsidR="005B2B17" w:rsidRPr="005B2B17" w:rsidRDefault="005B2B17" w:rsidP="005B2B17">
      <w:pPr>
        <w:ind w:left="720" w:hanging="720"/>
        <w:jc w:val="both"/>
        <w:rPr>
          <w:noProof/>
          <w:color w:val="auto"/>
        </w:rPr>
      </w:pPr>
      <w:bookmarkStart w:id="36" w:name="_ENREF_37"/>
      <w:r w:rsidRPr="005B2B17">
        <w:rPr>
          <w:noProof/>
          <w:color w:val="auto"/>
        </w:rPr>
        <w:t xml:space="preserve">Kuhn, G., Tewson, L., Morpurgo, L., Freebody, S. F., Musil, A. S., &amp; Leekam, S. R. (2011). Developmental changes in the control of saccadic eye movements in response to directional eye gaze and arrows. </w:t>
      </w:r>
      <w:r w:rsidRPr="005B2B17">
        <w:rPr>
          <w:i/>
          <w:noProof/>
          <w:color w:val="auto"/>
        </w:rPr>
        <w:t>Quarterly Journal of Experimental Psychology, 64</w:t>
      </w:r>
      <w:r w:rsidRPr="005B2B17">
        <w:rPr>
          <w:noProof/>
          <w:color w:val="auto"/>
        </w:rPr>
        <w:t>(10), 1919-1929. doi: 10.1080/17470218.2011.592592</w:t>
      </w:r>
      <w:bookmarkEnd w:id="36"/>
    </w:p>
    <w:p w14:paraId="35D2AC9F" w14:textId="77777777" w:rsidR="005B2B17" w:rsidRPr="005B2B17" w:rsidRDefault="005B2B17" w:rsidP="005B2B17">
      <w:pPr>
        <w:ind w:left="720" w:hanging="720"/>
        <w:jc w:val="both"/>
        <w:rPr>
          <w:noProof/>
          <w:color w:val="auto"/>
        </w:rPr>
      </w:pPr>
      <w:bookmarkStart w:id="37" w:name="_ENREF_38"/>
      <w:r w:rsidRPr="005B2B17">
        <w:rPr>
          <w:noProof/>
          <w:color w:val="auto"/>
        </w:rPr>
        <w:t xml:space="preserve">Land, M. F., &amp; Hayhoe, M. (2001). In what ways do eye movements contribute to everyday activities? </w:t>
      </w:r>
      <w:r w:rsidRPr="005B2B17">
        <w:rPr>
          <w:i/>
          <w:noProof/>
          <w:color w:val="auto"/>
        </w:rPr>
        <w:t>Vision Research, 41</w:t>
      </w:r>
      <w:r w:rsidRPr="005B2B17">
        <w:rPr>
          <w:noProof/>
          <w:color w:val="auto"/>
        </w:rPr>
        <w:t xml:space="preserve">, 3559-3565. </w:t>
      </w:r>
      <w:bookmarkEnd w:id="37"/>
    </w:p>
    <w:p w14:paraId="786B801E" w14:textId="77777777" w:rsidR="005B2B17" w:rsidRPr="005B2B17" w:rsidRDefault="005B2B17" w:rsidP="005B2B17">
      <w:pPr>
        <w:ind w:left="720" w:hanging="720"/>
        <w:jc w:val="both"/>
        <w:rPr>
          <w:noProof/>
          <w:color w:val="auto"/>
        </w:rPr>
      </w:pPr>
      <w:bookmarkStart w:id="38" w:name="_ENREF_39"/>
      <w:r w:rsidRPr="005B2B17">
        <w:rPr>
          <w:noProof/>
          <w:color w:val="auto"/>
        </w:rPr>
        <w:t xml:space="preserve">Leclercq, Virginie, &amp; Siéroff, Eric. (2013). Development of endogenous orienting of attention in school-age children. </w:t>
      </w:r>
      <w:r w:rsidRPr="005B2B17">
        <w:rPr>
          <w:i/>
          <w:noProof/>
          <w:color w:val="auto"/>
        </w:rPr>
        <w:t>Child Neuropsychology, 19</w:t>
      </w:r>
      <w:r w:rsidRPr="005B2B17">
        <w:rPr>
          <w:noProof/>
          <w:color w:val="auto"/>
        </w:rPr>
        <w:t>(4), 400-419. doi: 10.1080/09297049.2012.682568</w:t>
      </w:r>
      <w:bookmarkEnd w:id="38"/>
    </w:p>
    <w:p w14:paraId="74A5E953" w14:textId="77777777" w:rsidR="005B2B17" w:rsidRPr="005B2B17" w:rsidRDefault="005B2B17" w:rsidP="005B2B17">
      <w:pPr>
        <w:ind w:left="720" w:hanging="720"/>
        <w:jc w:val="both"/>
        <w:rPr>
          <w:noProof/>
          <w:color w:val="auto"/>
        </w:rPr>
      </w:pPr>
      <w:bookmarkStart w:id="39" w:name="_ENREF_40"/>
      <w:r w:rsidRPr="005B2B17">
        <w:rPr>
          <w:noProof/>
          <w:color w:val="auto"/>
        </w:rPr>
        <w:t>Luna, B., Velanova, K.</w:t>
      </w:r>
      <w:bookmarkStart w:id="40" w:name="_GoBack"/>
      <w:bookmarkEnd w:id="40"/>
      <w:r w:rsidRPr="005B2B17">
        <w:rPr>
          <w:noProof/>
          <w:color w:val="auto"/>
        </w:rPr>
        <w:t xml:space="preserve">, &amp; Geier, C. F. (2008). Development of eye-movement control. </w:t>
      </w:r>
      <w:r w:rsidRPr="005B2B17">
        <w:rPr>
          <w:i/>
          <w:noProof/>
          <w:color w:val="auto"/>
        </w:rPr>
        <w:t>Brain and Cognition, 68</w:t>
      </w:r>
      <w:r w:rsidRPr="005B2B17">
        <w:rPr>
          <w:noProof/>
          <w:color w:val="auto"/>
        </w:rPr>
        <w:t>(3), 293-308. doi: 10.1016/j.bandc.2008.08.019</w:t>
      </w:r>
      <w:bookmarkEnd w:id="39"/>
    </w:p>
    <w:p w14:paraId="7C729E68" w14:textId="77777777" w:rsidR="005B2B17" w:rsidRPr="005B2B17" w:rsidRDefault="005B2B17" w:rsidP="005B2B17">
      <w:pPr>
        <w:ind w:left="720" w:hanging="720"/>
        <w:jc w:val="both"/>
        <w:rPr>
          <w:noProof/>
          <w:color w:val="auto"/>
        </w:rPr>
      </w:pPr>
      <w:bookmarkStart w:id="41" w:name="_ENREF_41"/>
      <w:r w:rsidRPr="005B2B17">
        <w:rPr>
          <w:noProof/>
          <w:color w:val="auto"/>
        </w:rPr>
        <w:t xml:space="preserve">Mack, A., &amp; Rock, I. (1998). </w:t>
      </w:r>
      <w:r w:rsidRPr="005B2B17">
        <w:rPr>
          <w:i/>
          <w:noProof/>
          <w:color w:val="auto"/>
        </w:rPr>
        <w:t>Inattentional Blindness</w:t>
      </w:r>
      <w:r w:rsidRPr="005B2B17">
        <w:rPr>
          <w:noProof/>
          <w:color w:val="auto"/>
        </w:rPr>
        <w:t>. Cambridge, MA: MIT Press.</w:t>
      </w:r>
      <w:bookmarkEnd w:id="41"/>
    </w:p>
    <w:p w14:paraId="68A48C4F" w14:textId="77777777" w:rsidR="005B2B17" w:rsidRPr="005B2B17" w:rsidRDefault="005B2B17" w:rsidP="005B2B17">
      <w:pPr>
        <w:ind w:left="720" w:hanging="720"/>
        <w:jc w:val="both"/>
        <w:rPr>
          <w:noProof/>
          <w:color w:val="auto"/>
        </w:rPr>
      </w:pPr>
      <w:bookmarkStart w:id="42" w:name="_ENREF_42"/>
      <w:r w:rsidRPr="005B2B17">
        <w:rPr>
          <w:noProof/>
          <w:color w:val="auto"/>
        </w:rPr>
        <w:t xml:space="preserve">Memmert, D. (2006). The effects of eye movements, age, and expertise on inattentional blindness. </w:t>
      </w:r>
      <w:r w:rsidRPr="005B2B17">
        <w:rPr>
          <w:i/>
          <w:noProof/>
          <w:color w:val="auto"/>
        </w:rPr>
        <w:t>Consciousness and Cognition, 15</w:t>
      </w:r>
      <w:r w:rsidRPr="005B2B17">
        <w:rPr>
          <w:noProof/>
          <w:color w:val="auto"/>
        </w:rPr>
        <w:t xml:space="preserve">(3), 620-627. </w:t>
      </w:r>
      <w:bookmarkEnd w:id="42"/>
    </w:p>
    <w:p w14:paraId="4EFF92C2" w14:textId="77777777" w:rsidR="005B2B17" w:rsidRPr="005B2B17" w:rsidRDefault="005B2B17" w:rsidP="005B2B17">
      <w:pPr>
        <w:ind w:left="720" w:hanging="720"/>
        <w:jc w:val="both"/>
        <w:rPr>
          <w:noProof/>
          <w:color w:val="auto"/>
        </w:rPr>
      </w:pPr>
      <w:bookmarkStart w:id="43" w:name="_ENREF_43"/>
      <w:r w:rsidRPr="005B2B17">
        <w:rPr>
          <w:noProof/>
          <w:color w:val="auto"/>
        </w:rPr>
        <w:t xml:space="preserve">Memmert, D. (2010). The gap between inattentional blindness and attentional misdirection. </w:t>
      </w:r>
      <w:r w:rsidRPr="005B2B17">
        <w:rPr>
          <w:i/>
          <w:noProof/>
          <w:color w:val="auto"/>
        </w:rPr>
        <w:t>Consciousness and Cognition, 19</w:t>
      </w:r>
      <w:r w:rsidRPr="005B2B17">
        <w:rPr>
          <w:noProof/>
          <w:color w:val="auto"/>
        </w:rPr>
        <w:t>(4), 1097-1101. doi: Doi 10.1016/J.Concog.2010.01.001</w:t>
      </w:r>
      <w:bookmarkEnd w:id="43"/>
    </w:p>
    <w:p w14:paraId="743F7BFF" w14:textId="77777777" w:rsidR="005B2B17" w:rsidRPr="005B2B17" w:rsidRDefault="005B2B17" w:rsidP="005B2B17">
      <w:pPr>
        <w:ind w:left="720" w:hanging="720"/>
        <w:jc w:val="both"/>
        <w:rPr>
          <w:noProof/>
          <w:color w:val="auto"/>
        </w:rPr>
      </w:pPr>
      <w:bookmarkStart w:id="44" w:name="_ENREF_44"/>
      <w:r w:rsidRPr="005B2B17">
        <w:rPr>
          <w:noProof/>
          <w:color w:val="auto"/>
        </w:rPr>
        <w:t xml:space="preserve">Munoz, D. P., Broughton, J. R., Goldring, J. E., &amp; Armstrong, I. T. (1998). Age-related performance of human subjects on saccadic eye movement tasks. </w:t>
      </w:r>
      <w:r w:rsidRPr="005B2B17">
        <w:rPr>
          <w:i/>
          <w:noProof/>
          <w:color w:val="auto"/>
        </w:rPr>
        <w:t>Experimental Brain Research, 121</w:t>
      </w:r>
      <w:r w:rsidRPr="005B2B17">
        <w:rPr>
          <w:noProof/>
          <w:color w:val="auto"/>
        </w:rPr>
        <w:t xml:space="preserve">(4), 391-400. </w:t>
      </w:r>
      <w:bookmarkEnd w:id="44"/>
    </w:p>
    <w:p w14:paraId="7F135F31" w14:textId="77777777" w:rsidR="005B2B17" w:rsidRPr="005B2B17" w:rsidRDefault="005B2B17" w:rsidP="005B2B17">
      <w:pPr>
        <w:ind w:left="720" w:hanging="720"/>
        <w:jc w:val="both"/>
        <w:rPr>
          <w:noProof/>
          <w:color w:val="auto"/>
        </w:rPr>
      </w:pPr>
      <w:bookmarkStart w:id="45" w:name="_ENREF_45"/>
      <w:r w:rsidRPr="005B2B17">
        <w:rPr>
          <w:noProof/>
          <w:color w:val="auto"/>
        </w:rPr>
        <w:t xml:space="preserve">Neisser, U. (Ed.). (1979). </w:t>
      </w:r>
      <w:r w:rsidRPr="005B2B17">
        <w:rPr>
          <w:i/>
          <w:noProof/>
          <w:color w:val="auto"/>
        </w:rPr>
        <w:t>The control of information pickup in selective looking</w:t>
      </w:r>
      <w:r w:rsidRPr="005B2B17">
        <w:rPr>
          <w:noProof/>
          <w:color w:val="auto"/>
        </w:rPr>
        <w:t>. Hillsdale, NY: Lawrence Erlbaum Associates.</w:t>
      </w:r>
      <w:bookmarkEnd w:id="45"/>
    </w:p>
    <w:p w14:paraId="6A412E09" w14:textId="77777777" w:rsidR="005B2B17" w:rsidRPr="005B2B17" w:rsidRDefault="005B2B17" w:rsidP="005B2B17">
      <w:pPr>
        <w:ind w:left="720" w:hanging="720"/>
        <w:jc w:val="both"/>
        <w:rPr>
          <w:noProof/>
          <w:color w:val="auto"/>
        </w:rPr>
      </w:pPr>
      <w:bookmarkStart w:id="46" w:name="_ENREF_46"/>
      <w:r w:rsidRPr="005B2B17">
        <w:rPr>
          <w:noProof/>
          <w:color w:val="auto"/>
        </w:rPr>
        <w:t xml:space="preserve">Posner, M. I. (1980). Orienting of Attention. </w:t>
      </w:r>
      <w:r w:rsidRPr="005B2B17">
        <w:rPr>
          <w:i/>
          <w:noProof/>
          <w:color w:val="auto"/>
        </w:rPr>
        <w:t>Quarterly Journal of Experimental Psychology, 32</w:t>
      </w:r>
      <w:r w:rsidRPr="005B2B17">
        <w:rPr>
          <w:noProof/>
          <w:color w:val="auto"/>
        </w:rPr>
        <w:t xml:space="preserve">, 3-25. </w:t>
      </w:r>
      <w:bookmarkEnd w:id="46"/>
    </w:p>
    <w:p w14:paraId="1BF78B5E" w14:textId="77777777" w:rsidR="005B2B17" w:rsidRPr="005B2B17" w:rsidRDefault="005B2B17" w:rsidP="005B2B17">
      <w:pPr>
        <w:ind w:left="720" w:hanging="720"/>
        <w:jc w:val="both"/>
        <w:rPr>
          <w:noProof/>
          <w:color w:val="auto"/>
        </w:rPr>
      </w:pPr>
      <w:bookmarkStart w:id="47" w:name="_ENREF_47"/>
      <w:r w:rsidRPr="005B2B17">
        <w:rPr>
          <w:noProof/>
          <w:color w:val="auto"/>
        </w:rPr>
        <w:t xml:space="preserve">Reingold, E. M., Charness, N., Pomplun, M., &amp; Stampe, D. M. (2001). Visual span in expert chess players: Evidence from eye movements. </w:t>
      </w:r>
      <w:r w:rsidRPr="005B2B17">
        <w:rPr>
          <w:i/>
          <w:noProof/>
          <w:color w:val="auto"/>
        </w:rPr>
        <w:t>Psychological Science, 12</w:t>
      </w:r>
      <w:r w:rsidRPr="005B2B17">
        <w:rPr>
          <w:noProof/>
          <w:color w:val="auto"/>
        </w:rPr>
        <w:t xml:space="preserve">(1), 48-55. </w:t>
      </w:r>
      <w:bookmarkEnd w:id="47"/>
    </w:p>
    <w:p w14:paraId="398526E0" w14:textId="77777777" w:rsidR="005B2B17" w:rsidRPr="005B2B17" w:rsidRDefault="005B2B17" w:rsidP="005B2B17">
      <w:pPr>
        <w:ind w:left="720" w:hanging="720"/>
        <w:jc w:val="both"/>
        <w:rPr>
          <w:noProof/>
          <w:color w:val="auto"/>
        </w:rPr>
      </w:pPr>
      <w:bookmarkStart w:id="48" w:name="_ENREF_48"/>
      <w:r w:rsidRPr="005B2B17">
        <w:rPr>
          <w:noProof/>
          <w:color w:val="auto"/>
        </w:rPr>
        <w:t xml:space="preserve">Risko, E. F., Laidlaw, K. E., Freeth, M., Foulsham, T., &amp; Kingstone, A. (2012). Social attention with real versus reel stimuli: toward an empirical approach to concerns about ecological validity. </w:t>
      </w:r>
      <w:r w:rsidRPr="005B2B17">
        <w:rPr>
          <w:i/>
          <w:noProof/>
          <w:color w:val="auto"/>
        </w:rPr>
        <w:t>Frontiers in Human Neuroscience, 6</w:t>
      </w:r>
      <w:r w:rsidRPr="005B2B17">
        <w:rPr>
          <w:noProof/>
          <w:color w:val="auto"/>
        </w:rPr>
        <w:t>. doi: 10.3389/fnhum.2012.00143</w:t>
      </w:r>
      <w:bookmarkEnd w:id="48"/>
    </w:p>
    <w:p w14:paraId="4D8D394E" w14:textId="77777777" w:rsidR="005B2B17" w:rsidRPr="005B2B17" w:rsidRDefault="005B2B17" w:rsidP="005B2B17">
      <w:pPr>
        <w:ind w:left="720" w:hanging="720"/>
        <w:jc w:val="both"/>
        <w:rPr>
          <w:noProof/>
          <w:color w:val="auto"/>
        </w:rPr>
      </w:pPr>
      <w:bookmarkStart w:id="49" w:name="_ENREF_49"/>
      <w:r w:rsidRPr="005B2B17">
        <w:rPr>
          <w:noProof/>
          <w:color w:val="auto"/>
        </w:rPr>
        <w:t xml:space="preserve">Rizzolatti, G., Riggio, L., Dascola, I., &amp; Umilta, C. (1987). Reorienting Attention across the Horizontal and Vertical Meridians - Evidence in Favor of a Premotor Theory of Attention. </w:t>
      </w:r>
      <w:r w:rsidRPr="005B2B17">
        <w:rPr>
          <w:i/>
          <w:noProof/>
          <w:color w:val="auto"/>
        </w:rPr>
        <w:t>Neuropsychologia, 25</w:t>
      </w:r>
      <w:r w:rsidRPr="005B2B17">
        <w:rPr>
          <w:noProof/>
          <w:color w:val="auto"/>
        </w:rPr>
        <w:t xml:space="preserve">(1A), 31-40. </w:t>
      </w:r>
      <w:bookmarkEnd w:id="49"/>
    </w:p>
    <w:p w14:paraId="6C27C569" w14:textId="638368A2" w:rsidR="005B2B17" w:rsidRPr="005B2B17" w:rsidRDefault="005B2B17" w:rsidP="005B2B17">
      <w:pPr>
        <w:ind w:left="720" w:hanging="720"/>
        <w:jc w:val="both"/>
        <w:rPr>
          <w:noProof/>
          <w:color w:val="auto"/>
        </w:rPr>
      </w:pPr>
      <w:bookmarkStart w:id="50" w:name="_ENREF_50"/>
      <w:r w:rsidRPr="005B2B17">
        <w:rPr>
          <w:noProof/>
          <w:color w:val="auto"/>
        </w:rPr>
        <w:t xml:space="preserve">Ruth, D. B., Patai, E. Z., Duta, M., Nobre, A. C., &amp; Scerif, G. (2017). The functional consequences of social distraction: Attention and memory for complex scenes. </w:t>
      </w:r>
      <w:r w:rsidRPr="005B2B17">
        <w:rPr>
          <w:i/>
          <w:noProof/>
          <w:color w:val="auto"/>
        </w:rPr>
        <w:t>Cognition, 158</w:t>
      </w:r>
      <w:r w:rsidRPr="005B2B17">
        <w:rPr>
          <w:noProof/>
          <w:color w:val="auto"/>
        </w:rPr>
        <w:t xml:space="preserve">, 215-223. doi: </w:t>
      </w:r>
      <w:bookmarkEnd w:id="50"/>
      <w:r>
        <w:rPr>
          <w:noProof/>
          <w:color w:val="auto"/>
        </w:rPr>
        <w:fldChar w:fldCharType="begin"/>
      </w:r>
      <w:r>
        <w:rPr>
          <w:noProof/>
          <w:color w:val="auto"/>
        </w:rPr>
        <w:instrText xml:space="preserve"> HYPERLINK "http://dx.doi.org/10.1016/j.cognition.2016.10.015" </w:instrText>
      </w:r>
      <w:r>
        <w:rPr>
          <w:noProof/>
          <w:color w:val="auto"/>
        </w:rPr>
      </w:r>
      <w:r>
        <w:rPr>
          <w:noProof/>
          <w:color w:val="auto"/>
        </w:rPr>
        <w:fldChar w:fldCharType="separate"/>
      </w:r>
      <w:r w:rsidRPr="005B2B17">
        <w:rPr>
          <w:rStyle w:val="Hyperlink"/>
          <w:noProof/>
        </w:rPr>
        <w:t>http://dx.doi.org/10.1016/j.cognition.2016.10.015</w:t>
      </w:r>
      <w:r>
        <w:rPr>
          <w:noProof/>
          <w:color w:val="auto"/>
        </w:rPr>
        <w:fldChar w:fldCharType="end"/>
      </w:r>
    </w:p>
    <w:p w14:paraId="54FCF197" w14:textId="77777777" w:rsidR="005B2B17" w:rsidRPr="005B2B17" w:rsidRDefault="005B2B17" w:rsidP="005B2B17">
      <w:pPr>
        <w:ind w:left="720" w:hanging="720"/>
        <w:jc w:val="both"/>
        <w:rPr>
          <w:noProof/>
          <w:color w:val="auto"/>
        </w:rPr>
      </w:pPr>
      <w:bookmarkStart w:id="51" w:name="_ENREF_51"/>
      <w:r w:rsidRPr="005B2B17">
        <w:rPr>
          <w:noProof/>
          <w:color w:val="auto"/>
        </w:rPr>
        <w:t xml:space="preserve">Schul, R., Townsend, J., &amp; Stiles, J. (2003). The development of attentional orienting during the school-age years. </w:t>
      </w:r>
      <w:r w:rsidRPr="005B2B17">
        <w:rPr>
          <w:i/>
          <w:noProof/>
          <w:color w:val="auto"/>
        </w:rPr>
        <w:t>Developmental Science, 6</w:t>
      </w:r>
      <w:r w:rsidRPr="005B2B17">
        <w:rPr>
          <w:noProof/>
          <w:color w:val="auto"/>
        </w:rPr>
        <w:t>(3), 262-272. doi: 10.1111/1467-7687.00282</w:t>
      </w:r>
      <w:bookmarkEnd w:id="51"/>
    </w:p>
    <w:p w14:paraId="0176974F" w14:textId="77777777" w:rsidR="005B2B17" w:rsidRPr="005B2B17" w:rsidRDefault="005B2B17" w:rsidP="005B2B17">
      <w:pPr>
        <w:ind w:left="720" w:hanging="720"/>
        <w:jc w:val="both"/>
        <w:rPr>
          <w:noProof/>
          <w:color w:val="auto"/>
        </w:rPr>
      </w:pPr>
      <w:bookmarkStart w:id="52" w:name="_ENREF_52"/>
      <w:r w:rsidRPr="005B2B17">
        <w:rPr>
          <w:noProof/>
          <w:color w:val="auto"/>
        </w:rPr>
        <w:t xml:space="preserve">Simons, D. J., &amp; Chabris, C. F. (1999). Gorillas in our midst: sustained inattentional blindness for dynamic events. </w:t>
      </w:r>
      <w:r w:rsidRPr="005B2B17">
        <w:rPr>
          <w:i/>
          <w:noProof/>
          <w:color w:val="auto"/>
        </w:rPr>
        <w:t>Perception, 28</w:t>
      </w:r>
      <w:r w:rsidRPr="005B2B17">
        <w:rPr>
          <w:noProof/>
          <w:color w:val="auto"/>
        </w:rPr>
        <w:t xml:space="preserve">(9), 1059-1074. </w:t>
      </w:r>
      <w:bookmarkEnd w:id="52"/>
    </w:p>
    <w:p w14:paraId="5F3564A1" w14:textId="77777777" w:rsidR="005B2B17" w:rsidRPr="005B2B17" w:rsidRDefault="005B2B17" w:rsidP="005B2B17">
      <w:pPr>
        <w:ind w:left="720" w:hanging="720"/>
        <w:jc w:val="both"/>
        <w:rPr>
          <w:noProof/>
          <w:color w:val="auto"/>
        </w:rPr>
      </w:pPr>
      <w:bookmarkStart w:id="53" w:name="_ENREF_53"/>
      <w:r w:rsidRPr="005B2B17">
        <w:rPr>
          <w:noProof/>
          <w:color w:val="auto"/>
        </w:rPr>
        <w:t xml:space="preserve">Smilek, D., Birmingham, E., Cameron, D., Bischof, W., &amp; Kingstone, A. (2006). Cognitive ethology and exploring attention in real-world scenes. </w:t>
      </w:r>
      <w:r w:rsidRPr="005B2B17">
        <w:rPr>
          <w:i/>
          <w:noProof/>
          <w:color w:val="auto"/>
        </w:rPr>
        <w:t>Brain Research, 1080</w:t>
      </w:r>
      <w:r w:rsidRPr="005B2B17">
        <w:rPr>
          <w:noProof/>
          <w:color w:val="auto"/>
        </w:rPr>
        <w:t xml:space="preserve">, 101-119. </w:t>
      </w:r>
      <w:bookmarkEnd w:id="53"/>
    </w:p>
    <w:p w14:paraId="5720B856" w14:textId="77777777" w:rsidR="005B2B17" w:rsidRPr="005B2B17" w:rsidRDefault="005B2B17" w:rsidP="005B2B17">
      <w:pPr>
        <w:ind w:left="720" w:hanging="720"/>
        <w:jc w:val="both"/>
        <w:rPr>
          <w:noProof/>
          <w:color w:val="auto"/>
        </w:rPr>
      </w:pPr>
      <w:bookmarkStart w:id="54" w:name="_ENREF_54"/>
      <w:r w:rsidRPr="005B2B17">
        <w:rPr>
          <w:noProof/>
          <w:color w:val="auto"/>
        </w:rPr>
        <w:t xml:space="preserve">Smith, D. T., &amp; Schenk, T. (2012). The Premotor theory of attention: time to move on? </w:t>
      </w:r>
      <w:r w:rsidRPr="005B2B17">
        <w:rPr>
          <w:i/>
          <w:noProof/>
          <w:color w:val="auto"/>
        </w:rPr>
        <w:t>Neuropsychologia, 50</w:t>
      </w:r>
      <w:r w:rsidRPr="005B2B17">
        <w:rPr>
          <w:noProof/>
          <w:color w:val="auto"/>
        </w:rPr>
        <w:t>(6), 1104-1114. doi: 10.1016/j.neuropsychologia.2012.01.025</w:t>
      </w:r>
      <w:bookmarkEnd w:id="54"/>
    </w:p>
    <w:p w14:paraId="1D567FEF" w14:textId="77777777" w:rsidR="005B2B17" w:rsidRPr="005B2B17" w:rsidRDefault="005B2B17" w:rsidP="005B2B17">
      <w:pPr>
        <w:ind w:left="720" w:hanging="720"/>
        <w:jc w:val="both"/>
        <w:rPr>
          <w:noProof/>
          <w:color w:val="auto"/>
        </w:rPr>
      </w:pPr>
      <w:bookmarkStart w:id="55" w:name="_ENREF_55"/>
      <w:r w:rsidRPr="005B2B17">
        <w:rPr>
          <w:noProof/>
          <w:color w:val="auto"/>
        </w:rPr>
        <w:t xml:space="preserve">Smith, T. J., Lamont, P., &amp; Henderson, J.  M. (2012). The penny drops: Change blindness at fixation. </w:t>
      </w:r>
      <w:r w:rsidRPr="005B2B17">
        <w:rPr>
          <w:i/>
          <w:noProof/>
          <w:color w:val="auto"/>
        </w:rPr>
        <w:t>Perception, 41</w:t>
      </w:r>
      <w:r w:rsidRPr="005B2B17">
        <w:rPr>
          <w:noProof/>
          <w:color w:val="auto"/>
        </w:rPr>
        <w:t>(4), 489-492. doi: 10.1068/p7092</w:t>
      </w:r>
      <w:bookmarkEnd w:id="55"/>
    </w:p>
    <w:p w14:paraId="79E3D512" w14:textId="77777777" w:rsidR="005B2B17" w:rsidRPr="005B2B17" w:rsidRDefault="005B2B17" w:rsidP="005B2B17">
      <w:pPr>
        <w:ind w:left="720" w:hanging="720"/>
        <w:jc w:val="both"/>
        <w:rPr>
          <w:noProof/>
          <w:color w:val="auto"/>
        </w:rPr>
      </w:pPr>
      <w:bookmarkStart w:id="56" w:name="_ENREF_56"/>
      <w:r w:rsidRPr="005B2B17">
        <w:rPr>
          <w:noProof/>
          <w:color w:val="auto"/>
        </w:rPr>
        <w:t xml:space="preserve">Smith, T. J., Lamont, P., &amp; Henderson, J. M. (2013). Change blindness in a dynamic scene due to endogenous override of exogenous attentional cues. </w:t>
      </w:r>
      <w:r w:rsidRPr="005B2B17">
        <w:rPr>
          <w:i/>
          <w:noProof/>
          <w:color w:val="auto"/>
        </w:rPr>
        <w:t>Perception, 42</w:t>
      </w:r>
      <w:r w:rsidRPr="005B2B17">
        <w:rPr>
          <w:noProof/>
          <w:color w:val="auto"/>
        </w:rPr>
        <w:t>(8), 884-886. doi: 10.1068/p7377</w:t>
      </w:r>
      <w:bookmarkEnd w:id="56"/>
    </w:p>
    <w:p w14:paraId="138F5E43" w14:textId="77777777" w:rsidR="005B2B17" w:rsidRPr="005B2B17" w:rsidRDefault="005B2B17" w:rsidP="005B2B17">
      <w:pPr>
        <w:ind w:left="720" w:hanging="720"/>
        <w:jc w:val="both"/>
        <w:rPr>
          <w:noProof/>
          <w:color w:val="auto"/>
        </w:rPr>
      </w:pPr>
      <w:bookmarkStart w:id="57" w:name="_ENREF_57"/>
      <w:r w:rsidRPr="005B2B17">
        <w:rPr>
          <w:noProof/>
          <w:color w:val="auto"/>
        </w:rPr>
        <w:t xml:space="preserve">Yarbus, A.L. (1967). </w:t>
      </w:r>
      <w:r w:rsidRPr="005B2B17">
        <w:rPr>
          <w:i/>
          <w:noProof/>
          <w:color w:val="auto"/>
        </w:rPr>
        <w:t>Eye movements and vision.</w:t>
      </w:r>
      <w:r w:rsidRPr="005B2B17">
        <w:rPr>
          <w:noProof/>
          <w:color w:val="auto"/>
        </w:rPr>
        <w:t xml:space="preserve"> New York: Plenum.</w:t>
      </w:r>
      <w:bookmarkEnd w:id="57"/>
    </w:p>
    <w:p w14:paraId="1952C829" w14:textId="77777777" w:rsidR="005B2B17" w:rsidRPr="005B2B17" w:rsidRDefault="005B2B17" w:rsidP="005B2B17">
      <w:pPr>
        <w:ind w:left="720" w:hanging="720"/>
        <w:jc w:val="both"/>
        <w:rPr>
          <w:noProof/>
          <w:color w:val="auto"/>
        </w:rPr>
      </w:pPr>
      <w:bookmarkStart w:id="58" w:name="_ENREF_58"/>
      <w:r w:rsidRPr="005B2B17">
        <w:rPr>
          <w:noProof/>
          <w:color w:val="auto"/>
        </w:rPr>
        <w:t xml:space="preserve">Zwickel, J., &amp; Vo, M. L. (2010). How the presence of persons biases eye movements. </w:t>
      </w:r>
      <w:r w:rsidRPr="005B2B17">
        <w:rPr>
          <w:i/>
          <w:noProof/>
          <w:color w:val="auto"/>
        </w:rPr>
        <w:t>Psychonomic Bulleting &amp; Review, 17</w:t>
      </w:r>
      <w:r w:rsidRPr="005B2B17">
        <w:rPr>
          <w:noProof/>
          <w:color w:val="auto"/>
        </w:rPr>
        <w:t>(2), 257-262. doi: 17/2/257 [pii]</w:t>
      </w:r>
    </w:p>
    <w:p w14:paraId="7781CD76" w14:textId="77777777" w:rsidR="005B2B17" w:rsidRPr="005B2B17" w:rsidRDefault="005B2B17" w:rsidP="005B2B17">
      <w:pPr>
        <w:ind w:left="720" w:hanging="720"/>
        <w:jc w:val="both"/>
        <w:rPr>
          <w:noProof/>
          <w:color w:val="auto"/>
        </w:rPr>
      </w:pPr>
      <w:r w:rsidRPr="005B2B17">
        <w:rPr>
          <w:noProof/>
          <w:color w:val="auto"/>
        </w:rPr>
        <w:t>10.3758/PBR.17.2.257</w:t>
      </w:r>
      <w:bookmarkEnd w:id="58"/>
    </w:p>
    <w:p w14:paraId="37429964" w14:textId="17D59354" w:rsidR="005B2B17" w:rsidRDefault="005B2B17" w:rsidP="005B2B17">
      <w:pPr>
        <w:jc w:val="both"/>
        <w:rPr>
          <w:noProof/>
          <w:color w:val="auto"/>
        </w:rPr>
      </w:pPr>
    </w:p>
    <w:p w14:paraId="18EF65BD" w14:textId="151A913D" w:rsidR="000C396D" w:rsidRPr="00B678BB" w:rsidRDefault="00537C2D" w:rsidP="00996F36">
      <w:pPr>
        <w:spacing w:line="360" w:lineRule="auto"/>
        <w:jc w:val="both"/>
        <w:rPr>
          <w:rFonts w:ascii="Helvetica" w:hAnsi="Helvetica"/>
          <w:color w:val="auto"/>
        </w:rPr>
      </w:pPr>
      <w:r w:rsidRPr="00B678BB">
        <w:rPr>
          <w:rFonts w:ascii="Helvetica" w:hAnsi="Helvetica"/>
          <w:color w:val="auto"/>
        </w:rPr>
        <w:fldChar w:fldCharType="end"/>
      </w:r>
    </w:p>
    <w:sectPr w:rsidR="000C396D" w:rsidRPr="00B678BB">
      <w:footerReference w:type="even" r:id="rId11"/>
      <w:footerReference w:type="default" r:id="rId12"/>
      <w:pgSz w:w="12240" w:h="15840"/>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DEF5F" w14:textId="77777777" w:rsidR="00F7374B" w:rsidRDefault="00F7374B" w:rsidP="00242323">
      <w:r>
        <w:separator/>
      </w:r>
    </w:p>
  </w:endnote>
  <w:endnote w:type="continuationSeparator" w:id="0">
    <w:p w14:paraId="33BDA591" w14:textId="77777777" w:rsidR="00F7374B" w:rsidRDefault="00F7374B" w:rsidP="0024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DejaVu Sans">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Mangal">
    <w:panose1 w:val="00000000000000000000"/>
    <w:charset w:val="01"/>
    <w:family w:val="roman"/>
    <w:notTrueType/>
    <w:pitch w:val="variable"/>
    <w:sig w:usb0="00002000" w:usb1="00000000" w:usb2="00000000" w:usb3="00000000" w:csb0="00000000" w:csb1="00000000"/>
  </w:font>
  <w:font w:name="Arial">
    <w:altName w:val="Helvetica"/>
    <w:panose1 w:val="020B0604020202020204"/>
    <w:charset w:val="00"/>
    <w:family w:val="auto"/>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00"/>
    <w:family w:val="auto"/>
    <w:pitch w:val="variable"/>
    <w:sig w:usb0="A00002EF" w:usb1="4000004B"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EB88C" w14:textId="77777777" w:rsidR="00F7374B" w:rsidRDefault="00F7374B" w:rsidP="00AE0D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B3BCCD" w14:textId="77777777" w:rsidR="00F7374B" w:rsidRDefault="00F737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AA543" w14:textId="77777777" w:rsidR="00F7374B" w:rsidRDefault="00F7374B" w:rsidP="00AE0D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2B17">
      <w:rPr>
        <w:rStyle w:val="PageNumber"/>
        <w:noProof/>
      </w:rPr>
      <w:t>5</w:t>
    </w:r>
    <w:r>
      <w:rPr>
        <w:rStyle w:val="PageNumber"/>
      </w:rPr>
      <w:fldChar w:fldCharType="end"/>
    </w:r>
  </w:p>
  <w:p w14:paraId="5C81C7CB" w14:textId="77777777" w:rsidR="00F7374B" w:rsidRDefault="00F737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5FD96" w14:textId="77777777" w:rsidR="00F7374B" w:rsidRDefault="00F7374B" w:rsidP="00242323">
      <w:r>
        <w:separator/>
      </w:r>
    </w:p>
  </w:footnote>
  <w:footnote w:type="continuationSeparator" w:id="0">
    <w:p w14:paraId="131AB4EB" w14:textId="77777777" w:rsidR="00F7374B" w:rsidRDefault="00F7374B" w:rsidP="002423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A0658"/>
    <w:multiLevelType w:val="hybridMultilevel"/>
    <w:tmpl w:val="128C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f2w2art5pa9rfed0d75w2fc00z9f0ts0t52&quot;&gt;GustavLibrary&lt;record-ids&gt;&lt;item&gt;357&lt;/item&gt;&lt;item&gt;374&lt;/item&gt;&lt;item&gt;385&lt;/item&gt;&lt;item&gt;410&lt;/item&gt;&lt;item&gt;415&lt;/item&gt;&lt;item&gt;553&lt;/item&gt;&lt;item&gt;557&lt;/item&gt;&lt;item&gt;573&lt;/item&gt;&lt;item&gt;592&lt;/item&gt;&lt;item&gt;624&lt;/item&gt;&lt;item&gt;671&lt;/item&gt;&lt;item&gt;691&lt;/item&gt;&lt;item&gt;752&lt;/item&gt;&lt;item&gt;786&lt;/item&gt;&lt;item&gt;803&lt;/item&gt;&lt;item&gt;810&lt;/item&gt;&lt;item&gt;813&lt;/item&gt;&lt;item&gt;828&lt;/item&gt;&lt;item&gt;870&lt;/item&gt;&lt;item&gt;882&lt;/item&gt;&lt;item&gt;895&lt;/item&gt;&lt;item&gt;906&lt;/item&gt;&lt;item&gt;907&lt;/item&gt;&lt;item&gt;936&lt;/item&gt;&lt;item&gt;1493&lt;/item&gt;&lt;item&gt;1613&lt;/item&gt;&lt;item&gt;1640&lt;/item&gt;&lt;item&gt;1789&lt;/item&gt;&lt;item&gt;1795&lt;/item&gt;&lt;item&gt;1803&lt;/item&gt;&lt;item&gt;1809&lt;/item&gt;&lt;item&gt;1812&lt;/item&gt;&lt;item&gt;1813&lt;/item&gt;&lt;item&gt;1817&lt;/item&gt;&lt;item&gt;1839&lt;/item&gt;&lt;item&gt;1864&lt;/item&gt;&lt;item&gt;1871&lt;/item&gt;&lt;item&gt;1956&lt;/item&gt;&lt;item&gt;2019&lt;/item&gt;&lt;item&gt;2068&lt;/item&gt;&lt;item&gt;2096&lt;/item&gt;&lt;item&gt;2158&lt;/item&gt;&lt;item&gt;2189&lt;/item&gt;&lt;item&gt;2190&lt;/item&gt;&lt;item&gt;2191&lt;/item&gt;&lt;item&gt;2192&lt;/item&gt;&lt;item&gt;2193&lt;/item&gt;&lt;item&gt;2194&lt;/item&gt;&lt;item&gt;2195&lt;/item&gt;&lt;item&gt;2196&lt;/item&gt;&lt;item&gt;2197&lt;/item&gt;&lt;item&gt;2198&lt;/item&gt;&lt;item&gt;2199&lt;/item&gt;&lt;item&gt;2212&lt;/item&gt;&lt;item&gt;2314&lt;/item&gt;&lt;item&gt;2357&lt;/item&gt;&lt;item&gt;2359&lt;/item&gt;&lt;item&gt;2360&lt;/item&gt;&lt;/record-ids&gt;&lt;/item&gt;&lt;/Libraries&gt;"/>
  </w:docVars>
  <w:rsids>
    <w:rsidRoot w:val="000C396D"/>
    <w:rsid w:val="00001DAF"/>
    <w:rsid w:val="00004887"/>
    <w:rsid w:val="0006192C"/>
    <w:rsid w:val="00070225"/>
    <w:rsid w:val="000818FB"/>
    <w:rsid w:val="00082552"/>
    <w:rsid w:val="000872B5"/>
    <w:rsid w:val="00093CD1"/>
    <w:rsid w:val="000975F4"/>
    <w:rsid w:val="000A5197"/>
    <w:rsid w:val="000B6129"/>
    <w:rsid w:val="000C396D"/>
    <w:rsid w:val="000E00AA"/>
    <w:rsid w:val="000E2F69"/>
    <w:rsid w:val="000F116C"/>
    <w:rsid w:val="000F3D65"/>
    <w:rsid w:val="001111D1"/>
    <w:rsid w:val="00114466"/>
    <w:rsid w:val="00122A0A"/>
    <w:rsid w:val="00135A50"/>
    <w:rsid w:val="00160638"/>
    <w:rsid w:val="00164475"/>
    <w:rsid w:val="00173BCD"/>
    <w:rsid w:val="001812B3"/>
    <w:rsid w:val="00192E08"/>
    <w:rsid w:val="00197381"/>
    <w:rsid w:val="001A12C7"/>
    <w:rsid w:val="001A6EA3"/>
    <w:rsid w:val="001B62DD"/>
    <w:rsid w:val="001E163A"/>
    <w:rsid w:val="00202870"/>
    <w:rsid w:val="002071B6"/>
    <w:rsid w:val="00210104"/>
    <w:rsid w:val="00234795"/>
    <w:rsid w:val="00237017"/>
    <w:rsid w:val="00242323"/>
    <w:rsid w:val="002475B5"/>
    <w:rsid w:val="0025441F"/>
    <w:rsid w:val="00271B2D"/>
    <w:rsid w:val="00281956"/>
    <w:rsid w:val="002958C1"/>
    <w:rsid w:val="002B1AAB"/>
    <w:rsid w:val="002B6C0B"/>
    <w:rsid w:val="002B73C5"/>
    <w:rsid w:val="002C1F3F"/>
    <w:rsid w:val="002C56AE"/>
    <w:rsid w:val="002D4704"/>
    <w:rsid w:val="002E109F"/>
    <w:rsid w:val="002F1C9F"/>
    <w:rsid w:val="002F22F5"/>
    <w:rsid w:val="00336C50"/>
    <w:rsid w:val="00353DF7"/>
    <w:rsid w:val="003659E7"/>
    <w:rsid w:val="003A73F5"/>
    <w:rsid w:val="003B37AF"/>
    <w:rsid w:val="003C0C3F"/>
    <w:rsid w:val="003C1DD3"/>
    <w:rsid w:val="003C48B4"/>
    <w:rsid w:val="003D7607"/>
    <w:rsid w:val="003E0A60"/>
    <w:rsid w:val="003E5E55"/>
    <w:rsid w:val="003F462E"/>
    <w:rsid w:val="003F5541"/>
    <w:rsid w:val="00400254"/>
    <w:rsid w:val="0042601D"/>
    <w:rsid w:val="00461A1F"/>
    <w:rsid w:val="00472F71"/>
    <w:rsid w:val="00473786"/>
    <w:rsid w:val="00476EBE"/>
    <w:rsid w:val="00482386"/>
    <w:rsid w:val="00492863"/>
    <w:rsid w:val="004B09C3"/>
    <w:rsid w:val="004B5DE9"/>
    <w:rsid w:val="004B656B"/>
    <w:rsid w:val="004B7ABA"/>
    <w:rsid w:val="004D27C6"/>
    <w:rsid w:val="00504DBF"/>
    <w:rsid w:val="00515AD9"/>
    <w:rsid w:val="00537C2D"/>
    <w:rsid w:val="00557FB6"/>
    <w:rsid w:val="00583356"/>
    <w:rsid w:val="00595915"/>
    <w:rsid w:val="005B2B17"/>
    <w:rsid w:val="005C1982"/>
    <w:rsid w:val="005D2690"/>
    <w:rsid w:val="005E3BA1"/>
    <w:rsid w:val="006161F9"/>
    <w:rsid w:val="00616F72"/>
    <w:rsid w:val="0062573A"/>
    <w:rsid w:val="00632D7C"/>
    <w:rsid w:val="006464D3"/>
    <w:rsid w:val="00650620"/>
    <w:rsid w:val="0065085C"/>
    <w:rsid w:val="00663EB8"/>
    <w:rsid w:val="00667632"/>
    <w:rsid w:val="00674C45"/>
    <w:rsid w:val="006B2731"/>
    <w:rsid w:val="006B36EB"/>
    <w:rsid w:val="006D2A07"/>
    <w:rsid w:val="00716CAE"/>
    <w:rsid w:val="0072511C"/>
    <w:rsid w:val="00726311"/>
    <w:rsid w:val="00727602"/>
    <w:rsid w:val="00734B78"/>
    <w:rsid w:val="00735455"/>
    <w:rsid w:val="007426EA"/>
    <w:rsid w:val="0076087D"/>
    <w:rsid w:val="00776E2B"/>
    <w:rsid w:val="00780DA0"/>
    <w:rsid w:val="00787FEF"/>
    <w:rsid w:val="007C75FA"/>
    <w:rsid w:val="007E1908"/>
    <w:rsid w:val="007F22C7"/>
    <w:rsid w:val="008041B8"/>
    <w:rsid w:val="008042EA"/>
    <w:rsid w:val="008260CF"/>
    <w:rsid w:val="00844329"/>
    <w:rsid w:val="00844A5F"/>
    <w:rsid w:val="00867DBD"/>
    <w:rsid w:val="00880D95"/>
    <w:rsid w:val="008A09C5"/>
    <w:rsid w:val="008A2C52"/>
    <w:rsid w:val="008B497D"/>
    <w:rsid w:val="008B63E9"/>
    <w:rsid w:val="008B7A8C"/>
    <w:rsid w:val="008C6DFD"/>
    <w:rsid w:val="008D3A41"/>
    <w:rsid w:val="009010F0"/>
    <w:rsid w:val="00904B3B"/>
    <w:rsid w:val="00905560"/>
    <w:rsid w:val="009226EA"/>
    <w:rsid w:val="009456EF"/>
    <w:rsid w:val="00947843"/>
    <w:rsid w:val="009518FC"/>
    <w:rsid w:val="00953962"/>
    <w:rsid w:val="009560CC"/>
    <w:rsid w:val="00986F93"/>
    <w:rsid w:val="00994DA4"/>
    <w:rsid w:val="009961CB"/>
    <w:rsid w:val="00996F36"/>
    <w:rsid w:val="009A73AC"/>
    <w:rsid w:val="009B365C"/>
    <w:rsid w:val="009C3E39"/>
    <w:rsid w:val="009C5C94"/>
    <w:rsid w:val="009C77B9"/>
    <w:rsid w:val="009E1F94"/>
    <w:rsid w:val="009F4A8E"/>
    <w:rsid w:val="00A335DB"/>
    <w:rsid w:val="00A428B0"/>
    <w:rsid w:val="00A55CE8"/>
    <w:rsid w:val="00A740B0"/>
    <w:rsid w:val="00A76882"/>
    <w:rsid w:val="00AD44DF"/>
    <w:rsid w:val="00AE0D33"/>
    <w:rsid w:val="00AE1DC5"/>
    <w:rsid w:val="00B06D2E"/>
    <w:rsid w:val="00B3281E"/>
    <w:rsid w:val="00B60C8C"/>
    <w:rsid w:val="00B670E1"/>
    <w:rsid w:val="00B678BB"/>
    <w:rsid w:val="00B85E39"/>
    <w:rsid w:val="00BA59FB"/>
    <w:rsid w:val="00BB0D1C"/>
    <w:rsid w:val="00BC71A3"/>
    <w:rsid w:val="00BE0B5F"/>
    <w:rsid w:val="00BE79D1"/>
    <w:rsid w:val="00BF019B"/>
    <w:rsid w:val="00C1429F"/>
    <w:rsid w:val="00C30E94"/>
    <w:rsid w:val="00C36D71"/>
    <w:rsid w:val="00C402C6"/>
    <w:rsid w:val="00C43C33"/>
    <w:rsid w:val="00C45A01"/>
    <w:rsid w:val="00C5712B"/>
    <w:rsid w:val="00C57BCF"/>
    <w:rsid w:val="00C766AA"/>
    <w:rsid w:val="00C87453"/>
    <w:rsid w:val="00CA0B0B"/>
    <w:rsid w:val="00CA29F2"/>
    <w:rsid w:val="00CB3BBB"/>
    <w:rsid w:val="00CB4F2B"/>
    <w:rsid w:val="00CC20DA"/>
    <w:rsid w:val="00CC7D3F"/>
    <w:rsid w:val="00CE6561"/>
    <w:rsid w:val="00D01D8C"/>
    <w:rsid w:val="00D0781B"/>
    <w:rsid w:val="00D26953"/>
    <w:rsid w:val="00D4198C"/>
    <w:rsid w:val="00D52494"/>
    <w:rsid w:val="00D70067"/>
    <w:rsid w:val="00D95DB6"/>
    <w:rsid w:val="00DC28DD"/>
    <w:rsid w:val="00DE03D7"/>
    <w:rsid w:val="00DF17C4"/>
    <w:rsid w:val="00DF42B4"/>
    <w:rsid w:val="00E11BA8"/>
    <w:rsid w:val="00E12E44"/>
    <w:rsid w:val="00E15B42"/>
    <w:rsid w:val="00E2000F"/>
    <w:rsid w:val="00E21A25"/>
    <w:rsid w:val="00E430E5"/>
    <w:rsid w:val="00E43624"/>
    <w:rsid w:val="00E46A1F"/>
    <w:rsid w:val="00E92376"/>
    <w:rsid w:val="00E938C8"/>
    <w:rsid w:val="00EC3289"/>
    <w:rsid w:val="00F11E42"/>
    <w:rsid w:val="00F122DC"/>
    <w:rsid w:val="00F21B8D"/>
    <w:rsid w:val="00F2703D"/>
    <w:rsid w:val="00F36EFB"/>
    <w:rsid w:val="00F6073A"/>
    <w:rsid w:val="00F61054"/>
    <w:rsid w:val="00F7374B"/>
    <w:rsid w:val="00F80299"/>
    <w:rsid w:val="00F93F08"/>
    <w:rsid w:val="00FB6503"/>
    <w:rsid w:val="00FF7A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FD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sz w:val="24"/>
        <w:szCs w:val="24"/>
        <w:lang w:val="en-CA"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ahoma" w:hAnsi="Tahoma" w:cs="Mangal"/>
      <w:sz w:val="16"/>
      <w:szCs w:val="14"/>
    </w:rPr>
  </w:style>
  <w:style w:type="character" w:styleId="CommentReference">
    <w:name w:val="annotation reference"/>
    <w:basedOn w:val="DefaultParagraphFont"/>
    <w:qFormat/>
    <w:rPr>
      <w:sz w:val="18"/>
      <w:szCs w:val="18"/>
    </w:rPr>
  </w:style>
  <w:style w:type="character" w:customStyle="1" w:styleId="CommentTextChar">
    <w:name w:val="Comment Text Char"/>
    <w:basedOn w:val="DefaultParagraphFont"/>
    <w:qFormat/>
  </w:style>
  <w:style w:type="character" w:customStyle="1" w:styleId="CommentSubjectChar">
    <w:name w:val="Comment Subject Char"/>
    <w:basedOn w:val="CommentTextChar"/>
    <w:qFormat/>
    <w:rPr>
      <w:b/>
      <w:bCs/>
      <w:sz w:val="20"/>
      <w:szCs w:val="20"/>
    </w:rPr>
  </w:style>
  <w:style w:type="character" w:customStyle="1" w:styleId="InternetLink">
    <w:name w:val="Internet Link"/>
    <w:basedOn w:val="DefaultParagraphFont"/>
    <w:rPr>
      <w:color w:val="0000FF"/>
      <w:u w:val="single"/>
      <w:lang w:val="uz-Cyrl-UZ" w:eastAsia="uz-Cyrl-UZ" w:bidi="uz-Cyrl-UZ"/>
    </w:rPr>
  </w:style>
  <w:style w:type="character" w:customStyle="1" w:styleId="NumberingSymbols">
    <w:name w:val="Numbering Symbols"/>
    <w:qFormat/>
  </w:style>
  <w:style w:type="paragraph" w:customStyle="1" w:styleId="Heading">
    <w:name w:val="Heading"/>
    <w:basedOn w:val="Normal"/>
    <w:next w:val="TextBody"/>
    <w:qFormat/>
    <w:pPr>
      <w:keepNext/>
      <w:spacing w:before="240" w:after="120"/>
    </w:pPr>
    <w:rPr>
      <w:rFonts w:ascii="Arial" w:eastAsia="Droid Sans Fallback" w:hAnsi="Arial" w:cs="FreeSans"/>
      <w:sz w:val="28"/>
      <w:szCs w:val="28"/>
    </w:rPr>
  </w:style>
  <w:style w:type="paragraph" w:customStyle="1" w:styleId="TextBody">
    <w:name w:val="Text Body"/>
    <w:basedOn w:val="Normal"/>
    <w:pPr>
      <w:spacing w:after="12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rFonts w:cs="FreeSans"/>
    </w:rPr>
  </w:style>
  <w:style w:type="paragraph" w:styleId="BalloonText">
    <w:name w:val="Balloon Text"/>
    <w:basedOn w:val="Normal"/>
    <w:qFormat/>
    <w:rPr>
      <w:rFonts w:ascii="Tahoma" w:hAnsi="Tahoma" w:cs="Mangal"/>
      <w:sz w:val="16"/>
      <w:szCs w:val="14"/>
    </w:rPr>
  </w:style>
  <w:style w:type="paragraph" w:styleId="CommentText">
    <w:name w:val="annotation text"/>
    <w:basedOn w:val="Normal"/>
    <w:qFormat/>
  </w:style>
  <w:style w:type="paragraph" w:styleId="CommentSubject">
    <w:name w:val="annotation subject"/>
    <w:basedOn w:val="CommentText"/>
    <w:qFormat/>
    <w:rPr>
      <w:b/>
      <w:bCs/>
      <w:sz w:val="20"/>
      <w:szCs w:val="20"/>
    </w:rPr>
  </w:style>
  <w:style w:type="paragraph" w:styleId="Revision">
    <w:name w:val="Revision"/>
    <w:qFormat/>
    <w:pPr>
      <w:suppressAutoHyphens/>
    </w:pPr>
    <w:rPr>
      <w:color w:val="00000A"/>
    </w:rPr>
  </w:style>
  <w:style w:type="paragraph" w:customStyle="1" w:styleId="PreformattedText">
    <w:name w:val="Preformatted Text"/>
    <w:basedOn w:val="Normal"/>
    <w:qFormat/>
  </w:style>
  <w:style w:type="paragraph" w:styleId="ListParagraph">
    <w:name w:val="List Paragraph"/>
    <w:basedOn w:val="Normal"/>
    <w:qFormat/>
    <w:pPr>
      <w:ind w:left="720"/>
      <w:contextualSpacing/>
    </w:pPr>
  </w:style>
  <w:style w:type="paragraph" w:styleId="FootnoteText">
    <w:name w:val="footnote text"/>
    <w:basedOn w:val="Normal"/>
    <w:link w:val="FootnoteTextChar"/>
    <w:uiPriority w:val="99"/>
    <w:semiHidden/>
    <w:unhideWhenUsed/>
    <w:rsid w:val="00242323"/>
    <w:pPr>
      <w:widowControl/>
      <w:suppressAutoHyphens w:val="0"/>
      <w:spacing w:after="200"/>
    </w:pPr>
    <w:rPr>
      <w:rFonts w:asciiTheme="minorHAnsi" w:eastAsiaTheme="minorHAnsi" w:hAnsiTheme="minorHAnsi" w:cstheme="minorBidi"/>
      <w:color w:val="auto"/>
      <w:sz w:val="20"/>
      <w:szCs w:val="20"/>
      <w:lang w:val="en-GB" w:eastAsia="en-US" w:bidi="ar-SA"/>
    </w:rPr>
  </w:style>
  <w:style w:type="character" w:customStyle="1" w:styleId="FootnoteTextChar">
    <w:name w:val="Footnote Text Char"/>
    <w:basedOn w:val="DefaultParagraphFont"/>
    <w:link w:val="FootnoteText"/>
    <w:uiPriority w:val="99"/>
    <w:semiHidden/>
    <w:rsid w:val="00242323"/>
    <w:rPr>
      <w:rFonts w:asciiTheme="minorHAnsi" w:eastAsiaTheme="minorHAnsi" w:hAnsiTheme="minorHAnsi" w:cstheme="minorBidi"/>
      <w:sz w:val="20"/>
      <w:szCs w:val="20"/>
      <w:lang w:val="en-GB" w:eastAsia="en-US" w:bidi="ar-SA"/>
    </w:rPr>
  </w:style>
  <w:style w:type="character" w:styleId="FootnoteReference">
    <w:name w:val="footnote reference"/>
    <w:basedOn w:val="DefaultParagraphFont"/>
    <w:uiPriority w:val="99"/>
    <w:semiHidden/>
    <w:unhideWhenUsed/>
    <w:rsid w:val="00242323"/>
    <w:rPr>
      <w:vertAlign w:val="superscript"/>
    </w:rPr>
  </w:style>
  <w:style w:type="paragraph" w:styleId="NormalWeb">
    <w:name w:val="Normal (Web)"/>
    <w:basedOn w:val="Normal"/>
    <w:uiPriority w:val="99"/>
    <w:semiHidden/>
    <w:unhideWhenUsed/>
    <w:rsid w:val="00B3281E"/>
    <w:pPr>
      <w:widowControl/>
      <w:suppressAutoHyphens w:val="0"/>
      <w:spacing w:before="100" w:beforeAutospacing="1" w:after="100" w:afterAutospacing="1"/>
    </w:pPr>
    <w:rPr>
      <w:rFonts w:ascii="Times" w:hAnsi="Times" w:cs="Times New Roman"/>
      <w:color w:val="auto"/>
      <w:sz w:val="20"/>
      <w:szCs w:val="20"/>
      <w:lang w:val="en-GB" w:eastAsia="en-US" w:bidi="ar-SA"/>
    </w:rPr>
  </w:style>
  <w:style w:type="character" w:styleId="Hyperlink">
    <w:name w:val="Hyperlink"/>
    <w:basedOn w:val="DefaultParagraphFont"/>
    <w:uiPriority w:val="99"/>
    <w:unhideWhenUsed/>
    <w:rsid w:val="00537C2D"/>
    <w:rPr>
      <w:color w:val="0000FF" w:themeColor="hyperlink"/>
      <w:u w:val="single"/>
    </w:rPr>
  </w:style>
  <w:style w:type="paragraph" w:styleId="Footer">
    <w:name w:val="footer"/>
    <w:basedOn w:val="Normal"/>
    <w:link w:val="FooterChar"/>
    <w:uiPriority w:val="99"/>
    <w:unhideWhenUsed/>
    <w:rsid w:val="00867DBD"/>
    <w:pPr>
      <w:tabs>
        <w:tab w:val="center" w:pos="4320"/>
        <w:tab w:val="right" w:pos="8640"/>
      </w:tabs>
    </w:pPr>
  </w:style>
  <w:style w:type="character" w:customStyle="1" w:styleId="FooterChar">
    <w:name w:val="Footer Char"/>
    <w:basedOn w:val="DefaultParagraphFont"/>
    <w:link w:val="Footer"/>
    <w:uiPriority w:val="99"/>
    <w:rsid w:val="00867DBD"/>
    <w:rPr>
      <w:color w:val="00000A"/>
    </w:rPr>
  </w:style>
  <w:style w:type="character" w:styleId="PageNumber">
    <w:name w:val="page number"/>
    <w:basedOn w:val="DefaultParagraphFont"/>
    <w:uiPriority w:val="99"/>
    <w:semiHidden/>
    <w:unhideWhenUsed/>
    <w:rsid w:val="00867D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sz w:val="24"/>
        <w:szCs w:val="24"/>
        <w:lang w:val="en-CA"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ahoma" w:hAnsi="Tahoma" w:cs="Mangal"/>
      <w:sz w:val="16"/>
      <w:szCs w:val="14"/>
    </w:rPr>
  </w:style>
  <w:style w:type="character" w:styleId="CommentReference">
    <w:name w:val="annotation reference"/>
    <w:basedOn w:val="DefaultParagraphFont"/>
    <w:qFormat/>
    <w:rPr>
      <w:sz w:val="18"/>
      <w:szCs w:val="18"/>
    </w:rPr>
  </w:style>
  <w:style w:type="character" w:customStyle="1" w:styleId="CommentTextChar">
    <w:name w:val="Comment Text Char"/>
    <w:basedOn w:val="DefaultParagraphFont"/>
    <w:qFormat/>
  </w:style>
  <w:style w:type="character" w:customStyle="1" w:styleId="CommentSubjectChar">
    <w:name w:val="Comment Subject Char"/>
    <w:basedOn w:val="CommentTextChar"/>
    <w:qFormat/>
    <w:rPr>
      <w:b/>
      <w:bCs/>
      <w:sz w:val="20"/>
      <w:szCs w:val="20"/>
    </w:rPr>
  </w:style>
  <w:style w:type="character" w:customStyle="1" w:styleId="InternetLink">
    <w:name w:val="Internet Link"/>
    <w:basedOn w:val="DefaultParagraphFont"/>
    <w:rPr>
      <w:color w:val="0000FF"/>
      <w:u w:val="single"/>
      <w:lang w:val="uz-Cyrl-UZ" w:eastAsia="uz-Cyrl-UZ" w:bidi="uz-Cyrl-UZ"/>
    </w:rPr>
  </w:style>
  <w:style w:type="character" w:customStyle="1" w:styleId="NumberingSymbols">
    <w:name w:val="Numbering Symbols"/>
    <w:qFormat/>
  </w:style>
  <w:style w:type="paragraph" w:customStyle="1" w:styleId="Heading">
    <w:name w:val="Heading"/>
    <w:basedOn w:val="Normal"/>
    <w:next w:val="TextBody"/>
    <w:qFormat/>
    <w:pPr>
      <w:keepNext/>
      <w:spacing w:before="240" w:after="120"/>
    </w:pPr>
    <w:rPr>
      <w:rFonts w:ascii="Arial" w:eastAsia="Droid Sans Fallback" w:hAnsi="Arial" w:cs="FreeSans"/>
      <w:sz w:val="28"/>
      <w:szCs w:val="28"/>
    </w:rPr>
  </w:style>
  <w:style w:type="paragraph" w:customStyle="1" w:styleId="TextBody">
    <w:name w:val="Text Body"/>
    <w:basedOn w:val="Normal"/>
    <w:pPr>
      <w:spacing w:after="12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rFonts w:cs="FreeSans"/>
    </w:rPr>
  </w:style>
  <w:style w:type="paragraph" w:styleId="BalloonText">
    <w:name w:val="Balloon Text"/>
    <w:basedOn w:val="Normal"/>
    <w:qFormat/>
    <w:rPr>
      <w:rFonts w:ascii="Tahoma" w:hAnsi="Tahoma" w:cs="Mangal"/>
      <w:sz w:val="16"/>
      <w:szCs w:val="14"/>
    </w:rPr>
  </w:style>
  <w:style w:type="paragraph" w:styleId="CommentText">
    <w:name w:val="annotation text"/>
    <w:basedOn w:val="Normal"/>
    <w:qFormat/>
  </w:style>
  <w:style w:type="paragraph" w:styleId="CommentSubject">
    <w:name w:val="annotation subject"/>
    <w:basedOn w:val="CommentText"/>
    <w:qFormat/>
    <w:rPr>
      <w:b/>
      <w:bCs/>
      <w:sz w:val="20"/>
      <w:szCs w:val="20"/>
    </w:rPr>
  </w:style>
  <w:style w:type="paragraph" w:styleId="Revision">
    <w:name w:val="Revision"/>
    <w:qFormat/>
    <w:pPr>
      <w:suppressAutoHyphens/>
    </w:pPr>
    <w:rPr>
      <w:color w:val="00000A"/>
    </w:rPr>
  </w:style>
  <w:style w:type="paragraph" w:customStyle="1" w:styleId="PreformattedText">
    <w:name w:val="Preformatted Text"/>
    <w:basedOn w:val="Normal"/>
    <w:qFormat/>
  </w:style>
  <w:style w:type="paragraph" w:styleId="ListParagraph">
    <w:name w:val="List Paragraph"/>
    <w:basedOn w:val="Normal"/>
    <w:qFormat/>
    <w:pPr>
      <w:ind w:left="720"/>
      <w:contextualSpacing/>
    </w:pPr>
  </w:style>
  <w:style w:type="paragraph" w:styleId="FootnoteText">
    <w:name w:val="footnote text"/>
    <w:basedOn w:val="Normal"/>
    <w:link w:val="FootnoteTextChar"/>
    <w:uiPriority w:val="99"/>
    <w:semiHidden/>
    <w:unhideWhenUsed/>
    <w:rsid w:val="00242323"/>
    <w:pPr>
      <w:widowControl/>
      <w:suppressAutoHyphens w:val="0"/>
      <w:spacing w:after="200"/>
    </w:pPr>
    <w:rPr>
      <w:rFonts w:asciiTheme="minorHAnsi" w:eastAsiaTheme="minorHAnsi" w:hAnsiTheme="minorHAnsi" w:cstheme="minorBidi"/>
      <w:color w:val="auto"/>
      <w:sz w:val="20"/>
      <w:szCs w:val="20"/>
      <w:lang w:val="en-GB" w:eastAsia="en-US" w:bidi="ar-SA"/>
    </w:rPr>
  </w:style>
  <w:style w:type="character" w:customStyle="1" w:styleId="FootnoteTextChar">
    <w:name w:val="Footnote Text Char"/>
    <w:basedOn w:val="DefaultParagraphFont"/>
    <w:link w:val="FootnoteText"/>
    <w:uiPriority w:val="99"/>
    <w:semiHidden/>
    <w:rsid w:val="00242323"/>
    <w:rPr>
      <w:rFonts w:asciiTheme="minorHAnsi" w:eastAsiaTheme="minorHAnsi" w:hAnsiTheme="minorHAnsi" w:cstheme="minorBidi"/>
      <w:sz w:val="20"/>
      <w:szCs w:val="20"/>
      <w:lang w:val="en-GB" w:eastAsia="en-US" w:bidi="ar-SA"/>
    </w:rPr>
  </w:style>
  <w:style w:type="character" w:styleId="FootnoteReference">
    <w:name w:val="footnote reference"/>
    <w:basedOn w:val="DefaultParagraphFont"/>
    <w:uiPriority w:val="99"/>
    <w:semiHidden/>
    <w:unhideWhenUsed/>
    <w:rsid w:val="00242323"/>
    <w:rPr>
      <w:vertAlign w:val="superscript"/>
    </w:rPr>
  </w:style>
  <w:style w:type="paragraph" w:styleId="NormalWeb">
    <w:name w:val="Normal (Web)"/>
    <w:basedOn w:val="Normal"/>
    <w:uiPriority w:val="99"/>
    <w:semiHidden/>
    <w:unhideWhenUsed/>
    <w:rsid w:val="00B3281E"/>
    <w:pPr>
      <w:widowControl/>
      <w:suppressAutoHyphens w:val="0"/>
      <w:spacing w:before="100" w:beforeAutospacing="1" w:after="100" w:afterAutospacing="1"/>
    </w:pPr>
    <w:rPr>
      <w:rFonts w:ascii="Times" w:hAnsi="Times" w:cs="Times New Roman"/>
      <w:color w:val="auto"/>
      <w:sz w:val="20"/>
      <w:szCs w:val="20"/>
      <w:lang w:val="en-GB" w:eastAsia="en-US" w:bidi="ar-SA"/>
    </w:rPr>
  </w:style>
  <w:style w:type="character" w:styleId="Hyperlink">
    <w:name w:val="Hyperlink"/>
    <w:basedOn w:val="DefaultParagraphFont"/>
    <w:uiPriority w:val="99"/>
    <w:unhideWhenUsed/>
    <w:rsid w:val="00537C2D"/>
    <w:rPr>
      <w:color w:val="0000FF" w:themeColor="hyperlink"/>
      <w:u w:val="single"/>
    </w:rPr>
  </w:style>
  <w:style w:type="paragraph" w:styleId="Footer">
    <w:name w:val="footer"/>
    <w:basedOn w:val="Normal"/>
    <w:link w:val="FooterChar"/>
    <w:uiPriority w:val="99"/>
    <w:unhideWhenUsed/>
    <w:rsid w:val="00867DBD"/>
    <w:pPr>
      <w:tabs>
        <w:tab w:val="center" w:pos="4320"/>
        <w:tab w:val="right" w:pos="8640"/>
      </w:tabs>
    </w:pPr>
  </w:style>
  <w:style w:type="character" w:customStyle="1" w:styleId="FooterChar">
    <w:name w:val="Footer Char"/>
    <w:basedOn w:val="DefaultParagraphFont"/>
    <w:link w:val="Footer"/>
    <w:uiPriority w:val="99"/>
    <w:rsid w:val="00867DBD"/>
    <w:rPr>
      <w:color w:val="00000A"/>
    </w:rPr>
  </w:style>
  <w:style w:type="character" w:styleId="PageNumber">
    <w:name w:val="page number"/>
    <w:basedOn w:val="DefaultParagraphFont"/>
    <w:uiPriority w:val="99"/>
    <w:semiHidden/>
    <w:unhideWhenUsed/>
    <w:rsid w:val="0086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9781">
      <w:bodyDiv w:val="1"/>
      <w:marLeft w:val="0"/>
      <w:marRight w:val="0"/>
      <w:marTop w:val="0"/>
      <w:marBottom w:val="0"/>
      <w:divBdr>
        <w:top w:val="none" w:sz="0" w:space="0" w:color="auto"/>
        <w:left w:val="none" w:sz="0" w:space="0" w:color="auto"/>
        <w:bottom w:val="none" w:sz="0" w:space="0" w:color="auto"/>
        <w:right w:val="none" w:sz="0" w:space="0" w:color="auto"/>
      </w:divBdr>
      <w:divsChild>
        <w:div w:id="1877616820">
          <w:marLeft w:val="0"/>
          <w:marRight w:val="0"/>
          <w:marTop w:val="0"/>
          <w:marBottom w:val="0"/>
          <w:divBdr>
            <w:top w:val="none" w:sz="0" w:space="0" w:color="auto"/>
            <w:left w:val="none" w:sz="0" w:space="0" w:color="auto"/>
            <w:bottom w:val="none" w:sz="0" w:space="0" w:color="auto"/>
            <w:right w:val="none" w:sz="0" w:space="0" w:color="auto"/>
          </w:divBdr>
          <w:divsChild>
            <w:div w:id="1016425489">
              <w:marLeft w:val="0"/>
              <w:marRight w:val="0"/>
              <w:marTop w:val="0"/>
              <w:marBottom w:val="0"/>
              <w:divBdr>
                <w:top w:val="none" w:sz="0" w:space="0" w:color="auto"/>
                <w:left w:val="none" w:sz="0" w:space="0" w:color="auto"/>
                <w:bottom w:val="none" w:sz="0" w:space="0" w:color="auto"/>
                <w:right w:val="none" w:sz="0" w:space="0" w:color="auto"/>
              </w:divBdr>
              <w:divsChild>
                <w:div w:id="1782141863">
                  <w:marLeft w:val="0"/>
                  <w:marRight w:val="0"/>
                  <w:marTop w:val="0"/>
                  <w:marBottom w:val="0"/>
                  <w:divBdr>
                    <w:top w:val="none" w:sz="0" w:space="0" w:color="auto"/>
                    <w:left w:val="none" w:sz="0" w:space="0" w:color="auto"/>
                    <w:bottom w:val="none" w:sz="0" w:space="0" w:color="auto"/>
                    <w:right w:val="none" w:sz="0" w:space="0" w:color="auto"/>
                  </w:divBdr>
                  <w:divsChild>
                    <w:div w:id="13642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881028">
      <w:bodyDiv w:val="1"/>
      <w:marLeft w:val="0"/>
      <w:marRight w:val="0"/>
      <w:marTop w:val="0"/>
      <w:marBottom w:val="0"/>
      <w:divBdr>
        <w:top w:val="none" w:sz="0" w:space="0" w:color="auto"/>
        <w:left w:val="none" w:sz="0" w:space="0" w:color="auto"/>
        <w:bottom w:val="none" w:sz="0" w:space="0" w:color="auto"/>
        <w:right w:val="none" w:sz="0" w:space="0" w:color="auto"/>
      </w:divBdr>
      <w:divsChild>
        <w:div w:id="1614749279">
          <w:marLeft w:val="0"/>
          <w:marRight w:val="0"/>
          <w:marTop w:val="0"/>
          <w:marBottom w:val="0"/>
          <w:divBdr>
            <w:top w:val="none" w:sz="0" w:space="0" w:color="auto"/>
            <w:left w:val="none" w:sz="0" w:space="0" w:color="auto"/>
            <w:bottom w:val="none" w:sz="0" w:space="0" w:color="auto"/>
            <w:right w:val="none" w:sz="0" w:space="0" w:color="auto"/>
          </w:divBdr>
          <w:divsChild>
            <w:div w:id="587467452">
              <w:marLeft w:val="0"/>
              <w:marRight w:val="0"/>
              <w:marTop w:val="0"/>
              <w:marBottom w:val="0"/>
              <w:divBdr>
                <w:top w:val="none" w:sz="0" w:space="0" w:color="auto"/>
                <w:left w:val="none" w:sz="0" w:space="0" w:color="auto"/>
                <w:bottom w:val="none" w:sz="0" w:space="0" w:color="auto"/>
                <w:right w:val="none" w:sz="0" w:space="0" w:color="auto"/>
              </w:divBdr>
              <w:divsChild>
                <w:div w:id="21129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4611">
      <w:bodyDiv w:val="1"/>
      <w:marLeft w:val="0"/>
      <w:marRight w:val="0"/>
      <w:marTop w:val="0"/>
      <w:marBottom w:val="0"/>
      <w:divBdr>
        <w:top w:val="none" w:sz="0" w:space="0" w:color="auto"/>
        <w:left w:val="none" w:sz="0" w:space="0" w:color="auto"/>
        <w:bottom w:val="none" w:sz="0" w:space="0" w:color="auto"/>
        <w:right w:val="none" w:sz="0" w:space="0" w:color="auto"/>
      </w:divBdr>
      <w:divsChild>
        <w:div w:id="887642067">
          <w:marLeft w:val="0"/>
          <w:marRight w:val="0"/>
          <w:marTop w:val="0"/>
          <w:marBottom w:val="0"/>
          <w:divBdr>
            <w:top w:val="none" w:sz="0" w:space="0" w:color="auto"/>
            <w:left w:val="none" w:sz="0" w:space="0" w:color="auto"/>
            <w:bottom w:val="none" w:sz="0" w:space="0" w:color="auto"/>
            <w:right w:val="none" w:sz="0" w:space="0" w:color="auto"/>
          </w:divBdr>
          <w:divsChild>
            <w:div w:id="1196624761">
              <w:marLeft w:val="0"/>
              <w:marRight w:val="0"/>
              <w:marTop w:val="0"/>
              <w:marBottom w:val="0"/>
              <w:divBdr>
                <w:top w:val="none" w:sz="0" w:space="0" w:color="auto"/>
                <w:left w:val="none" w:sz="0" w:space="0" w:color="auto"/>
                <w:bottom w:val="none" w:sz="0" w:space="0" w:color="auto"/>
                <w:right w:val="none" w:sz="0" w:space="0" w:color="auto"/>
              </w:divBdr>
              <w:divsChild>
                <w:div w:id="213808592">
                  <w:marLeft w:val="0"/>
                  <w:marRight w:val="0"/>
                  <w:marTop w:val="0"/>
                  <w:marBottom w:val="0"/>
                  <w:divBdr>
                    <w:top w:val="none" w:sz="0" w:space="0" w:color="auto"/>
                    <w:left w:val="none" w:sz="0" w:space="0" w:color="auto"/>
                    <w:bottom w:val="none" w:sz="0" w:space="0" w:color="auto"/>
                    <w:right w:val="none" w:sz="0" w:space="0" w:color="auto"/>
                  </w:divBdr>
                  <w:divsChild>
                    <w:div w:id="6353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kuhn@gold.ac.uk" TargetMode="External"/><Relationship Id="rId9" Type="http://schemas.openxmlformats.org/officeDocument/2006/relationships/image" Target="media/image1.jpe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18</Pages>
  <Words>13069</Words>
  <Characters>74496</Characters>
  <Application>Microsoft Macintosh Word</Application>
  <DocSecurity>0</DocSecurity>
  <Lines>620</Lines>
  <Paragraphs>174</Paragraphs>
  <ScaleCrop>false</ScaleCrop>
  <Company>Goldsmiths</Company>
  <LinksUpToDate>false</LinksUpToDate>
  <CharactersWithSpaces>87391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Teszka</dc:creator>
  <cp:lastModifiedBy>Gustav Kuhn</cp:lastModifiedBy>
  <cp:revision>16</cp:revision>
  <dcterms:created xsi:type="dcterms:W3CDTF">2016-07-04T07:57:00Z</dcterms:created>
  <dcterms:modified xsi:type="dcterms:W3CDTF">2016-12-01T10:17:00Z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Goldsmiths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http://www.zotero.org/styles/apa</vt:lpwstr>
  </property>
  <property fmtid="{D5CDD505-2E9C-101B-9397-08002B2CF9AE}" pid="8" name="Mendeley Document_1">
    <vt:lpwstr>True</vt:lpwstr>
  </property>
  <property fmtid="{D5CDD505-2E9C-101B-9397-08002B2CF9AE}" pid="9" name="Mendeley User Name_1">
    <vt:lpwstr>rob.teszka@gmail.com@www.mendeley.com</vt:lpwstr>
  </property>
  <property fmtid="{D5CDD505-2E9C-101B-9397-08002B2CF9AE}" pid="10" name="ScaleCrop">
    <vt:bool>false</vt:bool>
  </property>
  <property fmtid="{D5CDD505-2E9C-101B-9397-08002B2CF9AE}" pid="11" name="ShareDoc">
    <vt:bool>false</vt:bool>
  </property>
</Properties>
</file>