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6BD" w:rsidRPr="001D36BD" w:rsidRDefault="001D36BD" w:rsidP="001D36BD">
      <w:pPr>
        <w:autoSpaceDE w:val="0"/>
        <w:autoSpaceDN w:val="0"/>
        <w:adjustRightInd w:val="0"/>
        <w:spacing w:before="60" w:line="240" w:lineRule="auto"/>
        <w:jc w:val="both"/>
        <w:outlineLvl w:val="1"/>
        <w:rPr>
          <w:rFonts w:ascii="Times New Roman" w:eastAsia="Calibri" w:hAnsi="Times New Roman" w:cs="Calibri"/>
          <w:color w:val="000000"/>
          <w:sz w:val="24"/>
          <w:szCs w:val="21"/>
        </w:rPr>
      </w:pPr>
      <w:bookmarkStart w:id="0" w:name="_GoBack"/>
      <w:bookmarkEnd w:id="0"/>
      <w:proofErr w:type="spellStart"/>
      <w:proofErr w:type="gramStart"/>
      <w:r w:rsidRPr="001D36BD">
        <w:rPr>
          <w:rFonts w:ascii="Times New Roman" w:eastAsia="Calibri" w:hAnsi="Times New Roman" w:cs="Calibri"/>
          <w:color w:val="000000"/>
          <w:sz w:val="24"/>
          <w:szCs w:val="21"/>
        </w:rPr>
        <w:t>L</w:t>
      </w:r>
      <w:r>
        <w:rPr>
          <w:rFonts w:ascii="Times New Roman" w:eastAsia="Calibri" w:hAnsi="Times New Roman" w:cs="Calibri"/>
          <w:color w:val="000000"/>
          <w:sz w:val="24"/>
          <w:szCs w:val="21"/>
        </w:rPr>
        <w:t>ytr</w:t>
      </w:r>
      <w:r w:rsidRPr="001D36BD">
        <w:rPr>
          <w:rFonts w:ascii="Times New Roman" w:eastAsia="Calibri" w:hAnsi="Times New Roman" w:cs="Calibri"/>
          <w:color w:val="000000"/>
          <w:sz w:val="24"/>
          <w:szCs w:val="21"/>
        </w:rPr>
        <w:t>a</w:t>
      </w:r>
      <w:proofErr w:type="spellEnd"/>
      <w:r w:rsidRPr="001D36BD">
        <w:rPr>
          <w:rFonts w:ascii="Times New Roman" w:eastAsia="Calibri" w:hAnsi="Times New Roman" w:cs="Calibri"/>
          <w:color w:val="000000"/>
          <w:sz w:val="24"/>
          <w:szCs w:val="21"/>
        </w:rPr>
        <w:t xml:space="preserve">, V., Gregory, E. and A. </w:t>
      </w:r>
      <w:proofErr w:type="spellStart"/>
      <w:r w:rsidRPr="001D36BD">
        <w:rPr>
          <w:rFonts w:ascii="Times New Roman" w:eastAsia="Calibri" w:hAnsi="Times New Roman" w:cs="Calibri"/>
          <w:color w:val="000000"/>
          <w:sz w:val="24"/>
          <w:szCs w:val="21"/>
        </w:rPr>
        <w:t>Ilankuberan</w:t>
      </w:r>
      <w:proofErr w:type="spellEnd"/>
      <w:r w:rsidRPr="001D36BD">
        <w:rPr>
          <w:rFonts w:ascii="Times New Roman" w:eastAsia="Calibri" w:hAnsi="Times New Roman" w:cs="Calibri"/>
          <w:color w:val="000000"/>
          <w:sz w:val="24"/>
          <w:szCs w:val="21"/>
        </w:rPr>
        <w:t>.</w:t>
      </w:r>
      <w:proofErr w:type="gramEnd"/>
      <w:r w:rsidRPr="001D36BD">
        <w:rPr>
          <w:rFonts w:ascii="Times New Roman" w:eastAsia="Calibri" w:hAnsi="Times New Roman" w:cs="Calibri"/>
          <w:color w:val="000000"/>
          <w:sz w:val="24"/>
          <w:szCs w:val="21"/>
        </w:rPr>
        <w:t xml:space="preserve"> Summer 2017. “Faith matters: Rethinking home learning of children from different faiths” </w:t>
      </w:r>
      <w:r w:rsidRPr="001D36BD">
        <w:rPr>
          <w:rFonts w:ascii="Times New Roman" w:eastAsia="Calibri" w:hAnsi="Times New Roman" w:cs="Calibri"/>
          <w:i/>
          <w:color w:val="000000"/>
          <w:sz w:val="24"/>
          <w:szCs w:val="21"/>
        </w:rPr>
        <w:t>EAL Journal</w:t>
      </w:r>
      <w:r w:rsidRPr="001D36BD">
        <w:rPr>
          <w:rFonts w:ascii="Times New Roman" w:eastAsia="Calibri" w:hAnsi="Times New Roman" w:cs="Calibri"/>
          <w:color w:val="000000"/>
          <w:sz w:val="24"/>
          <w:szCs w:val="21"/>
        </w:rPr>
        <w:t xml:space="preserve"> (Summer), 30-31</w:t>
      </w:r>
    </w:p>
    <w:p w:rsidR="00C66E2D" w:rsidRPr="00A75AB8" w:rsidRDefault="00CA41F4" w:rsidP="00657B5D">
      <w:pPr>
        <w:pStyle w:val="Heading1"/>
        <w:rPr>
          <w:lang w:val="en-GB"/>
        </w:rPr>
      </w:pPr>
      <w:r w:rsidRPr="00A75AB8">
        <w:rPr>
          <w:lang w:val="en-GB"/>
        </w:rPr>
        <w:t xml:space="preserve">Faith matters: Rethinking </w:t>
      </w:r>
      <w:r w:rsidR="00657B5D" w:rsidRPr="00A75AB8">
        <w:rPr>
          <w:lang w:val="en-GB"/>
        </w:rPr>
        <w:t xml:space="preserve">the </w:t>
      </w:r>
      <w:r w:rsidRPr="00A75AB8">
        <w:rPr>
          <w:lang w:val="en-GB"/>
        </w:rPr>
        <w:t>home learning of children from different faiths</w:t>
      </w:r>
    </w:p>
    <w:p w:rsidR="00CA41F4" w:rsidRPr="00A75AB8" w:rsidRDefault="00C66E2D" w:rsidP="00657B5D">
      <w:pPr>
        <w:rPr>
          <w:b/>
          <w:lang w:val="en-GB"/>
        </w:rPr>
      </w:pPr>
      <w:proofErr w:type="spellStart"/>
      <w:r w:rsidRPr="00A75AB8">
        <w:rPr>
          <w:b/>
          <w:lang w:val="en-GB"/>
        </w:rPr>
        <w:t>Vally</w:t>
      </w:r>
      <w:proofErr w:type="spellEnd"/>
      <w:r w:rsidRPr="00A75AB8">
        <w:rPr>
          <w:b/>
          <w:lang w:val="en-GB"/>
        </w:rPr>
        <w:t xml:space="preserve"> </w:t>
      </w:r>
      <w:proofErr w:type="spellStart"/>
      <w:r w:rsidRPr="00A75AB8">
        <w:rPr>
          <w:b/>
          <w:lang w:val="en-GB"/>
        </w:rPr>
        <w:t>Lytra</w:t>
      </w:r>
      <w:proofErr w:type="spellEnd"/>
      <w:r w:rsidRPr="00A75AB8">
        <w:rPr>
          <w:b/>
          <w:lang w:val="en-GB"/>
        </w:rPr>
        <w:t xml:space="preserve">, Eve Gregory and </w:t>
      </w:r>
      <w:proofErr w:type="spellStart"/>
      <w:r w:rsidRPr="00A75AB8">
        <w:rPr>
          <w:b/>
          <w:lang w:val="en-GB"/>
        </w:rPr>
        <w:t>Arani</w:t>
      </w:r>
      <w:proofErr w:type="spellEnd"/>
      <w:r w:rsidRPr="00A75AB8">
        <w:rPr>
          <w:b/>
          <w:lang w:val="en-GB"/>
        </w:rPr>
        <w:t xml:space="preserve"> </w:t>
      </w:r>
      <w:proofErr w:type="spellStart"/>
      <w:r w:rsidRPr="00A75AB8">
        <w:rPr>
          <w:b/>
          <w:lang w:val="en-GB"/>
        </w:rPr>
        <w:t>Ilankuberan</w:t>
      </w:r>
      <w:proofErr w:type="spellEnd"/>
      <w:r w:rsidR="00657B5D" w:rsidRPr="00A75AB8">
        <w:rPr>
          <w:b/>
          <w:lang w:val="en-GB"/>
        </w:rPr>
        <w:t xml:space="preserve"> report on a research project that aims to understand how children learn through their faiths.</w:t>
      </w:r>
    </w:p>
    <w:p w:rsidR="0030190E" w:rsidRDefault="0030190E" w:rsidP="00657B5D">
      <w:pPr>
        <w:rPr>
          <w:lang w:val="en-GB"/>
        </w:rPr>
      </w:pPr>
    </w:p>
    <w:p w:rsidR="00121E10" w:rsidRPr="00A75AB8" w:rsidRDefault="00682D9F" w:rsidP="00D92981">
      <w:pPr>
        <w:rPr>
          <w:lang w:val="en-GB"/>
        </w:rPr>
      </w:pPr>
      <w:r w:rsidRPr="00AF0624">
        <w:rPr>
          <w:lang w:val="en-GB"/>
        </w:rPr>
        <w:t>Faith and religious belief have been traditionally considered a private and individual matter.</w:t>
      </w:r>
      <w:r>
        <w:rPr>
          <w:lang w:val="en-GB"/>
        </w:rPr>
        <w:t xml:space="preserve"> They are</w:t>
      </w:r>
      <w:r w:rsidR="00DA6934" w:rsidRPr="00A75AB8">
        <w:rPr>
          <w:lang w:val="en-GB"/>
        </w:rPr>
        <w:t xml:space="preserve"> an important force for learning and provide </w:t>
      </w:r>
      <w:r w:rsidR="00D92981">
        <w:rPr>
          <w:lang w:val="en-GB"/>
        </w:rPr>
        <w:t xml:space="preserve">many children with </w:t>
      </w:r>
      <w:r w:rsidR="00DA6934" w:rsidRPr="00A75AB8">
        <w:rPr>
          <w:lang w:val="en-GB"/>
        </w:rPr>
        <w:t>a sense of belonging to a community of shared values and beliefs</w:t>
      </w:r>
      <w:r w:rsidR="00D92981">
        <w:rPr>
          <w:lang w:val="en-GB"/>
        </w:rPr>
        <w:t>.</w:t>
      </w:r>
      <w:r w:rsidR="00DA6934" w:rsidRPr="00A75AB8">
        <w:rPr>
          <w:lang w:val="en-GB"/>
        </w:rPr>
        <w:t xml:space="preserve"> </w:t>
      </w:r>
    </w:p>
    <w:p w:rsidR="00DA6934" w:rsidRPr="00A75AB8" w:rsidRDefault="00D92981" w:rsidP="00A75AB8">
      <w:pPr>
        <w:spacing w:after="200"/>
        <w:rPr>
          <w:lang w:val="en-GB"/>
        </w:rPr>
      </w:pPr>
      <w:r>
        <w:rPr>
          <w:lang w:val="en-GB"/>
        </w:rPr>
        <w:t>Recent events, though, have catapulted</w:t>
      </w:r>
      <w:r w:rsidR="00DA6934" w:rsidRPr="00A75AB8">
        <w:rPr>
          <w:lang w:val="en-GB"/>
        </w:rPr>
        <w:t xml:space="preserve"> religion into the centre of public debate </w:t>
      </w:r>
      <w:r w:rsidR="0068407D">
        <w:rPr>
          <w:lang w:val="en-GB"/>
        </w:rPr>
        <w:t>about</w:t>
      </w:r>
      <w:r w:rsidR="0068407D" w:rsidRPr="00A75AB8">
        <w:rPr>
          <w:lang w:val="en-GB"/>
        </w:rPr>
        <w:t xml:space="preserve"> </w:t>
      </w:r>
      <w:r w:rsidR="00DA6934" w:rsidRPr="00A75AB8">
        <w:rPr>
          <w:lang w:val="en-GB"/>
        </w:rPr>
        <w:t>democracy, pluralism, soci</w:t>
      </w:r>
      <w:r w:rsidR="001D59ED" w:rsidRPr="00A75AB8">
        <w:rPr>
          <w:lang w:val="en-GB"/>
        </w:rPr>
        <w:t xml:space="preserve">al cohesion and citizenship. </w:t>
      </w:r>
      <w:r w:rsidR="00DA6934" w:rsidRPr="00A75AB8">
        <w:rPr>
          <w:lang w:val="en-GB"/>
        </w:rPr>
        <w:t xml:space="preserve">As schools </w:t>
      </w:r>
      <w:r w:rsidR="001D59ED" w:rsidRPr="00A75AB8">
        <w:rPr>
          <w:lang w:val="en-GB"/>
        </w:rPr>
        <w:t xml:space="preserve">in the UK </w:t>
      </w:r>
      <w:r w:rsidR="00DA6934" w:rsidRPr="00A75AB8">
        <w:rPr>
          <w:lang w:val="en-GB"/>
        </w:rPr>
        <w:t xml:space="preserve">are becoming increasingly more linguistically and culturally diverse, the role of </w:t>
      </w:r>
      <w:r w:rsidR="0068407D">
        <w:rPr>
          <w:lang w:val="en-GB"/>
        </w:rPr>
        <w:t>religious education</w:t>
      </w:r>
      <w:r w:rsidR="0068407D" w:rsidRPr="00A75AB8">
        <w:rPr>
          <w:lang w:val="en-GB"/>
        </w:rPr>
        <w:t xml:space="preserve"> </w:t>
      </w:r>
      <w:r w:rsidR="00DA6934" w:rsidRPr="00A75AB8">
        <w:rPr>
          <w:lang w:val="en-GB"/>
        </w:rPr>
        <w:t xml:space="preserve">in fostering mutual respect and tolerance </w:t>
      </w:r>
      <w:r w:rsidR="00B9788D">
        <w:rPr>
          <w:lang w:val="en-GB"/>
        </w:rPr>
        <w:t xml:space="preserve">raises an important question. Given its </w:t>
      </w:r>
      <w:r w:rsidR="00DA6934" w:rsidRPr="00A75AB8">
        <w:rPr>
          <w:lang w:val="en-GB"/>
        </w:rPr>
        <w:t xml:space="preserve">potential </w:t>
      </w:r>
      <w:r w:rsidR="00B9788D">
        <w:rPr>
          <w:lang w:val="en-GB"/>
        </w:rPr>
        <w:t>to</w:t>
      </w:r>
      <w:r w:rsidR="00B9788D" w:rsidRPr="00A75AB8">
        <w:rPr>
          <w:lang w:val="en-GB"/>
        </w:rPr>
        <w:t xml:space="preserve"> </w:t>
      </w:r>
      <w:r w:rsidR="00B9788D">
        <w:rPr>
          <w:lang w:val="en-GB"/>
        </w:rPr>
        <w:t>spread understanding of the values</w:t>
      </w:r>
      <w:r w:rsidR="00DA6934" w:rsidRPr="00A75AB8">
        <w:rPr>
          <w:lang w:val="en-GB"/>
        </w:rPr>
        <w:t xml:space="preserve"> underlying a multi-faith society</w:t>
      </w:r>
      <w:r w:rsidR="00B9788D">
        <w:rPr>
          <w:lang w:val="en-GB"/>
        </w:rPr>
        <w:t xml:space="preserve">, </w:t>
      </w:r>
      <w:r w:rsidR="00DA6934" w:rsidRPr="00A75AB8">
        <w:rPr>
          <w:lang w:val="en-GB"/>
        </w:rPr>
        <w:t>how much should teachers know about the home learning of children from different faiths?</w:t>
      </w:r>
    </w:p>
    <w:p w:rsidR="00C1382F" w:rsidRPr="009B13AB" w:rsidRDefault="001D59ED" w:rsidP="00A75AB8">
      <w:pPr>
        <w:spacing w:after="200"/>
        <w:rPr>
          <w:lang w:val="en-GB"/>
        </w:rPr>
      </w:pPr>
      <w:r w:rsidRPr="00A75AB8">
        <w:rPr>
          <w:lang w:val="en-GB"/>
        </w:rPr>
        <w:t>O</w:t>
      </w:r>
      <w:r w:rsidR="00DA6934" w:rsidRPr="00A75AB8">
        <w:rPr>
          <w:lang w:val="en-GB"/>
        </w:rPr>
        <w:t xml:space="preserve">ur research project, </w:t>
      </w:r>
      <w:r w:rsidR="00B9788D">
        <w:rPr>
          <w:lang w:val="en-GB"/>
        </w:rPr>
        <w:t>‘</w:t>
      </w:r>
      <w:r w:rsidR="00DA6934" w:rsidRPr="00A75AB8">
        <w:rPr>
          <w:lang w:val="en-GB"/>
        </w:rPr>
        <w:t>Becoming Literate in Faith Settings</w:t>
      </w:r>
      <w:r w:rsidRPr="00A75AB8">
        <w:rPr>
          <w:lang w:val="en-GB"/>
        </w:rPr>
        <w:t>: Language and Literacy Learning in the Lives of New Londoners</w:t>
      </w:r>
      <w:r w:rsidR="00B9788D">
        <w:rPr>
          <w:lang w:val="en-GB"/>
        </w:rPr>
        <w:t>’</w:t>
      </w:r>
      <w:r w:rsidR="00DA6934" w:rsidRPr="00A75AB8">
        <w:rPr>
          <w:lang w:val="en-GB"/>
        </w:rPr>
        <w:t xml:space="preserve">, </w:t>
      </w:r>
      <w:r w:rsidRPr="00A75AB8">
        <w:rPr>
          <w:lang w:val="en-GB"/>
        </w:rPr>
        <w:t xml:space="preserve">sought to document how children </w:t>
      </w:r>
      <w:r w:rsidR="000F1968" w:rsidRPr="00A75AB8">
        <w:rPr>
          <w:lang w:val="en-GB"/>
        </w:rPr>
        <w:t xml:space="preserve">from </w:t>
      </w:r>
      <w:r w:rsidR="007A4B35">
        <w:rPr>
          <w:lang w:val="en-GB"/>
        </w:rPr>
        <w:t>different faith communities learned through their faiths.</w:t>
      </w:r>
      <w:r w:rsidR="007A4B35" w:rsidRPr="007A4B35">
        <w:rPr>
          <w:lang w:val="en-GB"/>
        </w:rPr>
        <w:t xml:space="preserve"> </w:t>
      </w:r>
      <w:r w:rsidR="007A4B35" w:rsidRPr="009B6568">
        <w:rPr>
          <w:lang w:val="en-GB"/>
        </w:rPr>
        <w:t>Our guiding assumption was that if we aspire to nurture the wealth of our students' languages, literacies and identities</w:t>
      </w:r>
      <w:r w:rsidR="007A4B35">
        <w:rPr>
          <w:lang w:val="en-GB"/>
        </w:rPr>
        <w:t xml:space="preserve"> </w:t>
      </w:r>
      <w:r w:rsidR="007A4B35" w:rsidRPr="009B6568">
        <w:rPr>
          <w:lang w:val="en-GB"/>
        </w:rPr>
        <w:t>then we cannot ignore the home learning of children from diverse faiths.</w:t>
      </w:r>
    </w:p>
    <w:p w:rsidR="007A4B35" w:rsidRDefault="007A4B35" w:rsidP="00A75AB8">
      <w:pPr>
        <w:spacing w:after="200"/>
        <w:rPr>
          <w:lang w:val="en-GB"/>
        </w:rPr>
      </w:pPr>
      <w:r>
        <w:rPr>
          <w:lang w:val="en-GB"/>
        </w:rPr>
        <w:t xml:space="preserve">The </w:t>
      </w:r>
      <w:proofErr w:type="spellStart"/>
      <w:r>
        <w:rPr>
          <w:lang w:val="en-GB"/>
        </w:rPr>
        <w:t>BeLiFS</w:t>
      </w:r>
      <w:proofErr w:type="spellEnd"/>
      <w:r>
        <w:rPr>
          <w:lang w:val="en-GB"/>
        </w:rPr>
        <w:t xml:space="preserve"> project</w:t>
      </w:r>
    </w:p>
    <w:p w:rsidR="007A4B35" w:rsidRDefault="007A4B35" w:rsidP="00A75AB8">
      <w:pPr>
        <w:spacing w:after="200"/>
        <w:rPr>
          <w:lang w:val="en-GB"/>
        </w:rPr>
      </w:pPr>
      <w:r>
        <w:rPr>
          <w:lang w:val="en-GB"/>
        </w:rPr>
        <w:t xml:space="preserve">Faith communities: </w:t>
      </w:r>
      <w:r w:rsidR="000F1968" w:rsidRPr="00A75AB8">
        <w:rPr>
          <w:lang w:val="en-GB"/>
        </w:rPr>
        <w:t>Bangladeshi Muslim, Ghanaian Pentecostal, Polish Catholic and Tamil Hindu/Saiva</w:t>
      </w:r>
      <w:r>
        <w:rPr>
          <w:lang w:val="en-GB"/>
        </w:rPr>
        <w:t>.</w:t>
      </w:r>
    </w:p>
    <w:p w:rsidR="007A4B35" w:rsidRDefault="007A4B35" w:rsidP="00A75AB8">
      <w:pPr>
        <w:spacing w:after="200"/>
        <w:rPr>
          <w:lang w:val="en-GB"/>
        </w:rPr>
      </w:pPr>
      <w:r>
        <w:rPr>
          <w:lang w:val="en-GB"/>
        </w:rPr>
        <w:t xml:space="preserve">Settings: home, faith classes, religious services in </w:t>
      </w:r>
      <w:r w:rsidRPr="00982C2E">
        <w:rPr>
          <w:lang w:val="en-GB"/>
        </w:rPr>
        <w:t>the Church, Mosque and Temple</w:t>
      </w:r>
      <w:r>
        <w:rPr>
          <w:lang w:val="en-GB"/>
        </w:rPr>
        <w:t>.</w:t>
      </w:r>
    </w:p>
    <w:p w:rsidR="000F0B08" w:rsidRPr="00144E5A" w:rsidRDefault="007A4B35" w:rsidP="00A75AB8">
      <w:pPr>
        <w:spacing w:after="200"/>
        <w:rPr>
          <w:lang w:val="en-GB"/>
        </w:rPr>
      </w:pPr>
      <w:r>
        <w:rPr>
          <w:lang w:val="en-GB"/>
        </w:rPr>
        <w:t xml:space="preserve">Researchers: a team of eleven </w:t>
      </w:r>
      <w:r w:rsidR="009B13AB">
        <w:rPr>
          <w:lang w:val="en-GB"/>
        </w:rPr>
        <w:t xml:space="preserve">from a </w:t>
      </w:r>
      <w:r w:rsidR="000F0B08" w:rsidRPr="009B13AB">
        <w:rPr>
          <w:lang w:val="en-GB"/>
        </w:rPr>
        <w:t xml:space="preserve">range of </w:t>
      </w:r>
      <w:r w:rsidR="009B13AB" w:rsidRPr="009B13AB">
        <w:rPr>
          <w:lang w:val="en-GB"/>
        </w:rPr>
        <w:t>backgrounds</w:t>
      </w:r>
      <w:r w:rsidR="000F0B08" w:rsidRPr="009B13AB">
        <w:rPr>
          <w:lang w:val="en-GB"/>
        </w:rPr>
        <w:t>.</w:t>
      </w:r>
    </w:p>
    <w:p w:rsidR="007A4B35" w:rsidRDefault="007A4B35" w:rsidP="00A75AB8">
      <w:pPr>
        <w:spacing w:after="200"/>
        <w:rPr>
          <w:lang w:val="en-GB"/>
        </w:rPr>
      </w:pPr>
      <w:r>
        <w:rPr>
          <w:lang w:val="en-GB"/>
        </w:rPr>
        <w:t xml:space="preserve">Duration: from </w:t>
      </w:r>
      <w:r w:rsidR="009B13AB">
        <w:rPr>
          <w:lang w:val="en-GB"/>
        </w:rPr>
        <w:t>2009 to 2013</w:t>
      </w:r>
    </w:p>
    <w:p w:rsidR="00C1382F" w:rsidRDefault="007A4B35" w:rsidP="009B13AB">
      <w:pPr>
        <w:spacing w:after="200"/>
        <w:rPr>
          <w:lang w:val="en-GB"/>
        </w:rPr>
      </w:pPr>
      <w:r>
        <w:rPr>
          <w:lang w:val="en-GB"/>
        </w:rPr>
        <w:t xml:space="preserve">Participants: </w:t>
      </w:r>
      <w:r w:rsidRPr="009B6568">
        <w:rPr>
          <w:lang w:val="en-GB"/>
        </w:rPr>
        <w:t xml:space="preserve">sixteen children aged between four and </w:t>
      </w:r>
      <w:r w:rsidR="009B13AB">
        <w:rPr>
          <w:lang w:val="en-GB"/>
        </w:rPr>
        <w:t>twelve</w:t>
      </w:r>
      <w:r>
        <w:rPr>
          <w:lang w:val="en-GB"/>
        </w:rPr>
        <w:t xml:space="preserve">, </w:t>
      </w:r>
      <w:r w:rsidRPr="009B6568">
        <w:rPr>
          <w:lang w:val="en-GB"/>
        </w:rPr>
        <w:t xml:space="preserve">their families, faith leaders and faith teachers </w:t>
      </w:r>
      <w:r w:rsidR="009B13AB">
        <w:rPr>
          <w:lang w:val="en-GB"/>
        </w:rPr>
        <w:t>as well as older members of the</w:t>
      </w:r>
      <w:r w:rsidR="000F0B08">
        <w:rPr>
          <w:color w:val="9BBB59" w:themeColor="accent3"/>
          <w:lang w:val="en-GB"/>
        </w:rPr>
        <w:t xml:space="preserve"> </w:t>
      </w:r>
      <w:r w:rsidRPr="009B6568">
        <w:rPr>
          <w:lang w:val="en-GB"/>
        </w:rPr>
        <w:t>communities</w:t>
      </w:r>
      <w:r>
        <w:rPr>
          <w:lang w:val="en-GB"/>
        </w:rPr>
        <w:t>.</w:t>
      </w:r>
    </w:p>
    <w:p w:rsidR="00957434" w:rsidRPr="00C1382F" w:rsidRDefault="008C062F" w:rsidP="00A75AB8">
      <w:pPr>
        <w:pStyle w:val="Heading2"/>
        <w:rPr>
          <w:lang w:val="en-GB"/>
        </w:rPr>
      </w:pPr>
      <w:proofErr w:type="spellStart"/>
      <w:r w:rsidRPr="00A75AB8">
        <w:rPr>
          <w:rFonts w:ascii="Calibri Light" w:hAnsi="Calibri Light"/>
          <w:lang w:val="en-GB"/>
        </w:rPr>
        <w:t>Thiani</w:t>
      </w:r>
      <w:proofErr w:type="spellEnd"/>
    </w:p>
    <w:p w:rsidR="000B7443" w:rsidRPr="00A75AB8" w:rsidRDefault="00957434" w:rsidP="00A75AB8">
      <w:pPr>
        <w:spacing w:after="200"/>
        <w:rPr>
          <w:lang w:val="en-GB"/>
        </w:rPr>
      </w:pPr>
      <w:r>
        <w:rPr>
          <w:lang w:val="en-GB"/>
        </w:rPr>
        <w:t xml:space="preserve">To give a flavour of our findings, </w:t>
      </w:r>
      <w:r w:rsidR="008C062F">
        <w:rPr>
          <w:lang w:val="en-GB"/>
        </w:rPr>
        <w:t xml:space="preserve">we would like to share the story of </w:t>
      </w:r>
      <w:proofErr w:type="spellStart"/>
      <w:r w:rsidR="008C062F">
        <w:rPr>
          <w:lang w:val="en-GB"/>
        </w:rPr>
        <w:t>Thiani</w:t>
      </w:r>
      <w:proofErr w:type="spellEnd"/>
      <w:r w:rsidR="008C062F">
        <w:rPr>
          <w:lang w:val="en-GB"/>
        </w:rPr>
        <w:t xml:space="preserve">, one of our participants. </w:t>
      </w:r>
      <w:proofErr w:type="spellStart"/>
      <w:r w:rsidR="00262103" w:rsidRPr="00A75AB8">
        <w:rPr>
          <w:lang w:val="en-GB"/>
        </w:rPr>
        <w:t>Thiani</w:t>
      </w:r>
      <w:proofErr w:type="spellEnd"/>
      <w:r w:rsidR="00A5158C" w:rsidRPr="00A75AB8">
        <w:rPr>
          <w:lang w:val="en-GB"/>
        </w:rPr>
        <w:t xml:space="preserve"> is the 8-year-old daughter</w:t>
      </w:r>
      <w:r w:rsidR="0094435F" w:rsidRPr="00A75AB8">
        <w:rPr>
          <w:lang w:val="en-GB"/>
        </w:rPr>
        <w:t xml:space="preserve"> of </w:t>
      </w:r>
      <w:r w:rsidR="00A5158C" w:rsidRPr="00A75AB8">
        <w:rPr>
          <w:lang w:val="en-GB"/>
        </w:rPr>
        <w:t xml:space="preserve">a devout family of </w:t>
      </w:r>
      <w:r w:rsidR="0094435F" w:rsidRPr="00A75AB8">
        <w:rPr>
          <w:lang w:val="en-GB"/>
        </w:rPr>
        <w:t>Tamil Hindu/Saiva heritage</w:t>
      </w:r>
      <w:r w:rsidR="0044494A" w:rsidRPr="00A75AB8">
        <w:rPr>
          <w:lang w:val="en-GB"/>
        </w:rPr>
        <w:t xml:space="preserve"> growing up in East London</w:t>
      </w:r>
      <w:r w:rsidR="007E5CAF" w:rsidRPr="00A75AB8">
        <w:rPr>
          <w:lang w:val="en-GB"/>
        </w:rPr>
        <w:t xml:space="preserve">. </w:t>
      </w:r>
      <w:r w:rsidR="00E92871" w:rsidRPr="00A75AB8">
        <w:rPr>
          <w:lang w:val="en-GB"/>
        </w:rPr>
        <w:t>At the be</w:t>
      </w:r>
      <w:r w:rsidR="008E3F7C" w:rsidRPr="00A75AB8">
        <w:rPr>
          <w:lang w:val="en-GB"/>
        </w:rPr>
        <w:t xml:space="preserve">ginning of our study </w:t>
      </w:r>
      <w:r w:rsidR="00E92871" w:rsidRPr="00A75AB8">
        <w:rPr>
          <w:lang w:val="en-GB"/>
        </w:rPr>
        <w:t>she wa</w:t>
      </w:r>
      <w:r w:rsidR="007E5CAF" w:rsidRPr="00A75AB8">
        <w:rPr>
          <w:lang w:val="en-GB"/>
        </w:rPr>
        <w:t>s</w:t>
      </w:r>
      <w:r w:rsidR="0094435F" w:rsidRPr="00A75AB8">
        <w:rPr>
          <w:lang w:val="en-GB"/>
        </w:rPr>
        <w:t xml:space="preserve"> in Year 3</w:t>
      </w:r>
      <w:r w:rsidR="008278DA" w:rsidRPr="00A75AB8">
        <w:rPr>
          <w:lang w:val="en-GB"/>
        </w:rPr>
        <w:t>. E</w:t>
      </w:r>
      <w:r w:rsidR="007E5CAF" w:rsidRPr="00A75AB8">
        <w:rPr>
          <w:lang w:val="en-GB"/>
        </w:rPr>
        <w:t xml:space="preserve">very </w:t>
      </w:r>
      <w:r w:rsidR="00121E10" w:rsidRPr="00A75AB8">
        <w:rPr>
          <w:lang w:val="en-GB"/>
        </w:rPr>
        <w:t xml:space="preserve">Sunday </w:t>
      </w:r>
      <w:r w:rsidR="008E3F7C" w:rsidRPr="00A75AB8">
        <w:rPr>
          <w:lang w:val="en-GB"/>
        </w:rPr>
        <w:t xml:space="preserve">morning </w:t>
      </w:r>
      <w:proofErr w:type="spellStart"/>
      <w:r w:rsidR="008E3F7C" w:rsidRPr="00A75AB8">
        <w:rPr>
          <w:lang w:val="en-GB"/>
        </w:rPr>
        <w:t>Thiani</w:t>
      </w:r>
      <w:proofErr w:type="spellEnd"/>
      <w:r w:rsidR="008278DA" w:rsidRPr="00A75AB8">
        <w:rPr>
          <w:lang w:val="en-GB"/>
        </w:rPr>
        <w:t xml:space="preserve"> attends</w:t>
      </w:r>
      <w:r w:rsidR="007E5CAF" w:rsidRPr="00A75AB8">
        <w:rPr>
          <w:lang w:val="en-GB"/>
        </w:rPr>
        <w:t xml:space="preserve"> a Tamil complementary (community) school</w:t>
      </w:r>
      <w:r w:rsidR="0044494A" w:rsidRPr="00A75AB8">
        <w:rPr>
          <w:lang w:val="en-GB"/>
        </w:rPr>
        <w:t xml:space="preserve"> and</w:t>
      </w:r>
      <w:r w:rsidR="008C062F">
        <w:rPr>
          <w:lang w:val="en-GB"/>
        </w:rPr>
        <w:t xml:space="preserve"> goes to the</w:t>
      </w:r>
      <w:r w:rsidR="0044494A" w:rsidRPr="00A75AB8">
        <w:rPr>
          <w:lang w:val="en-GB"/>
        </w:rPr>
        <w:t xml:space="preserve"> faith class afterwards</w:t>
      </w:r>
      <w:r w:rsidR="008278DA" w:rsidRPr="00A75AB8">
        <w:rPr>
          <w:lang w:val="en-GB"/>
        </w:rPr>
        <w:t xml:space="preserve"> with her older brother </w:t>
      </w:r>
      <w:proofErr w:type="spellStart"/>
      <w:r w:rsidR="008278DA" w:rsidRPr="00A75AB8">
        <w:rPr>
          <w:lang w:val="en-GB"/>
        </w:rPr>
        <w:t>Tianan</w:t>
      </w:r>
      <w:proofErr w:type="spellEnd"/>
      <w:r w:rsidR="008278DA" w:rsidRPr="00A75AB8">
        <w:rPr>
          <w:lang w:val="en-GB"/>
        </w:rPr>
        <w:t>.</w:t>
      </w:r>
      <w:r w:rsidR="000B7443" w:rsidRPr="00A75AB8">
        <w:rPr>
          <w:lang w:val="en-GB"/>
        </w:rPr>
        <w:t xml:space="preserve"> Her parents and maternal grandmother were</w:t>
      </w:r>
      <w:r w:rsidR="0094435F" w:rsidRPr="00A75AB8">
        <w:rPr>
          <w:lang w:val="en-GB"/>
        </w:rPr>
        <w:t xml:space="preserve"> forced to flee Sri Lanka because </w:t>
      </w:r>
      <w:r w:rsidR="0044494A" w:rsidRPr="00A75AB8">
        <w:rPr>
          <w:lang w:val="en-GB"/>
        </w:rPr>
        <w:t>of the civil war</w:t>
      </w:r>
      <w:r w:rsidR="008C062F">
        <w:rPr>
          <w:lang w:val="en-GB"/>
        </w:rPr>
        <w:t>. They</w:t>
      </w:r>
      <w:r w:rsidR="0044494A" w:rsidRPr="00A75AB8">
        <w:rPr>
          <w:lang w:val="en-GB"/>
        </w:rPr>
        <w:t xml:space="preserve"> </w:t>
      </w:r>
      <w:r w:rsidR="008C062F">
        <w:rPr>
          <w:lang w:val="en-GB"/>
        </w:rPr>
        <w:t>sought</w:t>
      </w:r>
      <w:r w:rsidR="008C062F" w:rsidRPr="00A75AB8">
        <w:rPr>
          <w:lang w:val="en-GB"/>
        </w:rPr>
        <w:t xml:space="preserve"> </w:t>
      </w:r>
      <w:r w:rsidR="0044494A" w:rsidRPr="00A75AB8">
        <w:rPr>
          <w:lang w:val="en-GB"/>
        </w:rPr>
        <w:t>refuge</w:t>
      </w:r>
      <w:r w:rsidR="00C66E2D" w:rsidRPr="00A75AB8">
        <w:rPr>
          <w:lang w:val="en-GB"/>
        </w:rPr>
        <w:t xml:space="preserve"> first in Norway </w:t>
      </w:r>
      <w:r w:rsidR="008C062F">
        <w:rPr>
          <w:lang w:val="en-GB"/>
        </w:rPr>
        <w:t>(</w:t>
      </w:r>
      <w:r w:rsidR="00C66E2D" w:rsidRPr="00A75AB8">
        <w:rPr>
          <w:lang w:val="en-GB"/>
        </w:rPr>
        <w:t xml:space="preserve">where </w:t>
      </w:r>
      <w:proofErr w:type="spellStart"/>
      <w:r w:rsidR="00C66E2D" w:rsidRPr="00A75AB8">
        <w:rPr>
          <w:lang w:val="en-GB"/>
        </w:rPr>
        <w:t>Thi</w:t>
      </w:r>
      <w:r w:rsidR="0094435F" w:rsidRPr="00A75AB8">
        <w:rPr>
          <w:lang w:val="en-GB"/>
        </w:rPr>
        <w:t>ani</w:t>
      </w:r>
      <w:proofErr w:type="spellEnd"/>
      <w:r w:rsidR="0094435F" w:rsidRPr="00A75AB8">
        <w:rPr>
          <w:lang w:val="en-GB"/>
        </w:rPr>
        <w:t xml:space="preserve"> was born</w:t>
      </w:r>
      <w:r w:rsidR="008C062F">
        <w:rPr>
          <w:lang w:val="en-GB"/>
        </w:rPr>
        <w:t>)</w:t>
      </w:r>
      <w:r w:rsidR="0094435F" w:rsidRPr="00A75AB8">
        <w:rPr>
          <w:lang w:val="en-GB"/>
        </w:rPr>
        <w:t xml:space="preserve"> and then move</w:t>
      </w:r>
      <w:r w:rsidR="008C062F">
        <w:rPr>
          <w:lang w:val="en-GB"/>
        </w:rPr>
        <w:t>d</w:t>
      </w:r>
      <w:r w:rsidR="0094435F" w:rsidRPr="00A75AB8">
        <w:rPr>
          <w:lang w:val="en-GB"/>
        </w:rPr>
        <w:t xml:space="preserve"> to the UK to improve the family's educational and work prospects. </w:t>
      </w:r>
    </w:p>
    <w:p w:rsidR="00C66E2D" w:rsidRDefault="0094435F">
      <w:pPr>
        <w:rPr>
          <w:lang w:val="en-GB"/>
        </w:rPr>
      </w:pPr>
      <w:r w:rsidRPr="00A75AB8">
        <w:rPr>
          <w:lang w:val="en-GB"/>
        </w:rPr>
        <w:t>Twice a day, in th</w:t>
      </w:r>
      <w:r w:rsidR="00C31C51" w:rsidRPr="00A75AB8">
        <w:rPr>
          <w:lang w:val="en-GB"/>
        </w:rPr>
        <w:t>e mo</w:t>
      </w:r>
      <w:r w:rsidR="00C66E2D" w:rsidRPr="00A75AB8">
        <w:rPr>
          <w:lang w:val="en-GB"/>
        </w:rPr>
        <w:t xml:space="preserve">rning and evening, </w:t>
      </w:r>
      <w:proofErr w:type="spellStart"/>
      <w:r w:rsidR="00C66E2D" w:rsidRPr="00A75AB8">
        <w:rPr>
          <w:lang w:val="en-GB"/>
        </w:rPr>
        <w:t>Thiani</w:t>
      </w:r>
      <w:proofErr w:type="spellEnd"/>
      <w:r w:rsidR="00C31C51" w:rsidRPr="00A75AB8">
        <w:rPr>
          <w:lang w:val="en-GB"/>
        </w:rPr>
        <w:t xml:space="preserve"> </w:t>
      </w:r>
      <w:r w:rsidR="000B7443" w:rsidRPr="00A75AB8">
        <w:rPr>
          <w:lang w:val="en-GB"/>
        </w:rPr>
        <w:t xml:space="preserve">takes a bath and then </w:t>
      </w:r>
      <w:proofErr w:type="gramStart"/>
      <w:r w:rsidR="006D379E" w:rsidRPr="00A75AB8">
        <w:rPr>
          <w:lang w:val="en-GB"/>
        </w:rPr>
        <w:t>prays</w:t>
      </w:r>
      <w:proofErr w:type="gramEnd"/>
      <w:r w:rsidR="006D379E" w:rsidRPr="00A75AB8">
        <w:rPr>
          <w:lang w:val="en-GB"/>
        </w:rPr>
        <w:t xml:space="preserve"> </w:t>
      </w:r>
      <w:r w:rsidRPr="00A75AB8">
        <w:rPr>
          <w:lang w:val="en-GB"/>
        </w:rPr>
        <w:t>in front of the family a</w:t>
      </w:r>
      <w:r w:rsidR="000B7443" w:rsidRPr="00A75AB8">
        <w:rPr>
          <w:lang w:val="en-GB"/>
        </w:rPr>
        <w:t>lter, with other family members</w:t>
      </w:r>
      <w:r w:rsidR="008C062F">
        <w:rPr>
          <w:lang w:val="en-GB"/>
        </w:rPr>
        <w:t xml:space="preserve"> </w:t>
      </w:r>
      <w:r w:rsidR="000B7443" w:rsidRPr="00A75AB8">
        <w:rPr>
          <w:lang w:val="en-GB"/>
        </w:rPr>
        <w:t>or on her own. The prayer alter</w:t>
      </w:r>
      <w:r w:rsidR="00C31C51" w:rsidRPr="00A75AB8">
        <w:rPr>
          <w:lang w:val="en-GB"/>
        </w:rPr>
        <w:t xml:space="preserve"> is adorned with images of God and religious objects </w:t>
      </w:r>
      <w:r w:rsidR="008C062F">
        <w:rPr>
          <w:lang w:val="en-GB"/>
        </w:rPr>
        <w:t>(pictured)</w:t>
      </w:r>
      <w:r w:rsidR="00C31C51" w:rsidRPr="00A75AB8">
        <w:rPr>
          <w:lang w:val="en-GB"/>
        </w:rPr>
        <w:t xml:space="preserve">. </w:t>
      </w:r>
      <w:r w:rsidR="000B7443" w:rsidRPr="00A75AB8">
        <w:rPr>
          <w:lang w:val="en-GB"/>
        </w:rPr>
        <w:t xml:space="preserve">By observing other more expert </w:t>
      </w:r>
      <w:r w:rsidR="00E34A90" w:rsidRPr="00A75AB8">
        <w:rPr>
          <w:lang w:val="en-GB"/>
        </w:rPr>
        <w:t>members of her</w:t>
      </w:r>
      <w:r w:rsidR="000B7443" w:rsidRPr="00A75AB8">
        <w:rPr>
          <w:lang w:val="en-GB"/>
        </w:rPr>
        <w:t xml:space="preserve"> family and her</w:t>
      </w:r>
      <w:r w:rsidR="00E34A90" w:rsidRPr="00A75AB8">
        <w:rPr>
          <w:lang w:val="en-GB"/>
        </w:rPr>
        <w:t xml:space="preserve"> faith community and practicing </w:t>
      </w:r>
      <w:r w:rsidR="001E1210" w:rsidRPr="00A75AB8">
        <w:rPr>
          <w:lang w:val="en-GB"/>
        </w:rPr>
        <w:t>at home, in faith class and at</w:t>
      </w:r>
      <w:r w:rsidR="00305775" w:rsidRPr="00A75AB8">
        <w:rPr>
          <w:lang w:val="en-GB"/>
        </w:rPr>
        <w:t xml:space="preserve"> the Temple, </w:t>
      </w:r>
      <w:proofErr w:type="spellStart"/>
      <w:r w:rsidR="00C66E2D" w:rsidRPr="00A75AB8">
        <w:rPr>
          <w:lang w:val="en-GB"/>
        </w:rPr>
        <w:t>Thiani</w:t>
      </w:r>
      <w:proofErr w:type="spellEnd"/>
      <w:r w:rsidR="00B61CE1" w:rsidRPr="00A75AB8">
        <w:rPr>
          <w:lang w:val="en-GB"/>
        </w:rPr>
        <w:t xml:space="preserve"> learns</w:t>
      </w:r>
      <w:r w:rsidR="00761C23" w:rsidRPr="00A75AB8">
        <w:rPr>
          <w:lang w:val="en-GB"/>
        </w:rPr>
        <w:t xml:space="preserve"> t</w:t>
      </w:r>
      <w:r w:rsidR="0044494A" w:rsidRPr="00A75AB8">
        <w:rPr>
          <w:lang w:val="en-GB"/>
        </w:rPr>
        <w:t>he main act of prayer</w:t>
      </w:r>
      <w:r w:rsidR="00E34A90" w:rsidRPr="00A75AB8">
        <w:rPr>
          <w:lang w:val="en-GB"/>
        </w:rPr>
        <w:t xml:space="preserve"> of her faith,</w:t>
      </w:r>
      <w:r w:rsidR="0044494A" w:rsidRPr="00A75AB8">
        <w:rPr>
          <w:lang w:val="en-GB"/>
        </w:rPr>
        <w:t xml:space="preserve"> the singing of </w:t>
      </w:r>
      <w:proofErr w:type="spellStart"/>
      <w:r w:rsidR="0044494A" w:rsidRPr="00A75AB8">
        <w:rPr>
          <w:lang w:val="en-GB"/>
        </w:rPr>
        <w:t>Thevarams</w:t>
      </w:r>
      <w:proofErr w:type="spellEnd"/>
      <w:r w:rsidR="00305775" w:rsidRPr="00A75AB8">
        <w:rPr>
          <w:lang w:val="en-GB"/>
        </w:rPr>
        <w:t xml:space="preserve">. </w:t>
      </w:r>
      <w:r w:rsidR="008C062F">
        <w:rPr>
          <w:lang w:val="en-GB"/>
        </w:rPr>
        <w:t>These</w:t>
      </w:r>
      <w:r w:rsidR="008C062F" w:rsidRPr="00A75AB8">
        <w:rPr>
          <w:lang w:val="en-GB"/>
        </w:rPr>
        <w:t xml:space="preserve"> </w:t>
      </w:r>
      <w:r w:rsidR="00305775" w:rsidRPr="00A75AB8">
        <w:rPr>
          <w:lang w:val="en-GB"/>
        </w:rPr>
        <w:t xml:space="preserve">are </w:t>
      </w:r>
      <w:r w:rsidR="0044494A" w:rsidRPr="00A75AB8">
        <w:rPr>
          <w:lang w:val="en-GB"/>
        </w:rPr>
        <w:t>devotional hymns</w:t>
      </w:r>
      <w:r w:rsidR="001E1210" w:rsidRPr="00A75AB8">
        <w:rPr>
          <w:lang w:val="en-GB"/>
        </w:rPr>
        <w:t xml:space="preserve"> written</w:t>
      </w:r>
      <w:r w:rsidR="00E92871" w:rsidRPr="00A75AB8">
        <w:rPr>
          <w:lang w:val="en-GB"/>
        </w:rPr>
        <w:t xml:space="preserve"> in a form of old</w:t>
      </w:r>
      <w:r w:rsidR="00C0030C" w:rsidRPr="00A75AB8">
        <w:rPr>
          <w:lang w:val="en-GB"/>
        </w:rPr>
        <w:t xml:space="preserve"> literate Tamil</w:t>
      </w:r>
      <w:r w:rsidR="00B61CE1" w:rsidRPr="00A75AB8">
        <w:rPr>
          <w:lang w:val="en-GB"/>
        </w:rPr>
        <w:t xml:space="preserve">. </w:t>
      </w:r>
      <w:proofErr w:type="spellStart"/>
      <w:r w:rsidR="00B61CE1" w:rsidRPr="00A75AB8">
        <w:rPr>
          <w:lang w:val="en-GB"/>
        </w:rPr>
        <w:t>Thiani</w:t>
      </w:r>
      <w:proofErr w:type="spellEnd"/>
      <w:r w:rsidR="00B61CE1" w:rsidRPr="00A75AB8">
        <w:rPr>
          <w:lang w:val="en-GB"/>
        </w:rPr>
        <w:t xml:space="preserve"> learns</w:t>
      </w:r>
      <w:r w:rsidR="000B7443" w:rsidRPr="00A75AB8">
        <w:rPr>
          <w:lang w:val="en-GB"/>
        </w:rPr>
        <w:t xml:space="preserve"> to perform them</w:t>
      </w:r>
      <w:r w:rsidR="00761C23" w:rsidRPr="00A75AB8">
        <w:rPr>
          <w:lang w:val="en-GB"/>
        </w:rPr>
        <w:t xml:space="preserve"> </w:t>
      </w:r>
      <w:r w:rsidR="000B7443" w:rsidRPr="00A75AB8">
        <w:rPr>
          <w:lang w:val="en-GB"/>
        </w:rPr>
        <w:t>accurately and in tune</w:t>
      </w:r>
      <w:r w:rsidR="00784250" w:rsidRPr="00A75AB8">
        <w:rPr>
          <w:lang w:val="en-GB"/>
        </w:rPr>
        <w:t xml:space="preserve"> alongside the recitation of mantras in Sanskrit.</w:t>
      </w:r>
      <w:r w:rsidR="006F326E" w:rsidRPr="00A75AB8">
        <w:rPr>
          <w:lang w:val="en-GB"/>
        </w:rPr>
        <w:t xml:space="preserve"> </w:t>
      </w:r>
      <w:r w:rsidR="00B61CE1" w:rsidRPr="00A75AB8">
        <w:rPr>
          <w:lang w:val="en-GB"/>
        </w:rPr>
        <w:t>She also learns</w:t>
      </w:r>
      <w:r w:rsidR="000B7443" w:rsidRPr="00A75AB8">
        <w:rPr>
          <w:lang w:val="en-GB"/>
        </w:rPr>
        <w:t xml:space="preserve"> to</w:t>
      </w:r>
      <w:r w:rsidR="001E1210" w:rsidRPr="00A75AB8">
        <w:rPr>
          <w:lang w:val="en-GB"/>
        </w:rPr>
        <w:t xml:space="preserve"> </w:t>
      </w:r>
      <w:r w:rsidR="000B7443" w:rsidRPr="00A75AB8">
        <w:rPr>
          <w:lang w:val="en-GB"/>
        </w:rPr>
        <w:t>accompany them</w:t>
      </w:r>
      <w:r w:rsidR="00B61CE1" w:rsidRPr="00A75AB8">
        <w:rPr>
          <w:lang w:val="en-GB"/>
        </w:rPr>
        <w:t xml:space="preserve"> with</w:t>
      </w:r>
      <w:r w:rsidR="00761C23" w:rsidRPr="00A75AB8">
        <w:rPr>
          <w:lang w:val="en-GB"/>
        </w:rPr>
        <w:t xml:space="preserve"> a</w:t>
      </w:r>
      <w:r w:rsidR="00B61CE1" w:rsidRPr="00A75AB8">
        <w:rPr>
          <w:lang w:val="en-GB"/>
        </w:rPr>
        <w:t>n a</w:t>
      </w:r>
      <w:r w:rsidR="00761C23" w:rsidRPr="00A75AB8">
        <w:rPr>
          <w:lang w:val="en-GB"/>
        </w:rPr>
        <w:t>ppropria</w:t>
      </w:r>
      <w:r w:rsidR="006F326E" w:rsidRPr="00A75AB8">
        <w:rPr>
          <w:lang w:val="en-GB"/>
        </w:rPr>
        <w:t xml:space="preserve">te body </w:t>
      </w:r>
      <w:r w:rsidR="008C062F" w:rsidRPr="0030190E">
        <w:rPr>
          <w:lang w:val="en-GB"/>
        </w:rPr>
        <w:t>demeanour</w:t>
      </w:r>
      <w:r w:rsidR="006F326E" w:rsidRPr="00A75AB8">
        <w:rPr>
          <w:lang w:val="en-GB"/>
        </w:rPr>
        <w:t xml:space="preserve"> </w:t>
      </w:r>
      <w:r w:rsidR="001E1210" w:rsidRPr="00A75AB8">
        <w:rPr>
          <w:lang w:val="en-GB"/>
        </w:rPr>
        <w:t xml:space="preserve">and gestures, </w:t>
      </w:r>
      <w:r w:rsidR="00C66E2D" w:rsidRPr="00A75AB8">
        <w:rPr>
          <w:lang w:val="en-GB"/>
        </w:rPr>
        <w:t>such as</w:t>
      </w:r>
      <w:r w:rsidR="00C0030C" w:rsidRPr="00A75AB8">
        <w:rPr>
          <w:lang w:val="en-GB"/>
        </w:rPr>
        <w:t xml:space="preserve"> the</w:t>
      </w:r>
      <w:r w:rsidR="00C66E2D" w:rsidRPr="00A75AB8">
        <w:rPr>
          <w:lang w:val="en-GB"/>
        </w:rPr>
        <w:t xml:space="preserve"> joining of the p</w:t>
      </w:r>
      <w:r w:rsidR="001E1210" w:rsidRPr="00A75AB8">
        <w:rPr>
          <w:lang w:val="en-GB"/>
        </w:rPr>
        <w:t>alms over the head</w:t>
      </w:r>
      <w:r w:rsidR="00C66E2D" w:rsidRPr="00A75AB8">
        <w:rPr>
          <w:lang w:val="en-GB"/>
        </w:rPr>
        <w:t xml:space="preserve"> </w:t>
      </w:r>
      <w:r w:rsidR="00C0030C" w:rsidRPr="00A75AB8">
        <w:rPr>
          <w:lang w:val="en-GB"/>
        </w:rPr>
        <w:t>and the application of holy ash on the fo</w:t>
      </w:r>
      <w:r w:rsidR="00540E0D" w:rsidRPr="00A75AB8">
        <w:rPr>
          <w:lang w:val="en-GB"/>
        </w:rPr>
        <w:t>rehead at the end of the prayer</w:t>
      </w:r>
      <w:r w:rsidR="00761C23" w:rsidRPr="00A75AB8">
        <w:rPr>
          <w:lang w:val="en-GB"/>
        </w:rPr>
        <w:t>. Prayer</w:t>
      </w:r>
      <w:r w:rsidR="00C66E2D" w:rsidRPr="00A75AB8">
        <w:rPr>
          <w:lang w:val="en-GB"/>
        </w:rPr>
        <w:t>s</w:t>
      </w:r>
      <w:r w:rsidR="00761C23" w:rsidRPr="00A75AB8">
        <w:rPr>
          <w:lang w:val="en-GB"/>
        </w:rPr>
        <w:t xml:space="preserve"> i</w:t>
      </w:r>
      <w:r w:rsidR="006F326E" w:rsidRPr="00A75AB8">
        <w:rPr>
          <w:lang w:val="en-GB"/>
        </w:rPr>
        <w:t xml:space="preserve">n Hinduism can be </w:t>
      </w:r>
      <w:r w:rsidR="00761C23" w:rsidRPr="00A75AB8">
        <w:rPr>
          <w:lang w:val="en-GB"/>
        </w:rPr>
        <w:t>scripted</w:t>
      </w:r>
      <w:r w:rsidR="006F326E" w:rsidRPr="00A75AB8">
        <w:rPr>
          <w:lang w:val="en-GB"/>
        </w:rPr>
        <w:t xml:space="preserve"> in text and delivery, </w:t>
      </w:r>
      <w:r w:rsidR="00776D3C" w:rsidRPr="00A75AB8">
        <w:rPr>
          <w:lang w:val="en-GB"/>
        </w:rPr>
        <w:t xml:space="preserve">as in the case of </w:t>
      </w:r>
      <w:proofErr w:type="spellStart"/>
      <w:r w:rsidR="00776D3C" w:rsidRPr="00A75AB8">
        <w:rPr>
          <w:lang w:val="en-GB"/>
        </w:rPr>
        <w:t>Thevarams</w:t>
      </w:r>
      <w:proofErr w:type="spellEnd"/>
      <w:r w:rsidR="006F326E" w:rsidRPr="00A75AB8">
        <w:rPr>
          <w:lang w:val="en-GB"/>
        </w:rPr>
        <w:t xml:space="preserve"> and mantras</w:t>
      </w:r>
      <w:r w:rsidR="00776D3C" w:rsidRPr="00A75AB8">
        <w:rPr>
          <w:lang w:val="en-GB"/>
        </w:rPr>
        <w:t>,</w:t>
      </w:r>
      <w:r w:rsidR="00761C23" w:rsidRPr="00A75AB8">
        <w:rPr>
          <w:lang w:val="en-GB"/>
        </w:rPr>
        <w:t xml:space="preserve"> </w:t>
      </w:r>
      <w:r w:rsidR="00C0030C" w:rsidRPr="00A75AB8">
        <w:rPr>
          <w:lang w:val="en-GB"/>
        </w:rPr>
        <w:t>as well as</w:t>
      </w:r>
      <w:r w:rsidR="00C66E2D" w:rsidRPr="00A75AB8">
        <w:rPr>
          <w:lang w:val="en-GB"/>
        </w:rPr>
        <w:t xml:space="preserve"> more </w:t>
      </w:r>
      <w:r w:rsidR="006F326E" w:rsidRPr="00A75AB8">
        <w:rPr>
          <w:lang w:val="en-GB"/>
        </w:rPr>
        <w:t>spontaneous.</w:t>
      </w:r>
      <w:r w:rsidR="000B7443" w:rsidRPr="00A75AB8">
        <w:rPr>
          <w:lang w:val="en-GB"/>
        </w:rPr>
        <w:t xml:space="preserve"> </w:t>
      </w:r>
      <w:r w:rsidR="00C66E2D" w:rsidRPr="00A75AB8">
        <w:rPr>
          <w:lang w:val="en-GB"/>
        </w:rPr>
        <w:t xml:space="preserve">The example that follows below is from the interview between the researcher, </w:t>
      </w:r>
      <w:proofErr w:type="spellStart"/>
      <w:r w:rsidR="00C66E2D" w:rsidRPr="00A75AB8">
        <w:rPr>
          <w:lang w:val="en-GB"/>
        </w:rPr>
        <w:t>Arani</w:t>
      </w:r>
      <w:proofErr w:type="spellEnd"/>
      <w:r w:rsidR="00C66E2D" w:rsidRPr="00A75AB8">
        <w:rPr>
          <w:lang w:val="en-GB"/>
        </w:rPr>
        <w:t xml:space="preserve"> </w:t>
      </w:r>
      <w:proofErr w:type="spellStart"/>
      <w:r w:rsidR="00C66E2D" w:rsidRPr="00A75AB8">
        <w:rPr>
          <w:lang w:val="en-GB"/>
        </w:rPr>
        <w:t>Ilankuberan</w:t>
      </w:r>
      <w:proofErr w:type="spellEnd"/>
      <w:r w:rsidR="00C66E2D" w:rsidRPr="00A75AB8">
        <w:rPr>
          <w:lang w:val="en-GB"/>
        </w:rPr>
        <w:t xml:space="preserve">, and </w:t>
      </w:r>
      <w:proofErr w:type="spellStart"/>
      <w:r w:rsidR="00C66E2D" w:rsidRPr="00A75AB8">
        <w:rPr>
          <w:lang w:val="en-GB"/>
        </w:rPr>
        <w:t>Thiani</w:t>
      </w:r>
      <w:proofErr w:type="spellEnd"/>
      <w:r w:rsidR="00C66E2D" w:rsidRPr="00A75AB8">
        <w:rPr>
          <w:lang w:val="en-GB"/>
        </w:rPr>
        <w:t xml:space="preserve">. </w:t>
      </w:r>
      <w:proofErr w:type="spellStart"/>
      <w:r w:rsidR="00740D52" w:rsidRPr="00A75AB8">
        <w:rPr>
          <w:lang w:val="en-GB"/>
        </w:rPr>
        <w:t>Thiani</w:t>
      </w:r>
      <w:proofErr w:type="spellEnd"/>
      <w:r w:rsidR="00740D52" w:rsidRPr="00A75AB8">
        <w:rPr>
          <w:lang w:val="en-GB"/>
        </w:rPr>
        <w:t xml:space="preserve"> is explaining to </w:t>
      </w:r>
      <w:proofErr w:type="spellStart"/>
      <w:r w:rsidR="00C66E2D" w:rsidRPr="00A75AB8">
        <w:rPr>
          <w:lang w:val="en-GB"/>
        </w:rPr>
        <w:t>Arani</w:t>
      </w:r>
      <w:proofErr w:type="spellEnd"/>
      <w:r w:rsidR="00C66E2D" w:rsidRPr="00A75AB8">
        <w:rPr>
          <w:lang w:val="en-GB"/>
        </w:rPr>
        <w:t xml:space="preserve"> </w:t>
      </w:r>
      <w:r w:rsidR="00740D52" w:rsidRPr="00A75AB8">
        <w:rPr>
          <w:lang w:val="en-GB"/>
        </w:rPr>
        <w:t>how</w:t>
      </w:r>
      <w:r w:rsidR="00B61CE1" w:rsidRPr="00A75AB8">
        <w:rPr>
          <w:lang w:val="en-GB"/>
        </w:rPr>
        <w:t xml:space="preserve"> she</w:t>
      </w:r>
      <w:r w:rsidR="00740D52" w:rsidRPr="00A75AB8">
        <w:rPr>
          <w:lang w:val="en-GB"/>
        </w:rPr>
        <w:t xml:space="preserve"> </w:t>
      </w:r>
      <w:r w:rsidR="006F326E" w:rsidRPr="00A75AB8">
        <w:rPr>
          <w:lang w:val="en-GB"/>
        </w:rPr>
        <w:t xml:space="preserve">prays privately </w:t>
      </w:r>
      <w:r w:rsidR="00624E78" w:rsidRPr="00A75AB8">
        <w:rPr>
          <w:lang w:val="en-GB"/>
        </w:rPr>
        <w:t>to seek assistance from God in times of need</w:t>
      </w:r>
      <w:r w:rsidR="00A7101F" w:rsidRPr="00A75AB8">
        <w:rPr>
          <w:lang w:val="en-GB"/>
        </w:rPr>
        <w:t xml:space="preserve">, </w:t>
      </w:r>
      <w:r w:rsidR="008C062F">
        <w:rPr>
          <w:lang w:val="en-GB"/>
        </w:rPr>
        <w:t>for example</w:t>
      </w:r>
      <w:r w:rsidR="00A7101F" w:rsidRPr="00A75AB8">
        <w:rPr>
          <w:lang w:val="en-GB"/>
        </w:rPr>
        <w:t xml:space="preserve"> to ensure the good health of family members and her academic success at school</w:t>
      </w:r>
      <w:r w:rsidR="008C062F">
        <w:rPr>
          <w:lang w:val="en-GB"/>
        </w:rPr>
        <w:t>.</w:t>
      </w:r>
      <w:r w:rsidR="008C062F" w:rsidRPr="00A75AB8">
        <w:rPr>
          <w:lang w:val="en-GB"/>
        </w:rPr>
        <w:t xml:space="preserve"> </w:t>
      </w:r>
      <w:r w:rsidR="008C062F">
        <w:rPr>
          <w:lang w:val="en-GB"/>
        </w:rPr>
        <w:t xml:space="preserve">The interview uses both Tamil and English, and Tamil phrases </w:t>
      </w:r>
      <w:r w:rsidR="00A26D15">
        <w:rPr>
          <w:lang w:val="en-GB"/>
        </w:rPr>
        <w:t>are translated in brackets.</w:t>
      </w:r>
    </w:p>
    <w:p w:rsidR="0051596C" w:rsidRDefault="0051596C">
      <w:pPr>
        <w:rPr>
          <w:lang w:val="en-GB"/>
        </w:rPr>
      </w:pPr>
    </w:p>
    <w:p w:rsidR="004E08B5" w:rsidRDefault="0051596C">
      <w:pPr>
        <w:rPr>
          <w:b/>
          <w:lang w:val="en-GB"/>
        </w:rPr>
      </w:pPr>
      <w:r>
        <w:rPr>
          <w:b/>
          <w:lang w:val="en-GB"/>
        </w:rPr>
        <w:t>IMAGE 1</w:t>
      </w:r>
    </w:p>
    <w:p w:rsidR="004E08B5" w:rsidRDefault="004E08B5">
      <w:pPr>
        <w:rPr>
          <w:b/>
          <w:lang w:val="en-GB"/>
        </w:rPr>
      </w:pPr>
      <w:r>
        <w:rPr>
          <w:b/>
          <w:noProof/>
        </w:rPr>
        <w:drawing>
          <wp:inline distT="0" distB="0" distL="0" distR="0">
            <wp:extent cx="5269230" cy="3956050"/>
            <wp:effectExtent l="25400" t="0" r="0" b="0"/>
            <wp:docPr id="1" name="Picture 1" descr=":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Image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96C" w:rsidRDefault="0051596C">
      <w:pPr>
        <w:rPr>
          <w:b/>
          <w:lang w:val="en-GB"/>
        </w:rPr>
      </w:pPr>
    </w:p>
    <w:p w:rsidR="0051596C" w:rsidRPr="00A75AB8" w:rsidRDefault="0051596C">
      <w:pPr>
        <w:rPr>
          <w:b/>
          <w:lang w:val="en-GB"/>
        </w:rPr>
      </w:pPr>
      <w:r>
        <w:rPr>
          <w:b/>
          <w:lang w:val="en-GB"/>
        </w:rPr>
        <w:t xml:space="preserve">CAPTION: </w:t>
      </w:r>
      <w:r w:rsidRPr="009B6568">
        <w:rPr>
          <w:lang w:val="en-GB"/>
        </w:rPr>
        <w:t xml:space="preserve">The family </w:t>
      </w:r>
      <w:proofErr w:type="gramStart"/>
      <w:r w:rsidRPr="009B6568">
        <w:rPr>
          <w:lang w:val="en-GB"/>
        </w:rPr>
        <w:t>prayer alter</w:t>
      </w:r>
      <w:proofErr w:type="gramEnd"/>
      <w:r w:rsidRPr="009B6568">
        <w:rPr>
          <w:lang w:val="en-GB"/>
        </w:rPr>
        <w:t xml:space="preserve">. In the back from left to right: Images of God (Lord Ganesh, Goddess Lakshmi, Lord </w:t>
      </w:r>
      <w:proofErr w:type="spellStart"/>
      <w:r w:rsidRPr="009B6568">
        <w:rPr>
          <w:lang w:val="en-GB"/>
        </w:rPr>
        <w:t>Murugan</w:t>
      </w:r>
      <w:proofErr w:type="spellEnd"/>
      <w:r w:rsidRPr="009B6568">
        <w:rPr>
          <w:lang w:val="en-GB"/>
        </w:rPr>
        <w:t xml:space="preserve"> with wives, on the left </w:t>
      </w:r>
      <w:proofErr w:type="spellStart"/>
      <w:r w:rsidRPr="009B6568">
        <w:rPr>
          <w:lang w:val="en-GB"/>
        </w:rPr>
        <w:t>Valli</w:t>
      </w:r>
      <w:proofErr w:type="spellEnd"/>
      <w:r w:rsidRPr="009B6568">
        <w:rPr>
          <w:lang w:val="en-GB"/>
        </w:rPr>
        <w:t xml:space="preserve"> and on the right </w:t>
      </w:r>
      <w:proofErr w:type="spellStart"/>
      <w:r w:rsidRPr="009B6568">
        <w:rPr>
          <w:lang w:val="en-GB"/>
        </w:rPr>
        <w:t>Deivanai</w:t>
      </w:r>
      <w:proofErr w:type="spellEnd"/>
      <w:r w:rsidRPr="009B6568">
        <w:rPr>
          <w:lang w:val="en-GB"/>
        </w:rPr>
        <w:t>). In front: a conch shell, pink rose buds, incense burning, a silver pot with holy ash and a bell.</w:t>
      </w:r>
    </w:p>
    <w:p w:rsidR="00C31C51" w:rsidRPr="00A75AB8" w:rsidRDefault="00C31C51">
      <w:pPr>
        <w:rPr>
          <w:lang w:val="en-GB"/>
        </w:rPr>
      </w:pPr>
    </w:p>
    <w:p w:rsidR="00C66E2D" w:rsidRPr="00A75AB8" w:rsidRDefault="00C66E2D">
      <w:pPr>
        <w:rPr>
          <w:lang w:val="en-GB"/>
        </w:rPr>
      </w:pPr>
      <w:proofErr w:type="spellStart"/>
      <w:r w:rsidRPr="00A75AB8">
        <w:rPr>
          <w:lang w:val="en-GB"/>
        </w:rPr>
        <w:t>Arani</w:t>
      </w:r>
      <w:proofErr w:type="spellEnd"/>
      <w:r w:rsidRPr="00A75AB8">
        <w:rPr>
          <w:lang w:val="en-GB"/>
        </w:rPr>
        <w:t>: yeah? And, and what do you say, what do you ask Saami &lt;God&gt; when you pray?</w:t>
      </w:r>
    </w:p>
    <w:p w:rsidR="00C66E2D" w:rsidRPr="00A75AB8" w:rsidRDefault="0094295B">
      <w:pPr>
        <w:rPr>
          <w:lang w:val="en-GB"/>
        </w:rPr>
      </w:pPr>
      <w:proofErr w:type="spellStart"/>
      <w:r w:rsidRPr="00A75AB8">
        <w:rPr>
          <w:lang w:val="en-GB"/>
        </w:rPr>
        <w:t>Thiani</w:t>
      </w:r>
      <w:proofErr w:type="spellEnd"/>
      <w:r w:rsidR="00C66E2D" w:rsidRPr="00A75AB8">
        <w:rPr>
          <w:lang w:val="en-GB"/>
        </w:rPr>
        <w:t xml:space="preserve">: I ask for my family to be good, and they won't like, if my family's sick, I'll I pray to God </w:t>
      </w:r>
    </w:p>
    <w:p w:rsidR="00C66E2D" w:rsidRPr="00A75AB8" w:rsidRDefault="00C66E2D">
      <w:pPr>
        <w:rPr>
          <w:lang w:val="en-GB"/>
        </w:rPr>
      </w:pPr>
      <w:proofErr w:type="spellStart"/>
      <w:r w:rsidRPr="00A75AB8">
        <w:rPr>
          <w:lang w:val="en-GB"/>
        </w:rPr>
        <w:t>Arani</w:t>
      </w:r>
      <w:proofErr w:type="spellEnd"/>
      <w:r w:rsidRPr="00A75AB8">
        <w:rPr>
          <w:lang w:val="en-GB"/>
        </w:rPr>
        <w:t>: you pray to get better? Yeah?</w:t>
      </w:r>
    </w:p>
    <w:p w:rsidR="00C66E2D" w:rsidRPr="00A75AB8" w:rsidRDefault="0094295B">
      <w:pPr>
        <w:rPr>
          <w:lang w:val="en-GB"/>
        </w:rPr>
      </w:pPr>
      <w:proofErr w:type="spellStart"/>
      <w:r w:rsidRPr="00A75AB8">
        <w:rPr>
          <w:lang w:val="en-GB"/>
        </w:rPr>
        <w:t>Thiani</w:t>
      </w:r>
      <w:proofErr w:type="spellEnd"/>
      <w:r w:rsidR="00C66E2D" w:rsidRPr="00A75AB8">
        <w:rPr>
          <w:lang w:val="en-GB"/>
        </w:rPr>
        <w:t>: to yeah, and I pray to God to win everything!</w:t>
      </w:r>
    </w:p>
    <w:p w:rsidR="00C66E2D" w:rsidRPr="00A75AB8" w:rsidRDefault="00C66E2D">
      <w:pPr>
        <w:rPr>
          <w:lang w:val="en-GB"/>
        </w:rPr>
      </w:pPr>
      <w:proofErr w:type="spellStart"/>
      <w:r w:rsidRPr="00A75AB8">
        <w:rPr>
          <w:lang w:val="en-GB"/>
        </w:rPr>
        <w:t>Arani</w:t>
      </w:r>
      <w:proofErr w:type="spellEnd"/>
      <w:r w:rsidRPr="00A75AB8">
        <w:rPr>
          <w:lang w:val="en-GB"/>
        </w:rPr>
        <w:t>: aw! (</w:t>
      </w:r>
      <w:proofErr w:type="gramStart"/>
      <w:r w:rsidRPr="00A75AB8">
        <w:rPr>
          <w:lang w:val="en-GB"/>
        </w:rPr>
        <w:t>laugh</w:t>
      </w:r>
      <w:proofErr w:type="gramEnd"/>
      <w:r w:rsidRPr="00A75AB8">
        <w:rPr>
          <w:lang w:val="en-GB"/>
        </w:rPr>
        <w:t>)</w:t>
      </w:r>
    </w:p>
    <w:p w:rsidR="00C66E2D" w:rsidRPr="00A75AB8" w:rsidRDefault="0094295B">
      <w:pPr>
        <w:rPr>
          <w:lang w:val="en-GB"/>
        </w:rPr>
      </w:pPr>
      <w:proofErr w:type="spellStart"/>
      <w:r w:rsidRPr="00A75AB8">
        <w:rPr>
          <w:lang w:val="en-GB"/>
        </w:rPr>
        <w:t>Thiani</w:t>
      </w:r>
      <w:proofErr w:type="spellEnd"/>
      <w:r w:rsidR="00C66E2D" w:rsidRPr="00A75AB8">
        <w:rPr>
          <w:lang w:val="en-GB"/>
        </w:rPr>
        <w:t>: and win my SATs exams!</w:t>
      </w:r>
    </w:p>
    <w:p w:rsidR="00C66E2D" w:rsidRPr="00A75AB8" w:rsidRDefault="00C66E2D">
      <w:pPr>
        <w:rPr>
          <w:lang w:val="en-GB"/>
        </w:rPr>
      </w:pPr>
      <w:proofErr w:type="spellStart"/>
      <w:r w:rsidRPr="00A75AB8">
        <w:rPr>
          <w:lang w:val="en-GB"/>
        </w:rPr>
        <w:t>Arani</w:t>
      </w:r>
      <w:proofErr w:type="spellEnd"/>
      <w:r w:rsidRPr="00A75AB8">
        <w:rPr>
          <w:lang w:val="en-GB"/>
        </w:rPr>
        <w:t xml:space="preserve">: aw! Yeah that's what I do as well, (laugh) so when you pray do you talk in, when you </w:t>
      </w:r>
      <w:proofErr w:type="spellStart"/>
      <w:r w:rsidRPr="00A75AB8">
        <w:rPr>
          <w:lang w:val="en-GB"/>
        </w:rPr>
        <w:t>kumbudu</w:t>
      </w:r>
      <w:proofErr w:type="spellEnd"/>
      <w:r w:rsidRPr="00A75AB8">
        <w:rPr>
          <w:lang w:val="en-GB"/>
        </w:rPr>
        <w:t xml:space="preserve"> &lt;pray&gt;, when you, do you talk to </w:t>
      </w:r>
      <w:proofErr w:type="spellStart"/>
      <w:r w:rsidRPr="00A75AB8">
        <w:rPr>
          <w:lang w:val="en-GB"/>
        </w:rPr>
        <w:t>Kadavul</w:t>
      </w:r>
      <w:proofErr w:type="spellEnd"/>
      <w:r w:rsidRPr="00A75AB8">
        <w:rPr>
          <w:lang w:val="en-GB"/>
        </w:rPr>
        <w:t xml:space="preserve"> &lt;God&gt; in English or </w:t>
      </w:r>
      <w:proofErr w:type="spellStart"/>
      <w:r w:rsidRPr="00A75AB8">
        <w:rPr>
          <w:lang w:val="en-GB"/>
        </w:rPr>
        <w:t>Thamil</w:t>
      </w:r>
      <w:proofErr w:type="spellEnd"/>
      <w:r w:rsidRPr="00A75AB8">
        <w:rPr>
          <w:lang w:val="en-GB"/>
        </w:rPr>
        <w:t xml:space="preserve"> &lt;Tamil&gt;?</w:t>
      </w:r>
    </w:p>
    <w:p w:rsidR="00C66E2D" w:rsidRPr="00A75AB8" w:rsidRDefault="0094295B">
      <w:pPr>
        <w:rPr>
          <w:lang w:val="en-GB"/>
        </w:rPr>
      </w:pPr>
      <w:proofErr w:type="spellStart"/>
      <w:r w:rsidRPr="00A75AB8">
        <w:rPr>
          <w:lang w:val="en-GB"/>
        </w:rPr>
        <w:t>Thiani</w:t>
      </w:r>
      <w:proofErr w:type="spellEnd"/>
      <w:r w:rsidR="00C66E2D" w:rsidRPr="00A75AB8">
        <w:rPr>
          <w:lang w:val="en-GB"/>
        </w:rPr>
        <w:t xml:space="preserve">: </w:t>
      </w:r>
      <w:proofErr w:type="spellStart"/>
      <w:r w:rsidR="00C66E2D" w:rsidRPr="00A75AB8">
        <w:rPr>
          <w:lang w:val="en-GB"/>
        </w:rPr>
        <w:t>Thamil</w:t>
      </w:r>
      <w:proofErr w:type="spellEnd"/>
      <w:r w:rsidR="00C66E2D" w:rsidRPr="00A75AB8">
        <w:rPr>
          <w:lang w:val="en-GB"/>
        </w:rPr>
        <w:t xml:space="preserve"> </w:t>
      </w:r>
      <w:r w:rsidRPr="00A75AB8">
        <w:rPr>
          <w:lang w:val="en-GB"/>
        </w:rPr>
        <w:t>&lt;</w:t>
      </w:r>
      <w:r w:rsidR="00C66E2D" w:rsidRPr="00A75AB8">
        <w:rPr>
          <w:lang w:val="en-GB"/>
        </w:rPr>
        <w:t>Tamil</w:t>
      </w:r>
      <w:r w:rsidRPr="00A75AB8">
        <w:rPr>
          <w:lang w:val="en-GB"/>
        </w:rPr>
        <w:t>&gt;</w:t>
      </w:r>
      <w:r w:rsidR="00C66E2D" w:rsidRPr="00A75AB8">
        <w:rPr>
          <w:lang w:val="en-GB"/>
        </w:rPr>
        <w:t xml:space="preserve"> </w:t>
      </w:r>
    </w:p>
    <w:p w:rsidR="00C66E2D" w:rsidRPr="00A75AB8" w:rsidRDefault="00C66E2D">
      <w:pPr>
        <w:rPr>
          <w:lang w:val="en-GB"/>
        </w:rPr>
      </w:pPr>
      <w:proofErr w:type="spellStart"/>
      <w:r w:rsidRPr="00A75AB8">
        <w:rPr>
          <w:lang w:val="en-GB"/>
        </w:rPr>
        <w:t>Arani</w:t>
      </w:r>
      <w:proofErr w:type="spellEnd"/>
      <w:r w:rsidRPr="00A75AB8">
        <w:rPr>
          <w:lang w:val="en-GB"/>
        </w:rPr>
        <w:t xml:space="preserve">: </w:t>
      </w:r>
      <w:proofErr w:type="spellStart"/>
      <w:r w:rsidRPr="00A75AB8">
        <w:rPr>
          <w:lang w:val="en-GB"/>
        </w:rPr>
        <w:t>Thamil</w:t>
      </w:r>
      <w:proofErr w:type="spellEnd"/>
      <w:r w:rsidRPr="00A75AB8">
        <w:rPr>
          <w:lang w:val="en-GB"/>
        </w:rPr>
        <w:t xml:space="preserve"> </w:t>
      </w:r>
      <w:proofErr w:type="spellStart"/>
      <w:r w:rsidRPr="00A75AB8">
        <w:rPr>
          <w:lang w:val="en-GB"/>
        </w:rPr>
        <w:t>enna</w:t>
      </w:r>
      <w:proofErr w:type="spellEnd"/>
      <w:r w:rsidRPr="00A75AB8">
        <w:rPr>
          <w:lang w:val="en-GB"/>
        </w:rPr>
        <w:t xml:space="preserve"> </w:t>
      </w:r>
      <w:r w:rsidR="0094295B" w:rsidRPr="00A75AB8">
        <w:rPr>
          <w:lang w:val="en-GB"/>
        </w:rPr>
        <w:t>&lt;</w:t>
      </w:r>
      <w:r w:rsidRPr="00A75AB8">
        <w:rPr>
          <w:lang w:val="en-GB"/>
        </w:rPr>
        <w:t>Tamil isn't it</w:t>
      </w:r>
      <w:r w:rsidR="0094295B" w:rsidRPr="00A75AB8">
        <w:rPr>
          <w:lang w:val="en-GB"/>
        </w:rPr>
        <w:t>&gt;</w:t>
      </w:r>
      <w:r w:rsidRPr="00A75AB8">
        <w:rPr>
          <w:lang w:val="en-GB"/>
        </w:rPr>
        <w:t>? You don't feel right talking in English?</w:t>
      </w:r>
    </w:p>
    <w:p w:rsidR="00C66E2D" w:rsidRPr="00A75AB8" w:rsidRDefault="0094295B">
      <w:pPr>
        <w:rPr>
          <w:lang w:val="en-GB"/>
        </w:rPr>
      </w:pPr>
      <w:proofErr w:type="spellStart"/>
      <w:r w:rsidRPr="00A75AB8">
        <w:rPr>
          <w:lang w:val="en-GB"/>
        </w:rPr>
        <w:t>Thiani</w:t>
      </w:r>
      <w:proofErr w:type="spellEnd"/>
      <w:r w:rsidR="00C66E2D" w:rsidRPr="00A75AB8">
        <w:rPr>
          <w:lang w:val="en-GB"/>
        </w:rPr>
        <w:t xml:space="preserve">: yeah, I say "please" </w:t>
      </w:r>
    </w:p>
    <w:p w:rsidR="00C66E2D" w:rsidRPr="00A75AB8" w:rsidRDefault="00C66E2D">
      <w:pPr>
        <w:rPr>
          <w:lang w:val="en-GB"/>
        </w:rPr>
      </w:pPr>
      <w:proofErr w:type="spellStart"/>
      <w:r w:rsidRPr="00A75AB8">
        <w:rPr>
          <w:lang w:val="en-GB"/>
        </w:rPr>
        <w:t>Arani</w:t>
      </w:r>
      <w:proofErr w:type="spellEnd"/>
      <w:r w:rsidRPr="00A75AB8">
        <w:rPr>
          <w:lang w:val="en-GB"/>
        </w:rPr>
        <w:t>: (laughing) you say "please"!</w:t>
      </w:r>
    </w:p>
    <w:p w:rsidR="00C66E2D" w:rsidRPr="00A75AB8" w:rsidRDefault="0094295B">
      <w:pPr>
        <w:rPr>
          <w:lang w:val="en-GB"/>
        </w:rPr>
      </w:pPr>
      <w:proofErr w:type="spellStart"/>
      <w:r w:rsidRPr="00A75AB8">
        <w:rPr>
          <w:lang w:val="en-GB"/>
        </w:rPr>
        <w:t>Thiani</w:t>
      </w:r>
      <w:proofErr w:type="spellEnd"/>
      <w:r w:rsidR="00C66E2D" w:rsidRPr="00A75AB8">
        <w:rPr>
          <w:lang w:val="en-GB"/>
        </w:rPr>
        <w:t xml:space="preserve">: in English, cos I don't know </w:t>
      </w:r>
      <w:r w:rsidR="000F0B08">
        <w:rPr>
          <w:color w:val="9BBB59" w:themeColor="accent3"/>
          <w:lang w:val="en-GB"/>
        </w:rPr>
        <w:t xml:space="preserve">in </w:t>
      </w:r>
      <w:r w:rsidR="00C66E2D" w:rsidRPr="00A75AB8">
        <w:rPr>
          <w:lang w:val="en-GB"/>
        </w:rPr>
        <w:t xml:space="preserve">Tamil </w:t>
      </w:r>
    </w:p>
    <w:p w:rsidR="00C66E2D" w:rsidRPr="00A75AB8" w:rsidRDefault="00C66E2D">
      <w:pPr>
        <w:rPr>
          <w:lang w:val="en-GB"/>
        </w:rPr>
      </w:pPr>
      <w:proofErr w:type="spellStart"/>
      <w:r w:rsidRPr="00A75AB8">
        <w:rPr>
          <w:lang w:val="en-GB"/>
        </w:rPr>
        <w:t>Arani</w:t>
      </w:r>
      <w:proofErr w:type="spellEnd"/>
      <w:r w:rsidRPr="00A75AB8">
        <w:rPr>
          <w:lang w:val="en-GB"/>
        </w:rPr>
        <w:t xml:space="preserve">: in English, so you so you say everything in </w:t>
      </w:r>
      <w:proofErr w:type="spellStart"/>
      <w:r w:rsidRPr="00A75AB8">
        <w:rPr>
          <w:lang w:val="en-GB"/>
        </w:rPr>
        <w:t>Thamil</w:t>
      </w:r>
      <w:proofErr w:type="spellEnd"/>
      <w:r w:rsidRPr="00A75AB8">
        <w:rPr>
          <w:lang w:val="en-GB"/>
        </w:rPr>
        <w:t xml:space="preserve"> &lt;Tamil&gt; and then </w:t>
      </w:r>
      <w:r w:rsidR="00A26D15">
        <w:rPr>
          <w:lang w:val="en-GB"/>
        </w:rPr>
        <w:t>‘</w:t>
      </w:r>
      <w:r w:rsidRPr="00A75AB8">
        <w:rPr>
          <w:lang w:val="en-GB"/>
        </w:rPr>
        <w:t>please</w:t>
      </w:r>
      <w:r w:rsidR="00A26D15">
        <w:rPr>
          <w:lang w:val="en-GB"/>
        </w:rPr>
        <w:t>’</w:t>
      </w:r>
      <w:r w:rsidRPr="00A75AB8">
        <w:rPr>
          <w:lang w:val="en-GB"/>
        </w:rPr>
        <w:t xml:space="preserve"> you add in the end, yeah? </w:t>
      </w:r>
    </w:p>
    <w:p w:rsidR="00C66E2D" w:rsidRPr="00A75AB8" w:rsidRDefault="0094295B">
      <w:pPr>
        <w:rPr>
          <w:lang w:val="en-GB"/>
        </w:rPr>
      </w:pPr>
      <w:proofErr w:type="spellStart"/>
      <w:r w:rsidRPr="00A75AB8">
        <w:rPr>
          <w:lang w:val="en-GB"/>
        </w:rPr>
        <w:t>Thiani</w:t>
      </w:r>
      <w:proofErr w:type="spellEnd"/>
      <w:r w:rsidR="00C66E2D" w:rsidRPr="00A75AB8">
        <w:rPr>
          <w:lang w:val="en-GB"/>
        </w:rPr>
        <w:t xml:space="preserve">: yeah </w:t>
      </w:r>
    </w:p>
    <w:p w:rsidR="00C66E2D" w:rsidRPr="00A75AB8" w:rsidRDefault="00C66E2D">
      <w:pPr>
        <w:rPr>
          <w:lang w:val="en-GB"/>
        </w:rPr>
      </w:pPr>
      <w:proofErr w:type="spellStart"/>
      <w:r w:rsidRPr="00A75AB8">
        <w:rPr>
          <w:lang w:val="en-GB"/>
        </w:rPr>
        <w:t>Arani</w:t>
      </w:r>
      <w:proofErr w:type="spellEnd"/>
      <w:r w:rsidRPr="00A75AB8">
        <w:rPr>
          <w:lang w:val="en-GB"/>
        </w:rPr>
        <w:t xml:space="preserve">: ok (laugh) why do you do that? </w:t>
      </w:r>
    </w:p>
    <w:p w:rsidR="00C66E2D" w:rsidRPr="00A75AB8" w:rsidRDefault="0094295B">
      <w:pPr>
        <w:rPr>
          <w:lang w:val="en-GB"/>
        </w:rPr>
      </w:pPr>
      <w:proofErr w:type="spellStart"/>
      <w:r w:rsidRPr="00A75AB8">
        <w:rPr>
          <w:lang w:val="en-GB"/>
        </w:rPr>
        <w:t>Thiani</w:t>
      </w:r>
      <w:proofErr w:type="spellEnd"/>
      <w:r w:rsidR="00C66E2D" w:rsidRPr="00A75AB8">
        <w:rPr>
          <w:lang w:val="en-GB"/>
        </w:rPr>
        <w:t xml:space="preserve">: and </w:t>
      </w:r>
      <w:r w:rsidR="00A26D15">
        <w:rPr>
          <w:lang w:val="en-GB"/>
        </w:rPr>
        <w:t>‘</w:t>
      </w:r>
      <w:r w:rsidR="00C66E2D" w:rsidRPr="00A75AB8">
        <w:rPr>
          <w:lang w:val="en-GB"/>
        </w:rPr>
        <w:t>thank you</w:t>
      </w:r>
      <w:r w:rsidR="00A26D15">
        <w:rPr>
          <w:lang w:val="en-GB"/>
        </w:rPr>
        <w:t>’</w:t>
      </w:r>
      <w:r w:rsidR="00A26D15" w:rsidRPr="00A75AB8">
        <w:rPr>
          <w:lang w:val="en-GB"/>
        </w:rPr>
        <w:t xml:space="preserve"> </w:t>
      </w:r>
      <w:r w:rsidR="00C66E2D" w:rsidRPr="00A75AB8">
        <w:rPr>
          <w:lang w:val="en-GB"/>
        </w:rPr>
        <w:t xml:space="preserve">because I don't know the words </w:t>
      </w:r>
    </w:p>
    <w:p w:rsidR="00C66E2D" w:rsidRPr="00A75AB8" w:rsidRDefault="00C66E2D">
      <w:pPr>
        <w:rPr>
          <w:lang w:val="en-GB"/>
        </w:rPr>
      </w:pPr>
      <w:proofErr w:type="spellStart"/>
      <w:r w:rsidRPr="00A75AB8">
        <w:rPr>
          <w:lang w:val="en-GB"/>
        </w:rPr>
        <w:t>Arani</w:t>
      </w:r>
      <w:proofErr w:type="spellEnd"/>
      <w:r w:rsidRPr="00A75AB8">
        <w:rPr>
          <w:lang w:val="en-GB"/>
        </w:rPr>
        <w:t xml:space="preserve">: ok so you say </w:t>
      </w:r>
      <w:r w:rsidR="00A26D15">
        <w:rPr>
          <w:lang w:val="en-GB"/>
        </w:rPr>
        <w:t>‘</w:t>
      </w:r>
      <w:r w:rsidRPr="00A75AB8">
        <w:rPr>
          <w:lang w:val="en-GB"/>
        </w:rPr>
        <w:t>please</w:t>
      </w:r>
      <w:r w:rsidR="00A26D15">
        <w:rPr>
          <w:lang w:val="en-GB"/>
        </w:rPr>
        <w:t>’</w:t>
      </w:r>
      <w:r w:rsidR="00A26D15" w:rsidRPr="00A75AB8">
        <w:rPr>
          <w:lang w:val="en-GB"/>
        </w:rPr>
        <w:t xml:space="preserve"> </w:t>
      </w:r>
      <w:r w:rsidRPr="00A75AB8">
        <w:rPr>
          <w:lang w:val="en-GB"/>
        </w:rPr>
        <w:t xml:space="preserve">and </w:t>
      </w:r>
      <w:r w:rsidR="00A26D15">
        <w:rPr>
          <w:lang w:val="en-GB"/>
        </w:rPr>
        <w:t>‘</w:t>
      </w:r>
      <w:r w:rsidRPr="00A75AB8">
        <w:rPr>
          <w:lang w:val="en-GB"/>
        </w:rPr>
        <w:t>thank you</w:t>
      </w:r>
      <w:r w:rsidR="00A26D15">
        <w:rPr>
          <w:lang w:val="en-GB"/>
        </w:rPr>
        <w:t>’</w:t>
      </w:r>
    </w:p>
    <w:p w:rsidR="00C66E2D" w:rsidRPr="00A75AB8" w:rsidRDefault="0094295B">
      <w:pPr>
        <w:rPr>
          <w:lang w:val="en-GB"/>
        </w:rPr>
      </w:pPr>
      <w:proofErr w:type="spellStart"/>
      <w:r w:rsidRPr="00A75AB8">
        <w:rPr>
          <w:lang w:val="en-GB"/>
        </w:rPr>
        <w:t>Thiani</w:t>
      </w:r>
      <w:proofErr w:type="spellEnd"/>
      <w:r w:rsidR="00C66E2D" w:rsidRPr="00A75AB8">
        <w:rPr>
          <w:lang w:val="en-GB"/>
        </w:rPr>
        <w:t>: mm (nodding in agreement)</w:t>
      </w:r>
    </w:p>
    <w:p w:rsidR="00C66E2D" w:rsidRPr="00A75AB8" w:rsidRDefault="00C66E2D">
      <w:pPr>
        <w:rPr>
          <w:lang w:val="en-GB"/>
        </w:rPr>
      </w:pPr>
    </w:p>
    <w:p w:rsidR="00650EE8" w:rsidRDefault="007E4C66">
      <w:pPr>
        <w:rPr>
          <w:lang w:val="en-GB"/>
        </w:rPr>
      </w:pPr>
      <w:r w:rsidRPr="00A75AB8">
        <w:rPr>
          <w:lang w:val="en-GB"/>
        </w:rPr>
        <w:t xml:space="preserve">Through the act of prayer, </w:t>
      </w:r>
      <w:proofErr w:type="spellStart"/>
      <w:r w:rsidR="00E92871" w:rsidRPr="00A75AB8">
        <w:rPr>
          <w:lang w:val="en-GB"/>
        </w:rPr>
        <w:t>Thi</w:t>
      </w:r>
      <w:r w:rsidRPr="00A75AB8">
        <w:rPr>
          <w:lang w:val="en-GB"/>
        </w:rPr>
        <w:t>ani</w:t>
      </w:r>
      <w:proofErr w:type="spellEnd"/>
      <w:r w:rsidRPr="00A75AB8">
        <w:rPr>
          <w:lang w:val="en-GB"/>
        </w:rPr>
        <w:t xml:space="preserve"> learns to combine a</w:t>
      </w:r>
      <w:r w:rsidR="00FA1A73" w:rsidRPr="00A75AB8">
        <w:rPr>
          <w:lang w:val="en-GB"/>
        </w:rPr>
        <w:t xml:space="preserve"> </w:t>
      </w:r>
      <w:r w:rsidRPr="00A75AB8">
        <w:rPr>
          <w:lang w:val="en-GB"/>
        </w:rPr>
        <w:t xml:space="preserve">complex set </w:t>
      </w:r>
      <w:r w:rsidR="00FA1A73" w:rsidRPr="00A75AB8">
        <w:rPr>
          <w:lang w:val="en-GB"/>
        </w:rPr>
        <w:t>of linguistic resources</w:t>
      </w:r>
      <w:r w:rsidR="00181AEF" w:rsidRPr="00A75AB8">
        <w:rPr>
          <w:lang w:val="en-GB"/>
        </w:rPr>
        <w:t xml:space="preserve"> in culturally appropriate ways</w:t>
      </w:r>
      <w:r w:rsidR="00814A18" w:rsidRPr="00A75AB8">
        <w:rPr>
          <w:lang w:val="en-GB"/>
        </w:rPr>
        <w:t xml:space="preserve">: </w:t>
      </w:r>
      <w:r w:rsidR="00E07CA8" w:rsidRPr="00A75AB8">
        <w:rPr>
          <w:lang w:val="en-GB"/>
        </w:rPr>
        <w:t>old literate</w:t>
      </w:r>
      <w:r w:rsidR="00181AEF" w:rsidRPr="00A75AB8">
        <w:rPr>
          <w:lang w:val="en-GB"/>
        </w:rPr>
        <w:t xml:space="preserve"> Tamil and </w:t>
      </w:r>
      <w:r w:rsidR="00814A18" w:rsidRPr="00A75AB8">
        <w:rPr>
          <w:lang w:val="en-GB"/>
        </w:rPr>
        <w:t xml:space="preserve">Sanskrit </w:t>
      </w:r>
      <w:r w:rsidR="00181AEF" w:rsidRPr="00A75AB8">
        <w:rPr>
          <w:lang w:val="en-GB"/>
        </w:rPr>
        <w:t>for scripted prayers and</w:t>
      </w:r>
      <w:r w:rsidR="00E07CA8" w:rsidRPr="00A75AB8">
        <w:rPr>
          <w:lang w:val="en-GB"/>
        </w:rPr>
        <w:t xml:space="preserve"> colloquial</w:t>
      </w:r>
      <w:r w:rsidR="00E92871" w:rsidRPr="00A75AB8">
        <w:rPr>
          <w:lang w:val="en-GB"/>
        </w:rPr>
        <w:t xml:space="preserve"> Tamil and English</w:t>
      </w:r>
      <w:r w:rsidRPr="00A75AB8">
        <w:rPr>
          <w:lang w:val="en-GB"/>
        </w:rPr>
        <w:t xml:space="preserve"> for spontaneous</w:t>
      </w:r>
      <w:r w:rsidR="00181AEF" w:rsidRPr="00A75AB8">
        <w:rPr>
          <w:lang w:val="en-GB"/>
        </w:rPr>
        <w:t xml:space="preserve"> prayers</w:t>
      </w:r>
      <w:r w:rsidR="00E07CA8" w:rsidRPr="00A75AB8">
        <w:rPr>
          <w:lang w:val="en-GB"/>
        </w:rPr>
        <w:t xml:space="preserve">. </w:t>
      </w:r>
      <w:r w:rsidR="00A7101F" w:rsidRPr="00A75AB8">
        <w:rPr>
          <w:lang w:val="en-GB"/>
        </w:rPr>
        <w:t>C</w:t>
      </w:r>
      <w:r w:rsidR="00776D3C" w:rsidRPr="00A75AB8">
        <w:rPr>
          <w:lang w:val="en-GB"/>
        </w:rPr>
        <w:t>ulturally</w:t>
      </w:r>
      <w:r w:rsidR="00A7101F" w:rsidRPr="00A75AB8">
        <w:rPr>
          <w:lang w:val="en-GB"/>
        </w:rPr>
        <w:t xml:space="preserve"> and socially</w:t>
      </w:r>
      <w:r w:rsidR="00776D3C" w:rsidRPr="00A75AB8">
        <w:rPr>
          <w:lang w:val="en-GB"/>
        </w:rPr>
        <w:t>,</w:t>
      </w:r>
      <w:r w:rsidR="00181AEF" w:rsidRPr="00A75AB8">
        <w:rPr>
          <w:lang w:val="en-GB"/>
        </w:rPr>
        <w:t xml:space="preserve"> </w:t>
      </w:r>
      <w:r w:rsidRPr="00A75AB8">
        <w:rPr>
          <w:lang w:val="en-GB"/>
        </w:rPr>
        <w:t xml:space="preserve">she learns the significance of </w:t>
      </w:r>
      <w:r w:rsidR="00181AEF" w:rsidRPr="00A75AB8">
        <w:rPr>
          <w:lang w:val="en-GB"/>
        </w:rPr>
        <w:t>postur</w:t>
      </w:r>
      <w:r w:rsidRPr="00A75AB8">
        <w:rPr>
          <w:lang w:val="en-GB"/>
        </w:rPr>
        <w:t>e, gesture,</w:t>
      </w:r>
      <w:r w:rsidR="0051596C">
        <w:rPr>
          <w:lang w:val="en-GB"/>
        </w:rPr>
        <w:t xml:space="preserve"> and</w:t>
      </w:r>
      <w:r w:rsidRPr="00A75AB8">
        <w:rPr>
          <w:lang w:val="en-GB"/>
        </w:rPr>
        <w:t xml:space="preserve"> gaze, of special diet and cleansing rituals as well as the </w:t>
      </w:r>
      <w:r w:rsidR="00181AEF" w:rsidRPr="00A75AB8">
        <w:rPr>
          <w:lang w:val="en-GB"/>
        </w:rPr>
        <w:t>symbolism of sacred objects</w:t>
      </w:r>
      <w:r w:rsidR="00761A74" w:rsidRPr="00A75AB8">
        <w:rPr>
          <w:lang w:val="en-GB"/>
        </w:rPr>
        <w:t xml:space="preserve"> used in prayer</w:t>
      </w:r>
      <w:r w:rsidR="00181AEF" w:rsidRPr="00A75AB8">
        <w:rPr>
          <w:lang w:val="en-GB"/>
        </w:rPr>
        <w:t>.</w:t>
      </w:r>
      <w:r w:rsidRPr="00A75AB8">
        <w:rPr>
          <w:lang w:val="en-GB"/>
        </w:rPr>
        <w:t xml:space="preserve"> </w:t>
      </w:r>
      <w:r w:rsidR="0001717F" w:rsidRPr="00A75AB8">
        <w:rPr>
          <w:lang w:val="en-GB"/>
        </w:rPr>
        <w:t xml:space="preserve">Prayer evokes powerful bonds and </w:t>
      </w:r>
      <w:r w:rsidRPr="00A75AB8">
        <w:rPr>
          <w:lang w:val="en-GB"/>
        </w:rPr>
        <w:t xml:space="preserve">relationships across generations and continents. </w:t>
      </w:r>
    </w:p>
    <w:p w:rsidR="00650EE8" w:rsidRDefault="00650EE8">
      <w:pPr>
        <w:rPr>
          <w:lang w:val="en-GB"/>
        </w:rPr>
      </w:pPr>
    </w:p>
    <w:p w:rsidR="004E08B5" w:rsidRDefault="00650EE8">
      <w:pPr>
        <w:rPr>
          <w:lang w:val="en-GB"/>
        </w:rPr>
      </w:pPr>
      <w:r>
        <w:rPr>
          <w:lang w:val="en-GB"/>
        </w:rPr>
        <w:t>The children also completed s</w:t>
      </w:r>
      <w:r w:rsidRPr="009B6568">
        <w:rPr>
          <w:lang w:val="en-GB"/>
        </w:rPr>
        <w:t xml:space="preserve">crapbooks </w:t>
      </w:r>
      <w:r>
        <w:rPr>
          <w:lang w:val="en-GB"/>
        </w:rPr>
        <w:t xml:space="preserve">as part of the project. These </w:t>
      </w:r>
      <w:r w:rsidRPr="009B6568">
        <w:rPr>
          <w:lang w:val="en-GB"/>
        </w:rPr>
        <w:t xml:space="preserve">are personal </w:t>
      </w:r>
      <w:proofErr w:type="gramStart"/>
      <w:r w:rsidRPr="009B6568">
        <w:rPr>
          <w:lang w:val="en-GB"/>
        </w:rPr>
        <w:t>note books</w:t>
      </w:r>
      <w:proofErr w:type="gramEnd"/>
      <w:r w:rsidRPr="009B6568">
        <w:rPr>
          <w:lang w:val="en-GB"/>
        </w:rPr>
        <w:t xml:space="preserve"> where children recorded their own thoughts, </w:t>
      </w:r>
      <w:r w:rsidR="00C1382F">
        <w:rPr>
          <w:lang w:val="en-GB"/>
        </w:rPr>
        <w:t>stories and</w:t>
      </w:r>
      <w:r w:rsidRPr="009B6568">
        <w:rPr>
          <w:lang w:val="en-GB"/>
        </w:rPr>
        <w:t xml:space="preserve"> feelings about their faith</w:t>
      </w:r>
      <w:r w:rsidR="00C1382F">
        <w:rPr>
          <w:lang w:val="en-GB"/>
        </w:rPr>
        <w:t>. They also included</w:t>
      </w:r>
      <w:r w:rsidRPr="009B6568">
        <w:rPr>
          <w:lang w:val="en-GB"/>
        </w:rPr>
        <w:t xml:space="preserve"> their photographs and artwork associated with their faith (see www.belifs.co.uk for examples of all the children's scrapbooks). On page 1 </w:t>
      </w:r>
      <w:proofErr w:type="spellStart"/>
      <w:r w:rsidRPr="009B6568">
        <w:rPr>
          <w:lang w:val="en-GB"/>
        </w:rPr>
        <w:t>Thiani</w:t>
      </w:r>
      <w:proofErr w:type="spellEnd"/>
      <w:r w:rsidRPr="009B6568">
        <w:rPr>
          <w:lang w:val="en-GB"/>
        </w:rPr>
        <w:t xml:space="preserve"> has written a short expository text about her religion entitled </w:t>
      </w:r>
      <w:r w:rsidR="00C1382F">
        <w:rPr>
          <w:lang w:val="en-GB"/>
        </w:rPr>
        <w:t>‘</w:t>
      </w:r>
      <w:r w:rsidRPr="009B6568">
        <w:rPr>
          <w:lang w:val="en-GB"/>
        </w:rPr>
        <w:t>What I believe in</w:t>
      </w:r>
      <w:r w:rsidR="00C1382F">
        <w:rPr>
          <w:lang w:val="en-GB"/>
        </w:rPr>
        <w:t>’ (pictured)</w:t>
      </w:r>
      <w:r w:rsidRPr="009B6568">
        <w:rPr>
          <w:lang w:val="en-GB"/>
        </w:rPr>
        <w:t xml:space="preserve">. Underneath she has drawn the religious symbol of the </w:t>
      </w:r>
      <w:r w:rsidR="00C1382F">
        <w:rPr>
          <w:lang w:val="en-GB"/>
        </w:rPr>
        <w:t>‘</w:t>
      </w:r>
      <w:r w:rsidRPr="009B6568">
        <w:rPr>
          <w:lang w:val="en-GB"/>
        </w:rPr>
        <w:t>swastika</w:t>
      </w:r>
      <w:r w:rsidR="00C1382F">
        <w:rPr>
          <w:lang w:val="en-GB"/>
        </w:rPr>
        <w:t>’</w:t>
      </w:r>
      <w:r w:rsidRPr="009B6568">
        <w:rPr>
          <w:lang w:val="en-GB"/>
        </w:rPr>
        <w:t xml:space="preserve">. On page 2 she has pasted a colourful image of </w:t>
      </w:r>
      <w:proofErr w:type="spellStart"/>
      <w:r w:rsidRPr="009B6568">
        <w:rPr>
          <w:lang w:val="en-GB"/>
        </w:rPr>
        <w:t>Sivaperuman</w:t>
      </w:r>
      <w:proofErr w:type="spellEnd"/>
      <w:r w:rsidRPr="009B6568">
        <w:rPr>
          <w:lang w:val="en-GB"/>
        </w:rPr>
        <w:t xml:space="preserve">, Lord Siva, who </w:t>
      </w:r>
      <w:proofErr w:type="spellStart"/>
      <w:r w:rsidRPr="009B6568">
        <w:rPr>
          <w:lang w:val="en-GB"/>
        </w:rPr>
        <w:t>Saivites</w:t>
      </w:r>
      <w:proofErr w:type="spellEnd"/>
      <w:r w:rsidRPr="009B6568">
        <w:rPr>
          <w:lang w:val="en-GB"/>
        </w:rPr>
        <w:t xml:space="preserve"> believe to be the ultimate deity and all other deities are incarnations of Him. Underneath she has phonetically written the sacred mantra </w:t>
      </w:r>
      <w:r w:rsidR="00C1382F">
        <w:rPr>
          <w:lang w:val="en-GB"/>
        </w:rPr>
        <w:t>‘</w:t>
      </w:r>
      <w:proofErr w:type="spellStart"/>
      <w:r w:rsidRPr="009B6568">
        <w:rPr>
          <w:lang w:val="en-GB"/>
        </w:rPr>
        <w:t>Oorm</w:t>
      </w:r>
      <w:proofErr w:type="spellEnd"/>
      <w:r w:rsidRPr="009B6568">
        <w:rPr>
          <w:lang w:val="en-GB"/>
        </w:rPr>
        <w:t xml:space="preserve"> Siva</w:t>
      </w:r>
      <w:r w:rsidR="00C1382F">
        <w:rPr>
          <w:lang w:val="en-GB"/>
        </w:rPr>
        <w:t>’</w:t>
      </w:r>
      <w:r w:rsidRPr="009B6568">
        <w:rPr>
          <w:lang w:val="en-GB"/>
        </w:rPr>
        <w:t xml:space="preserve">, </w:t>
      </w:r>
      <w:r w:rsidR="00C1382F">
        <w:rPr>
          <w:lang w:val="en-GB"/>
        </w:rPr>
        <w:t>‘</w:t>
      </w:r>
      <w:r w:rsidRPr="009B6568">
        <w:rPr>
          <w:lang w:val="en-GB"/>
        </w:rPr>
        <w:t>our</w:t>
      </w:r>
      <w:r w:rsidR="00C1382F">
        <w:rPr>
          <w:lang w:val="en-GB"/>
        </w:rPr>
        <w:t>’</w:t>
      </w:r>
      <w:r w:rsidRPr="009B6568">
        <w:rPr>
          <w:lang w:val="en-GB"/>
        </w:rPr>
        <w:t xml:space="preserve"> God, </w:t>
      </w:r>
      <w:proofErr w:type="spellStart"/>
      <w:r w:rsidRPr="009B6568">
        <w:rPr>
          <w:lang w:val="en-GB"/>
        </w:rPr>
        <w:t>Sivaperuman</w:t>
      </w:r>
      <w:proofErr w:type="spellEnd"/>
      <w:r w:rsidRPr="009B6568">
        <w:rPr>
          <w:lang w:val="en-GB"/>
        </w:rPr>
        <w:t>.</w:t>
      </w:r>
    </w:p>
    <w:p w:rsidR="004E08B5" w:rsidRDefault="004E08B5" w:rsidP="004E08B5">
      <w:pPr>
        <w:rPr>
          <w:b/>
          <w:lang w:val="en-GB"/>
        </w:rPr>
      </w:pPr>
    </w:p>
    <w:p w:rsidR="004E08B5" w:rsidRDefault="004E08B5" w:rsidP="004E08B5">
      <w:pPr>
        <w:rPr>
          <w:b/>
          <w:lang w:val="en-GB"/>
        </w:rPr>
      </w:pPr>
      <w:r>
        <w:rPr>
          <w:b/>
          <w:lang w:val="en-GB"/>
        </w:rPr>
        <w:t>IMAGE 2</w:t>
      </w:r>
    </w:p>
    <w:p w:rsidR="00650EE8" w:rsidRDefault="004E08B5">
      <w:pPr>
        <w:rPr>
          <w:lang w:val="en-GB"/>
        </w:rPr>
      </w:pPr>
      <w:r w:rsidRPr="004E08B5">
        <w:rPr>
          <w:lang w:val="en-GB"/>
        </w:rPr>
        <w:drawing>
          <wp:inline distT="0" distB="0" distL="0" distR="0">
            <wp:extent cx="5260340" cy="3947160"/>
            <wp:effectExtent l="25400" t="0" r="0" b="0"/>
            <wp:docPr id="4" name="Picture 2" descr=":Image 2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Image 2bi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8B5" w:rsidRDefault="004E08B5">
      <w:pPr>
        <w:rPr>
          <w:lang w:val="en-GB"/>
        </w:rPr>
      </w:pPr>
    </w:p>
    <w:p w:rsidR="004E08B5" w:rsidRPr="00A75AB8" w:rsidRDefault="004E08B5" w:rsidP="004E08B5">
      <w:pPr>
        <w:rPr>
          <w:b/>
          <w:lang w:val="en-GB"/>
        </w:rPr>
      </w:pPr>
      <w:r>
        <w:rPr>
          <w:b/>
          <w:lang w:val="en-GB"/>
        </w:rPr>
        <w:t xml:space="preserve">CAPTION: </w:t>
      </w:r>
      <w:r w:rsidRPr="009B6568">
        <w:rPr>
          <w:lang w:val="en-GB"/>
        </w:rPr>
        <w:t xml:space="preserve">A page from </w:t>
      </w:r>
      <w:proofErr w:type="spellStart"/>
      <w:r w:rsidRPr="009B6568">
        <w:rPr>
          <w:lang w:val="en-GB"/>
        </w:rPr>
        <w:t>Thiani</w:t>
      </w:r>
      <w:proofErr w:type="spellEnd"/>
      <w:r w:rsidRPr="009B6568">
        <w:rPr>
          <w:lang w:val="en-GB"/>
        </w:rPr>
        <w:t xml:space="preserve"> and </w:t>
      </w:r>
      <w:proofErr w:type="spellStart"/>
      <w:r w:rsidRPr="009B6568">
        <w:rPr>
          <w:lang w:val="en-GB"/>
        </w:rPr>
        <w:t>Tianan's</w:t>
      </w:r>
      <w:proofErr w:type="spellEnd"/>
      <w:r w:rsidRPr="009B6568">
        <w:rPr>
          <w:lang w:val="en-GB"/>
        </w:rPr>
        <w:t xml:space="preserve"> scrapbook for the project</w:t>
      </w:r>
    </w:p>
    <w:p w:rsidR="004E08B5" w:rsidRPr="00A75AB8" w:rsidRDefault="004E08B5" w:rsidP="004E08B5">
      <w:pPr>
        <w:rPr>
          <w:lang w:val="en-GB"/>
        </w:rPr>
      </w:pPr>
    </w:p>
    <w:p w:rsidR="00776D3C" w:rsidRPr="00A75AB8" w:rsidRDefault="007E4C66">
      <w:pPr>
        <w:rPr>
          <w:lang w:val="en-GB"/>
        </w:rPr>
      </w:pPr>
      <w:r w:rsidRPr="00A75AB8">
        <w:rPr>
          <w:lang w:val="en-GB"/>
        </w:rPr>
        <w:t xml:space="preserve">Morally and spiritually, </w:t>
      </w:r>
      <w:proofErr w:type="spellStart"/>
      <w:r w:rsidRPr="00A75AB8">
        <w:rPr>
          <w:lang w:val="en-GB"/>
        </w:rPr>
        <w:t>Thiani</w:t>
      </w:r>
      <w:proofErr w:type="spellEnd"/>
      <w:r w:rsidRPr="00A75AB8">
        <w:rPr>
          <w:lang w:val="en-GB"/>
        </w:rPr>
        <w:t xml:space="preserve"> connects her family and faith community's past with the present and the future as she comes to make sense of her everyday experiences as a </w:t>
      </w:r>
      <w:proofErr w:type="gramStart"/>
      <w:r w:rsidRPr="00A75AB8">
        <w:rPr>
          <w:lang w:val="en-GB"/>
        </w:rPr>
        <w:t>young</w:t>
      </w:r>
      <w:proofErr w:type="gramEnd"/>
      <w:r w:rsidRPr="00A75AB8">
        <w:rPr>
          <w:lang w:val="en-GB"/>
        </w:rPr>
        <w:t xml:space="preserve"> Londoner in a religious framework</w:t>
      </w:r>
      <w:r w:rsidR="00154524" w:rsidRPr="00A75AB8">
        <w:rPr>
          <w:lang w:val="en-GB"/>
        </w:rPr>
        <w:t xml:space="preserve"> that emphasises kindness and compassion to all beings, big and small</w:t>
      </w:r>
      <w:r w:rsidRPr="00A75AB8">
        <w:rPr>
          <w:lang w:val="en-GB"/>
        </w:rPr>
        <w:t>.</w:t>
      </w:r>
      <w:r w:rsidR="0001717F" w:rsidRPr="00A75AB8">
        <w:rPr>
          <w:lang w:val="en-GB"/>
        </w:rPr>
        <w:t xml:space="preserve"> </w:t>
      </w:r>
      <w:r w:rsidR="00154524" w:rsidRPr="00A75AB8">
        <w:rPr>
          <w:lang w:val="en-GB"/>
        </w:rPr>
        <w:t xml:space="preserve">This </w:t>
      </w:r>
      <w:r w:rsidR="008278DA" w:rsidRPr="00A75AB8">
        <w:rPr>
          <w:lang w:val="en-GB"/>
        </w:rPr>
        <w:t xml:space="preserve">key religious </w:t>
      </w:r>
      <w:r w:rsidR="00154524" w:rsidRPr="00A75AB8">
        <w:rPr>
          <w:lang w:val="en-GB"/>
        </w:rPr>
        <w:t>belief is echoed in one of her scrapbook entries</w:t>
      </w:r>
      <w:r w:rsidR="0001717F" w:rsidRPr="00A75AB8">
        <w:rPr>
          <w:lang w:val="en-GB"/>
        </w:rPr>
        <w:t xml:space="preserve">: "We never make fun of other religions and we don't hurt people's feelings". </w:t>
      </w:r>
      <w:r w:rsidRPr="00A75AB8">
        <w:rPr>
          <w:lang w:val="en-GB"/>
        </w:rPr>
        <w:t xml:space="preserve"> </w:t>
      </w:r>
      <w:r w:rsidR="00181AEF" w:rsidRPr="00A75AB8">
        <w:rPr>
          <w:lang w:val="en-GB"/>
        </w:rPr>
        <w:t xml:space="preserve"> </w:t>
      </w:r>
    </w:p>
    <w:p w:rsidR="00C66E2D" w:rsidRPr="00A75AB8" w:rsidRDefault="00C66E2D">
      <w:pPr>
        <w:rPr>
          <w:lang w:val="en-GB"/>
        </w:rPr>
      </w:pPr>
    </w:p>
    <w:p w:rsidR="00C31C51" w:rsidRPr="004E08B5" w:rsidRDefault="00657B5D">
      <w:pPr>
        <w:rPr>
          <w:lang w:val="en-GB"/>
        </w:rPr>
      </w:pPr>
      <w:r w:rsidRPr="00A75AB8">
        <w:rPr>
          <w:i/>
          <w:lang w:val="en-GB"/>
        </w:rPr>
        <w:t xml:space="preserve">The authors </w:t>
      </w:r>
      <w:r w:rsidRPr="00EE6CC6">
        <w:rPr>
          <w:i/>
          <w:lang w:val="en-GB"/>
        </w:rPr>
        <w:t>are researchers</w:t>
      </w:r>
      <w:r w:rsidRPr="00A75AB8">
        <w:rPr>
          <w:i/>
          <w:lang w:val="en-GB"/>
        </w:rPr>
        <w:t xml:space="preserve"> at Goldsmiths, University of </w:t>
      </w:r>
      <w:r w:rsidRPr="004E08B5">
        <w:rPr>
          <w:i/>
          <w:color w:val="000000" w:themeColor="text1"/>
          <w:lang w:val="en-GB"/>
        </w:rPr>
        <w:t>London</w:t>
      </w:r>
      <w:r w:rsidR="004E08B5" w:rsidRPr="004E08B5">
        <w:rPr>
          <w:i/>
          <w:color w:val="000000" w:themeColor="text1"/>
          <w:lang w:val="en-GB"/>
        </w:rPr>
        <w:t xml:space="preserve"> (contact: </w:t>
      </w:r>
      <w:proofErr w:type="spellStart"/>
      <w:r w:rsidR="00EE6CC6" w:rsidRPr="004E08B5">
        <w:rPr>
          <w:i/>
          <w:color w:val="000000" w:themeColor="text1"/>
          <w:lang w:val="en-GB"/>
        </w:rPr>
        <w:t>Vally</w:t>
      </w:r>
      <w:proofErr w:type="spellEnd"/>
      <w:r w:rsidR="00EE6CC6" w:rsidRPr="004E08B5">
        <w:rPr>
          <w:i/>
          <w:color w:val="000000" w:themeColor="text1"/>
          <w:lang w:val="en-GB"/>
        </w:rPr>
        <w:t xml:space="preserve"> </w:t>
      </w:r>
      <w:proofErr w:type="spellStart"/>
      <w:r w:rsidR="00EE6CC6" w:rsidRPr="004E08B5">
        <w:rPr>
          <w:i/>
          <w:color w:val="000000" w:themeColor="text1"/>
          <w:lang w:val="en-GB"/>
        </w:rPr>
        <w:t>Lytra</w:t>
      </w:r>
      <w:proofErr w:type="spellEnd"/>
      <w:r w:rsidR="004E08B5" w:rsidRPr="004E08B5">
        <w:rPr>
          <w:i/>
          <w:color w:val="000000" w:themeColor="text1"/>
          <w:lang w:val="en-GB"/>
        </w:rPr>
        <w:t xml:space="preserve">, </w:t>
      </w:r>
      <w:proofErr w:type="spellStart"/>
      <w:r w:rsidR="004E08B5" w:rsidRPr="004E08B5">
        <w:rPr>
          <w:i/>
          <w:color w:val="000000" w:themeColor="text1"/>
          <w:lang w:val="en-GB"/>
        </w:rPr>
        <w:t>v.lytra@gold.ac.u</w:t>
      </w:r>
      <w:proofErr w:type="spellEnd"/>
      <w:r w:rsidR="00EE6CC6" w:rsidRPr="004E08B5">
        <w:rPr>
          <w:i/>
          <w:color w:val="000000" w:themeColor="text1"/>
          <w:lang w:val="en-GB"/>
        </w:rPr>
        <w:t xml:space="preserve">). </w:t>
      </w:r>
      <w:r w:rsidR="00B9788D" w:rsidRPr="004E08B5">
        <w:rPr>
          <w:i/>
          <w:color w:val="000000" w:themeColor="text1"/>
          <w:lang w:val="en-GB"/>
        </w:rPr>
        <w:t>The project was supported by a grant from the ESRC (RES-062-23-1613).</w:t>
      </w:r>
      <w:r w:rsidR="00EE6CC6" w:rsidRPr="004E08B5">
        <w:rPr>
          <w:i/>
          <w:color w:val="000000" w:themeColor="text1"/>
          <w:lang w:val="en-GB"/>
        </w:rPr>
        <w:t xml:space="preserve"> </w:t>
      </w:r>
    </w:p>
    <w:p w:rsidR="0051596C" w:rsidRPr="00A75AB8" w:rsidRDefault="0051596C">
      <w:pPr>
        <w:rPr>
          <w:lang w:val="en-GB"/>
        </w:rPr>
      </w:pPr>
    </w:p>
    <w:p w:rsidR="00CA41F4" w:rsidRPr="00A75AB8" w:rsidRDefault="00B86052">
      <w:pPr>
        <w:rPr>
          <w:b/>
          <w:lang w:val="en-GB"/>
        </w:rPr>
      </w:pPr>
      <w:r w:rsidRPr="00A75AB8">
        <w:rPr>
          <w:b/>
          <w:lang w:val="en-GB"/>
        </w:rPr>
        <w:t>Find out more:</w:t>
      </w:r>
    </w:p>
    <w:p w:rsidR="00FC0239" w:rsidRDefault="00B86052">
      <w:pPr>
        <w:rPr>
          <w:lang w:val="en-GB"/>
        </w:rPr>
      </w:pPr>
      <w:proofErr w:type="spellStart"/>
      <w:r w:rsidRPr="00A75AB8">
        <w:rPr>
          <w:lang w:val="en-GB"/>
        </w:rPr>
        <w:t>Lytra</w:t>
      </w:r>
      <w:proofErr w:type="spellEnd"/>
      <w:r w:rsidRPr="00A75AB8">
        <w:rPr>
          <w:lang w:val="en-GB"/>
        </w:rPr>
        <w:t xml:space="preserve">, </w:t>
      </w:r>
      <w:proofErr w:type="spellStart"/>
      <w:r w:rsidRPr="00A75AB8">
        <w:rPr>
          <w:lang w:val="en-GB"/>
        </w:rPr>
        <w:t>Vally</w:t>
      </w:r>
      <w:proofErr w:type="spellEnd"/>
      <w:r w:rsidRPr="00A75AB8">
        <w:rPr>
          <w:lang w:val="en-GB"/>
        </w:rPr>
        <w:t>, Dinah Volk and Eve Gregory (</w:t>
      </w:r>
      <w:proofErr w:type="spellStart"/>
      <w:r w:rsidRPr="00A75AB8">
        <w:rPr>
          <w:lang w:val="en-GB"/>
        </w:rPr>
        <w:t>eds</w:t>
      </w:r>
      <w:proofErr w:type="spellEnd"/>
      <w:r w:rsidRPr="00A75AB8">
        <w:rPr>
          <w:lang w:val="en-GB"/>
        </w:rPr>
        <w:t xml:space="preserve">) (2016). </w:t>
      </w:r>
      <w:r w:rsidRPr="00A75AB8">
        <w:rPr>
          <w:i/>
          <w:lang w:val="en-GB"/>
        </w:rPr>
        <w:t>Navigating Languages, Literacies and Identities: Religion in Young Lives</w:t>
      </w:r>
      <w:r w:rsidRPr="00A75AB8">
        <w:rPr>
          <w:lang w:val="en-GB"/>
        </w:rPr>
        <w:t>. Abingdon: Routledge.</w:t>
      </w:r>
    </w:p>
    <w:p w:rsidR="00FC0239" w:rsidRDefault="00FC0239">
      <w:pPr>
        <w:rPr>
          <w:rFonts w:ascii="Times New Roman" w:hAnsi="Times New Roman" w:cs="Times New Roman"/>
          <w:color w:val="262626"/>
          <w:sz w:val="26"/>
          <w:szCs w:val="26"/>
        </w:rPr>
      </w:pPr>
      <w:r>
        <w:rPr>
          <w:rFonts w:ascii="Times New Roman" w:hAnsi="Times New Roman" w:cs="Times New Roman"/>
          <w:color w:val="262626"/>
          <w:sz w:val="26"/>
          <w:szCs w:val="26"/>
        </w:rPr>
        <w:t> </w:t>
      </w:r>
    </w:p>
    <w:p w:rsidR="00B86052" w:rsidRPr="00FC0239" w:rsidRDefault="00B86052">
      <w:pPr>
        <w:rPr>
          <w:color w:val="9BBB59" w:themeColor="accent3"/>
          <w:lang w:val="en-GB"/>
        </w:rPr>
      </w:pPr>
    </w:p>
    <w:sectPr w:rsidR="00B86052" w:rsidRPr="00FC0239" w:rsidSect="00CA41F4">
      <w:pgSz w:w="11900" w:h="16840"/>
      <w:pgMar w:top="1440" w:right="1800" w:bottom="1440" w:left="1800" w:gutter="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71F62A0" w15:done="0"/>
  <w15:commentEx w15:paraId="405715F2" w15:done="0"/>
  <w15:commentEx w15:paraId="7C1672DF" w15:done="0"/>
  <w15:commentEx w15:paraId="7B11A874" w15:done="0"/>
  <w15:commentEx w15:paraId="4BAA8C6F" w15:done="0"/>
</w15:commentsEx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6BD" w:rsidRDefault="001D36BD" w:rsidP="00B9788D">
      <w:pPr>
        <w:spacing w:line="240" w:lineRule="auto"/>
      </w:pPr>
      <w:r>
        <w:separator/>
      </w:r>
    </w:p>
  </w:endnote>
  <w:endnote w:type="continuationSeparator" w:id="0">
    <w:p w:rsidR="001D36BD" w:rsidRDefault="001D36BD" w:rsidP="00B9788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Gotham-Medium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6BD" w:rsidRDefault="001D36BD" w:rsidP="00B9788D">
      <w:pPr>
        <w:spacing w:line="240" w:lineRule="auto"/>
      </w:pPr>
      <w:r>
        <w:separator/>
      </w:r>
    </w:p>
  </w:footnote>
  <w:footnote w:type="continuationSeparator" w:id="0">
    <w:p w:rsidR="001D36BD" w:rsidRDefault="001D36BD" w:rsidP="00B9788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21814"/>
    <w:multiLevelType w:val="hybridMultilevel"/>
    <w:tmpl w:val="AEFA50E4"/>
    <w:lvl w:ilvl="0" w:tplc="2EC491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bert Sharples">
    <w15:presenceInfo w15:providerId="None" w15:userId="Robert Sharples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CA41F4"/>
    <w:rsid w:val="0001717F"/>
    <w:rsid w:val="00064109"/>
    <w:rsid w:val="00092E17"/>
    <w:rsid w:val="000B7443"/>
    <w:rsid w:val="000F0B08"/>
    <w:rsid w:val="000F1968"/>
    <w:rsid w:val="000F4A23"/>
    <w:rsid w:val="00121E10"/>
    <w:rsid w:val="00144E5A"/>
    <w:rsid w:val="00154524"/>
    <w:rsid w:val="001717FE"/>
    <w:rsid w:val="00181AEF"/>
    <w:rsid w:val="001D36BD"/>
    <w:rsid w:val="001D3AF6"/>
    <w:rsid w:val="001D59ED"/>
    <w:rsid w:val="001E1210"/>
    <w:rsid w:val="00223AF2"/>
    <w:rsid w:val="00224A64"/>
    <w:rsid w:val="00262103"/>
    <w:rsid w:val="002958F9"/>
    <w:rsid w:val="0029603B"/>
    <w:rsid w:val="0030190E"/>
    <w:rsid w:val="00305775"/>
    <w:rsid w:val="003442A9"/>
    <w:rsid w:val="003547DF"/>
    <w:rsid w:val="003F4EF9"/>
    <w:rsid w:val="0041672B"/>
    <w:rsid w:val="0044494A"/>
    <w:rsid w:val="00497B8E"/>
    <w:rsid w:val="004D0CEE"/>
    <w:rsid w:val="004E08B5"/>
    <w:rsid w:val="0051596C"/>
    <w:rsid w:val="00540E0D"/>
    <w:rsid w:val="005B6D58"/>
    <w:rsid w:val="00624E78"/>
    <w:rsid w:val="0064688B"/>
    <w:rsid w:val="00650EE8"/>
    <w:rsid w:val="00657B5D"/>
    <w:rsid w:val="00675BCE"/>
    <w:rsid w:val="00682D9F"/>
    <w:rsid w:val="0068407D"/>
    <w:rsid w:val="006D379E"/>
    <w:rsid w:val="006F326E"/>
    <w:rsid w:val="007077E2"/>
    <w:rsid w:val="00740D52"/>
    <w:rsid w:val="00761A74"/>
    <w:rsid w:val="00761C23"/>
    <w:rsid w:val="0076686D"/>
    <w:rsid w:val="00770BFE"/>
    <w:rsid w:val="007765FA"/>
    <w:rsid w:val="00776D3C"/>
    <w:rsid w:val="00784250"/>
    <w:rsid w:val="00791FD5"/>
    <w:rsid w:val="007A4B35"/>
    <w:rsid w:val="007E4C66"/>
    <w:rsid w:val="007E5CAF"/>
    <w:rsid w:val="007F2F4D"/>
    <w:rsid w:val="00814A18"/>
    <w:rsid w:val="008278DA"/>
    <w:rsid w:val="00860294"/>
    <w:rsid w:val="00870387"/>
    <w:rsid w:val="008C062F"/>
    <w:rsid w:val="008E397D"/>
    <w:rsid w:val="008E3F7C"/>
    <w:rsid w:val="00907791"/>
    <w:rsid w:val="0094295B"/>
    <w:rsid w:val="0094435F"/>
    <w:rsid w:val="00957434"/>
    <w:rsid w:val="0097171B"/>
    <w:rsid w:val="0098509D"/>
    <w:rsid w:val="009B13AB"/>
    <w:rsid w:val="009F2353"/>
    <w:rsid w:val="00A26D15"/>
    <w:rsid w:val="00A5141A"/>
    <w:rsid w:val="00A5158C"/>
    <w:rsid w:val="00A566D9"/>
    <w:rsid w:val="00A7101F"/>
    <w:rsid w:val="00A75AB8"/>
    <w:rsid w:val="00A804EA"/>
    <w:rsid w:val="00A87FB3"/>
    <w:rsid w:val="00AF6AF7"/>
    <w:rsid w:val="00B147F6"/>
    <w:rsid w:val="00B237E6"/>
    <w:rsid w:val="00B61CE1"/>
    <w:rsid w:val="00B85EE3"/>
    <w:rsid w:val="00B86052"/>
    <w:rsid w:val="00B9788D"/>
    <w:rsid w:val="00BF0503"/>
    <w:rsid w:val="00C0030C"/>
    <w:rsid w:val="00C1382F"/>
    <w:rsid w:val="00C14452"/>
    <w:rsid w:val="00C31C51"/>
    <w:rsid w:val="00C66E2D"/>
    <w:rsid w:val="00CA0852"/>
    <w:rsid w:val="00CA1DF0"/>
    <w:rsid w:val="00CA41F4"/>
    <w:rsid w:val="00CE5889"/>
    <w:rsid w:val="00D81D62"/>
    <w:rsid w:val="00D92981"/>
    <w:rsid w:val="00DA6934"/>
    <w:rsid w:val="00DF4750"/>
    <w:rsid w:val="00E07CA8"/>
    <w:rsid w:val="00E1524A"/>
    <w:rsid w:val="00E34A90"/>
    <w:rsid w:val="00E4679B"/>
    <w:rsid w:val="00E91AB7"/>
    <w:rsid w:val="00E92871"/>
    <w:rsid w:val="00EE6CC6"/>
    <w:rsid w:val="00F31548"/>
    <w:rsid w:val="00FA1A73"/>
    <w:rsid w:val="00FA2D87"/>
    <w:rsid w:val="00FC0239"/>
  </w:rsids>
  <m:mathPr>
    <m:mathFont m:val="Lucida Console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 w:qFormat="1"/>
  </w:latentStyles>
  <w:style w:type="paragraph" w:default="1" w:styleId="Normal">
    <w:name w:val="Normal"/>
    <w:qFormat/>
    <w:rsid w:val="00657B5D"/>
    <w:pPr>
      <w:spacing w:line="480" w:lineRule="auto"/>
      <w:outlineLvl w:val="0"/>
    </w:pPr>
    <w:rPr>
      <w:rFonts w:ascii="Calibri Light" w:hAnsi="Calibri Light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7B5D"/>
    <w:pPr>
      <w:keepNext/>
      <w:keepLines/>
      <w:spacing w:before="24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62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A41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41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41F4"/>
  </w:style>
  <w:style w:type="paragraph" w:styleId="BalloonText">
    <w:name w:val="Balloon Text"/>
    <w:basedOn w:val="Normal"/>
    <w:link w:val="BalloonTextChar"/>
    <w:uiPriority w:val="99"/>
    <w:semiHidden/>
    <w:unhideWhenUsed/>
    <w:rsid w:val="00CA41F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1F4"/>
    <w:rPr>
      <w:rFonts w:ascii="Lucida Grande" w:hAnsi="Lucida Grande"/>
      <w:sz w:val="18"/>
      <w:szCs w:val="18"/>
    </w:rPr>
  </w:style>
  <w:style w:type="paragraph" w:customStyle="1" w:styleId="Pa3">
    <w:name w:val="Pa3"/>
    <w:basedOn w:val="Normal"/>
    <w:next w:val="Normal"/>
    <w:uiPriority w:val="99"/>
    <w:rsid w:val="002958F9"/>
    <w:pPr>
      <w:widowControl w:val="0"/>
      <w:autoSpaceDE w:val="0"/>
      <w:autoSpaceDN w:val="0"/>
      <w:adjustRightInd w:val="0"/>
      <w:spacing w:line="191" w:lineRule="atLeast"/>
    </w:pPr>
    <w:rPr>
      <w:rFonts w:ascii="Gotham-Medium" w:hAnsi="Gotham-Medium"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B147F6"/>
    <w:rPr>
      <w:rFonts w:ascii="Cambria" w:eastAsia="Times New Roman" w:hAnsi="Cambria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47F6"/>
    <w:rPr>
      <w:rFonts w:ascii="Cambria" w:eastAsia="Times New Roman" w:hAnsi="Cambria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57B5D"/>
    <w:rPr>
      <w:rFonts w:ascii="Calibri Light" w:eastAsiaTheme="majorEastAsia" w:hAnsi="Calibri Light" w:cstheme="majorBidi"/>
      <w:color w:val="365F91" w:themeColor="accent1" w:themeShade="BF"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B5D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B5D"/>
    <w:rPr>
      <w:rFonts w:ascii="Calibri Light" w:hAnsi="Calibri Light"/>
      <w:b/>
      <w:bCs/>
    </w:rPr>
  </w:style>
  <w:style w:type="paragraph" w:styleId="Header">
    <w:name w:val="header"/>
    <w:basedOn w:val="Normal"/>
    <w:link w:val="HeaderChar"/>
    <w:uiPriority w:val="99"/>
    <w:unhideWhenUsed/>
    <w:rsid w:val="00B9788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88D"/>
    <w:rPr>
      <w:rFonts w:ascii="Calibri Light" w:hAnsi="Calibri Light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788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88D"/>
    <w:rPr>
      <w:rFonts w:ascii="Calibri Light" w:hAnsi="Calibri Light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8C062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3" Type="http://schemas.microsoft.com/office/2011/relationships/commentsExtended" Target="commentsExtended.xml"/><Relationship Id="rId14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8D1696B-6C71-9B4B-8EE0-D0CECC70C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1255</Words>
  <Characters>7156</Characters>
  <Application>Microsoft Macintosh Word</Application>
  <DocSecurity>0</DocSecurity>
  <Lines>59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British Library</Company>
  <LinksUpToDate>false</LinksUpToDate>
  <CharactersWithSpaces>8788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macuser</dc:creator>
  <cp:keywords/>
  <cp:lastModifiedBy>macuser</cp:lastModifiedBy>
  <cp:revision>6</cp:revision>
  <dcterms:created xsi:type="dcterms:W3CDTF">2018-07-17T09:07:00Z</dcterms:created>
  <dcterms:modified xsi:type="dcterms:W3CDTF">2018-07-17T09:51:00Z</dcterms:modified>
</cp:coreProperties>
</file>